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0B38" w:rsidRDefault="002E0B38" w:rsidP="002E0B38">
      <w:pPr>
        <w:pStyle w:val="Gvdemetni160"/>
        <w:framePr w:w="4699" w:h="1843" w:hRule="exact" w:wrap="none" w:vAnchor="page" w:hAnchor="page" w:x="3620" w:y="6939"/>
        <w:shd w:val="clear" w:color="auto" w:fill="auto"/>
        <w:spacing w:after="398" w:line="370" w:lineRule="exact"/>
        <w:ind w:left="1720"/>
      </w:pPr>
      <w:r>
        <w:t>BÖLÜM 1</w:t>
      </w:r>
    </w:p>
    <w:p w:rsidR="002E0B38" w:rsidRDefault="002E0B38" w:rsidP="002E0B38">
      <w:pPr>
        <w:pStyle w:val="Gvdemetni170"/>
        <w:framePr w:w="4699" w:h="1843" w:hRule="exact" w:wrap="none" w:vAnchor="page" w:hAnchor="page" w:x="3620" w:y="6939"/>
        <w:shd w:val="clear" w:color="auto" w:fill="auto"/>
        <w:spacing w:before="0" w:after="145" w:line="340" w:lineRule="exact"/>
        <w:ind w:right="700"/>
      </w:pPr>
      <w:bookmarkStart w:id="0" w:name="_GoBack"/>
      <w:r>
        <w:t>TÜRKİYE'DE NÖROLOJİNİN</w:t>
      </w:r>
    </w:p>
    <w:p w:rsidR="002E0B38" w:rsidRDefault="002E0B38" w:rsidP="002E0B38">
      <w:pPr>
        <w:pStyle w:val="Gvdemetni170"/>
        <w:framePr w:w="4699" w:h="1843" w:hRule="exact" w:wrap="none" w:vAnchor="page" w:hAnchor="page" w:x="3620" w:y="6939"/>
        <w:shd w:val="clear" w:color="auto" w:fill="auto"/>
        <w:spacing w:before="0" w:after="0" w:line="340" w:lineRule="exact"/>
        <w:ind w:right="700"/>
      </w:pPr>
      <w:r>
        <w:t>GELİŞMESİ</w:t>
      </w:r>
    </w:p>
    <w:bookmarkEnd w:id="0"/>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framePr w:wrap="none" w:vAnchor="page" w:hAnchor="page" w:x="882" w:y="1049"/>
        <w:rPr>
          <w:sz w:val="0"/>
          <w:szCs w:val="0"/>
        </w:rPr>
      </w:pP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framePr w:w="7824" w:h="992" w:hRule="exact" w:wrap="none" w:vAnchor="page" w:hAnchor="page" w:x="2098" w:y="4647"/>
        <w:spacing w:line="466" w:lineRule="exact"/>
        <w:ind w:left="60"/>
      </w:pPr>
      <w:bookmarkStart w:id="1" w:name="bookmark5"/>
      <w:r>
        <w:rPr>
          <w:rStyle w:val="Balk62TrebuchetMS14ptKalnDeil0ptbolukbraklyor"/>
        </w:rPr>
        <w:lastRenderedPageBreak/>
        <w:t>Türkiye'de Nöroloji'nin Dünü Bugünü</w:t>
      </w:r>
      <w:bookmarkEnd w:id="1"/>
    </w:p>
    <w:p w:rsidR="002E0B38" w:rsidRDefault="002E0B38" w:rsidP="002E0B38">
      <w:pPr>
        <w:framePr w:w="7824" w:h="266" w:hRule="exact" w:wrap="none" w:vAnchor="page" w:hAnchor="page" w:x="2098" w:y="6051"/>
        <w:tabs>
          <w:tab w:val="left" w:leader="hyphen" w:pos="1673"/>
          <w:tab w:val="left" w:leader="hyphen" w:pos="1692"/>
          <w:tab w:val="left" w:leader="hyphen" w:pos="3050"/>
          <w:tab w:val="left" w:leader="hyphen" w:pos="3070"/>
          <w:tab w:val="left" w:leader="hyphen" w:pos="4510"/>
        </w:tabs>
        <w:spacing w:line="200" w:lineRule="exact"/>
        <w:ind w:left="60"/>
        <w:jc w:val="center"/>
      </w:pPr>
      <w:r>
        <w:tab/>
      </w:r>
      <w:r>
        <w:tab/>
      </w:r>
      <w:r>
        <w:tab/>
      </w:r>
      <w:r>
        <w:tab/>
      </w:r>
      <w:r>
        <w:tab/>
      </w:r>
    </w:p>
    <w:p w:rsidR="002E0B38" w:rsidRDefault="002E0B38" w:rsidP="002E0B38">
      <w:pPr>
        <w:framePr w:w="7824" w:h="7589" w:hRule="exact" w:wrap="none" w:vAnchor="page" w:hAnchor="page" w:x="2098" w:y="7092"/>
        <w:spacing w:line="283" w:lineRule="exact"/>
        <w:ind w:left="20" w:right="40" w:firstLine="300"/>
        <w:jc w:val="both"/>
      </w:pPr>
      <w:r>
        <w:t>Nöroloji bilimi bağımsız bir biçimdeki haline 20. yy’ın son çeyreğinde gelmiş-</w:t>
      </w:r>
      <w:r>
        <w:br/>
      </w:r>
      <w:proofErr w:type="gramStart"/>
      <w:r>
        <w:t>tir</w:t>
      </w:r>
      <w:proofErr w:type="gramEnd"/>
      <w:r>
        <w:t xml:space="preserve">. 20. yüzyılın başlarında </w:t>
      </w:r>
      <w:proofErr w:type="gramStart"/>
      <w:r>
        <w:t>Dahiliye</w:t>
      </w:r>
      <w:proofErr w:type="gramEnd"/>
      <w:r>
        <w:t xml:space="preserve"> (İç Hastalıkları), bünyesinde gelişen Nöroloji,</w:t>
      </w:r>
    </w:p>
    <w:p w:rsidR="002E0B38" w:rsidRDefault="002E0B38" w:rsidP="002E0B38">
      <w:pPr>
        <w:framePr w:w="7824" w:h="7589" w:hRule="exact" w:wrap="none" w:vAnchor="page" w:hAnchor="page" w:x="2098" w:y="7092"/>
        <w:spacing w:line="283" w:lineRule="exact"/>
        <w:ind w:left="20" w:right="1680"/>
        <w:jc w:val="both"/>
      </w:pPr>
      <w:proofErr w:type="gramStart"/>
      <w:r>
        <w:t>süreç</w:t>
      </w:r>
      <w:proofErr w:type="gramEnd"/>
      <w:r>
        <w:t xml:space="preserve"> içerisinde bazı dahiliyecilerin Nörolojik hastalıklara ilgi</w:t>
      </w:r>
      <w:r>
        <w:br/>
        <w:t>duyması ile gelişmiştir. Bilinen ilk Nöroloji hocası Lofçalı Der-</w:t>
      </w:r>
      <w:r>
        <w:br/>
        <w:t>viş Bey’dir. Türkiye’de Nörolojinin dününe ait bilgiler Fahrettin</w:t>
      </w:r>
      <w:r>
        <w:br/>
        <w:t>Kerim Gökay’ın 1943 yılında Tıp Fakültesi Mecmuası’nda ya-</w:t>
      </w:r>
      <w:r>
        <w:br/>
        <w:t xml:space="preserve">yımlanan 1942-1943 yılı Nöroloji açılış dersi konuşmasıdır. </w:t>
      </w:r>
      <w:proofErr w:type="gramStart"/>
      <w:r>
        <w:t>(</w:t>
      </w:r>
      <w:proofErr w:type="gramEnd"/>
      <w:r>
        <w:t>Bkz.</w:t>
      </w:r>
    </w:p>
    <w:p w:rsidR="002E0B38" w:rsidRDefault="002E0B38" w:rsidP="002E0B38">
      <w:pPr>
        <w:framePr w:w="7824" w:h="7589" w:hRule="exact" w:wrap="none" w:vAnchor="page" w:hAnchor="page" w:x="2098" w:y="7092"/>
        <w:spacing w:after="60" w:line="283" w:lineRule="exact"/>
        <w:ind w:left="20" w:right="1680"/>
        <w:jc w:val="both"/>
      </w:pPr>
      <w:r>
        <w:t>Cerrahpaşa Nöroloji Kliniği’nin tarihçesi Perihan Baslo</w:t>
      </w:r>
      <w:proofErr w:type="gramStart"/>
      <w:r>
        <w:t>)</w:t>
      </w:r>
      <w:proofErr w:type="gramEnd"/>
      <w:r>
        <w:t>. Yine</w:t>
      </w:r>
      <w:r>
        <w:br/>
        <w:t>aynı kaynakta belirtildiğine göre, Lofçalı Derviş Bey’in Nöroloji-</w:t>
      </w:r>
      <w:r>
        <w:br/>
        <w:t>ye yönelmesinde, ilginç bir nokta vardır. Haseki Hastanesi’nde</w:t>
      </w:r>
      <w:r>
        <w:br/>
        <w:t>dahiliye kliniği mütahassıslığına, oradan da Emrazı Dahiliye</w:t>
      </w:r>
      <w:r>
        <w:br/>
        <w:t>muallim muavinliğine tayin edilen Derviş Bey Belediye reisi</w:t>
      </w:r>
      <w:r>
        <w:br/>
        <w:t>(Şehremini) Rıdvan Paşa’yı hastaneye karşı ilgisizlikle eleştirin-</w:t>
      </w:r>
      <w:r>
        <w:br/>
        <w:t>ce, Toptaşı Bimarhanesi’ne (Akıl Hastanesine) sürgün edilmiş-</w:t>
      </w:r>
      <w:r>
        <w:br/>
      </w:r>
      <w:proofErr w:type="gramStart"/>
      <w:r>
        <w:t>tir</w:t>
      </w:r>
      <w:proofErr w:type="gramEnd"/>
      <w:r>
        <w:t>.</w:t>
      </w:r>
    </w:p>
    <w:p w:rsidR="002E0B38" w:rsidRDefault="002E0B38" w:rsidP="002E0B38">
      <w:pPr>
        <w:framePr w:w="7824" w:h="7589" w:hRule="exact" w:wrap="none" w:vAnchor="page" w:hAnchor="page" w:x="2098" w:y="7092"/>
        <w:spacing w:after="60" w:line="283" w:lineRule="exact"/>
        <w:ind w:left="20" w:right="40" w:firstLine="300"/>
        <w:jc w:val="both"/>
      </w:pPr>
      <w:r>
        <w:t xml:space="preserve">Bu sürgün sırasında bu hastanedeki hasta </w:t>
      </w:r>
      <w:proofErr w:type="gramStart"/>
      <w:r>
        <w:t>popülasyonuna</w:t>
      </w:r>
      <w:proofErr w:type="gramEnd"/>
      <w:r>
        <w:t xml:space="preserve"> uygun olarak araş</w:t>
      </w:r>
      <w:r>
        <w:softHyphen/>
        <w:t>tırmalarda buluna Lofçalı Derviş Bey, sınavlara girerek Emrazı Asabiye Muallimi (Akıl ve Sinir Hastalıkları Uzmanı ve Hocası) olmuştur. Bundan sonra asabiye tedrisatı ile meşgul olmuştur.</w:t>
      </w:r>
    </w:p>
    <w:p w:rsidR="002E0B38" w:rsidRDefault="002E0B38" w:rsidP="002E0B38">
      <w:pPr>
        <w:framePr w:w="7824" w:h="7589" w:hRule="exact" w:wrap="none" w:vAnchor="page" w:hAnchor="page" w:x="2098" w:y="7092"/>
        <w:spacing w:line="283" w:lineRule="exact"/>
        <w:ind w:left="20" w:right="40" w:firstLine="300"/>
        <w:jc w:val="both"/>
      </w:pPr>
      <w:r>
        <w:t>1898’de ülkeye dönen Raşit Tahsin Tuğsavul, Gülhane Askeri Rüştiyesi’nin asker hekimlerinin bilgi ve görgülerini artırmak üzere bir eğitim kurulu haline ge</w:t>
      </w:r>
      <w:r>
        <w:softHyphen/>
        <w:t>tirilmesi için padişah tarafından görevlendirilir ve 8 ay içinde Gülhane Hastane</w:t>
      </w:r>
      <w:r>
        <w:softHyphen/>
        <w:t>si, Askeri Tatbikat Okulu ve Hastanesi haline getirilir. Bu sırada, Sivil Tıbbiye de (Mekteb-i Tıbbiye-i Mülkiye) Kadırga’dadır. Sivil Tıbbiyenin Fahri muallimi de Raşit Tahsin’dir. Daha önce kısaca tanıttığımız Lofçalı Derviş Bey, Raşit Tahsin Tuğsavul’un Sivil Tıbbiye’de muavini olur.</w:t>
      </w:r>
    </w:p>
    <w:p w:rsidR="002E0B38" w:rsidRDefault="002E0B38" w:rsidP="002E0B38">
      <w:pPr>
        <w:framePr w:wrap="none" w:vAnchor="page" w:hAnchor="page" w:x="8381" w:y="8058"/>
        <w:rPr>
          <w:sz w:val="0"/>
          <w:szCs w:val="0"/>
        </w:rPr>
      </w:pPr>
      <w:r>
        <w:rPr>
          <w:noProof/>
        </w:rPr>
        <w:drawing>
          <wp:inline distT="0" distB="0" distL="0" distR="0" wp14:anchorId="61E60991" wp14:editId="5109EC9F">
            <wp:extent cx="997585" cy="1650365"/>
            <wp:effectExtent l="0" t="0" r="0" b="6985"/>
            <wp:docPr id="2" name="Resim 2" descr="C:\Users\GALATA~1\AppData\Local\Temp\Rar$DIa0.869\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LATA~1\AppData\Local\Temp\Rar$DIa0.869\media\image2.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97585" cy="1650365"/>
                    </a:xfrm>
                    <a:prstGeom prst="rect">
                      <a:avLst/>
                    </a:prstGeom>
                    <a:noFill/>
                    <a:ln>
                      <a:noFill/>
                    </a:ln>
                  </pic:spPr>
                </pic:pic>
              </a:graphicData>
            </a:graphic>
          </wp:inline>
        </w:drawing>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pStyle w:val="stbilgiveyaaltbilgi0"/>
        <w:framePr w:wrap="none" w:vAnchor="page" w:hAnchor="page" w:x="6977" w:y="2139"/>
        <w:shd w:val="clear" w:color="auto" w:fill="auto"/>
        <w:spacing w:line="120" w:lineRule="exact"/>
        <w:ind w:left="40"/>
      </w:pPr>
      <w:r>
        <w:lastRenderedPageBreak/>
        <w:t xml:space="preserve">TÜRKİYE NÖROLOJİ TARİHÇESİ </w:t>
      </w:r>
    </w:p>
    <w:p w:rsidR="002E0B38" w:rsidRDefault="002E0B38" w:rsidP="002E0B38">
      <w:pPr>
        <w:framePr w:w="7858" w:h="3812" w:hRule="exact" w:wrap="none" w:vAnchor="page" w:hAnchor="page" w:x="2091" w:y="2636"/>
        <w:spacing w:after="60" w:line="278" w:lineRule="exact"/>
        <w:ind w:left="1680" w:right="40" w:firstLine="360"/>
        <w:jc w:val="both"/>
      </w:pPr>
      <w:r>
        <w:t>Kadırga’daki Sivil Tıbbiye 1909’da Haydarpaşa’ya taşındı.</w:t>
      </w:r>
      <w:r>
        <w:br/>
        <w:t>Pepo Akşiyote 1903’te Sivil Tıbbiye’de (Kadırga’da) ders verir-</w:t>
      </w:r>
      <w:r>
        <w:br/>
        <w:t>ken 1910’da Haydarpaşa’ya Raşit Tahsin’in yanına Muavin ola-</w:t>
      </w:r>
      <w:r>
        <w:br/>
        <w:t>rak tayin edilir.</w:t>
      </w:r>
    </w:p>
    <w:p w:rsidR="002E0B38" w:rsidRDefault="002E0B38" w:rsidP="002E0B38">
      <w:pPr>
        <w:framePr w:w="7858" w:h="3812" w:hRule="exact" w:wrap="none" w:vAnchor="page" w:hAnchor="page" w:x="2091" w:y="2636"/>
        <w:spacing w:line="278" w:lineRule="exact"/>
        <w:ind w:left="1680" w:right="40" w:firstLine="360"/>
        <w:jc w:val="both"/>
      </w:pPr>
      <w:r>
        <w:t>Dr. Raşit Tahsin’in yerine Gülhane’ye 1908’de Mazhar Os-</w:t>
      </w:r>
      <w:r>
        <w:br/>
        <w:t>man atanır. Mazhar Osman yurtdışında zamanın ünlü hocaları</w:t>
      </w:r>
      <w:r>
        <w:br/>
        <w:t>ile çalışmış ve Toptaşı Bimarhanesi’nde Başhekimliği sırasında</w:t>
      </w:r>
      <w:r>
        <w:br/>
        <w:t>ve sonrasında Şükrü Hazım Tiner’i Nöroloji için Hamburg’a</w:t>
      </w:r>
      <w:r>
        <w:br/>
        <w:t>Nonne ‘nin yanma, Ihsan Şükrü Aksel’i Münih’e Spielmayer’in</w:t>
      </w:r>
    </w:p>
    <w:p w:rsidR="002E0B38" w:rsidRDefault="002E0B38" w:rsidP="002E0B38">
      <w:pPr>
        <w:framePr w:w="7858" w:h="3812" w:hRule="exact" w:wrap="none" w:vAnchor="page" w:hAnchor="page" w:x="2091" w:y="2636"/>
        <w:spacing w:line="278" w:lineRule="exact"/>
        <w:ind w:left="40" w:right="40"/>
        <w:jc w:val="both"/>
      </w:pPr>
      <w:proofErr w:type="gramStart"/>
      <w:r>
        <w:t>yanma</w:t>
      </w:r>
      <w:proofErr w:type="gramEnd"/>
      <w:r>
        <w:t xml:space="preserve"> Nöropatoloji için, Ahmet Şükrü Emed’i Münih’e seroloji yapmaya, Ab-</w:t>
      </w:r>
      <w:r>
        <w:br/>
        <w:t>dulkadir Cahit’i Breslau’ya Foerster’in yanma Nöroloji yapmaya, Fahrettin Kerim</w:t>
      </w:r>
      <w:r>
        <w:br/>
        <w:t>Gökay’ıda Münih’e Kraepelin’in yanma klinik ve deneysel psikiyatri öğrenmeye</w:t>
      </w:r>
      <w:r>
        <w:br/>
        <w:t>göndermiştir.</w:t>
      </w:r>
    </w:p>
    <w:p w:rsidR="002E0B38" w:rsidRDefault="002E0B38" w:rsidP="002E0B38">
      <w:pPr>
        <w:framePr w:wrap="none" w:vAnchor="page" w:hAnchor="page" w:x="2499" w:y="6646"/>
        <w:rPr>
          <w:sz w:val="0"/>
          <w:szCs w:val="0"/>
        </w:rPr>
      </w:pPr>
      <w:r>
        <w:rPr>
          <w:noProof/>
        </w:rPr>
        <w:drawing>
          <wp:inline distT="0" distB="0" distL="0" distR="0" wp14:anchorId="37C850D4" wp14:editId="1AD1AE42">
            <wp:extent cx="4298950" cy="3223895"/>
            <wp:effectExtent l="0" t="0" r="6350" b="0"/>
            <wp:docPr id="3" name="Resim 3" descr="C:\Users\GALATA~1\AppData\Local\Temp\Rar$DIa0.869\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LATA~1\AppData\Local\Temp\Rar$DIa0.869\media\image3.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98950" cy="3223895"/>
                    </a:xfrm>
                    <a:prstGeom prst="rect">
                      <a:avLst/>
                    </a:prstGeom>
                    <a:noFill/>
                    <a:ln>
                      <a:noFill/>
                    </a:ln>
                  </pic:spPr>
                </pic:pic>
              </a:graphicData>
            </a:graphic>
          </wp:inline>
        </w:drawing>
      </w:r>
    </w:p>
    <w:p w:rsidR="002E0B38" w:rsidRDefault="002E0B38" w:rsidP="002E0B38">
      <w:pPr>
        <w:framePr w:w="7858" w:h="2698" w:hRule="exact" w:wrap="none" w:vAnchor="page" w:hAnchor="page" w:x="2091" w:y="11799"/>
        <w:spacing w:after="60" w:line="278" w:lineRule="exact"/>
        <w:ind w:left="1617" w:right="40" w:firstLine="360"/>
        <w:jc w:val="both"/>
      </w:pPr>
      <w:r>
        <w:t>İlerleyen süreçte Toptaşı Bimarhanesi Bakırköy’deki Reşadi-</w:t>
      </w:r>
      <w:r>
        <w:br/>
        <w:t>ye Kışlalarına taşınarak büyük bir emekle bugünkü büyük mü-</w:t>
      </w:r>
      <w:r>
        <w:br/>
        <w:t>essese yaratılmıştır. Mazhar Osman’ın Gülhane’deki Nöroloji</w:t>
      </w:r>
      <w:r>
        <w:br/>
        <w:t>kliniğinden ayrılmasından sonra bu göreve Prof. Dr. Nazım Şa-</w:t>
      </w:r>
      <w:r>
        <w:br/>
        <w:t>kir Şakar getirilmiştir.</w:t>
      </w:r>
    </w:p>
    <w:p w:rsidR="002E0B38" w:rsidRDefault="002E0B38" w:rsidP="002E0B38">
      <w:pPr>
        <w:framePr w:w="7858" w:h="2698" w:hRule="exact" w:wrap="none" w:vAnchor="page" w:hAnchor="page" w:x="2091" w:y="11799"/>
        <w:spacing w:line="278" w:lineRule="exact"/>
        <w:ind w:left="1617" w:right="40" w:firstLine="360"/>
        <w:jc w:val="both"/>
      </w:pPr>
      <w:r>
        <w:t>Nazım Şakir’in kliniğinden Şükrü Yusuf Sanbaş, Rasim Adasal,</w:t>
      </w:r>
      <w:r>
        <w:br/>
        <w:t>Necmettin Polvan, Sami Ziya Gür’ün, Selahattin Doğulu, Gıyas</w:t>
      </w:r>
      <w:r>
        <w:br/>
        <w:t>Unsal, Nevzat Akabay yetişmiş olup, Selahattin Doğulu ve Nevzat</w:t>
      </w:r>
      <w:r>
        <w:br/>
        <w:t>Akabay Gülhane’de kalırken, Şükrü Yusuf Sanbaş önce, Ankara</w:t>
      </w:r>
    </w:p>
    <w:p w:rsidR="002E0B38" w:rsidRDefault="002E0B38" w:rsidP="002E0B38">
      <w:pPr>
        <w:framePr w:wrap="none" w:vAnchor="page" w:hAnchor="page" w:x="2014" w:y="11845"/>
        <w:rPr>
          <w:sz w:val="0"/>
          <w:szCs w:val="0"/>
        </w:rPr>
      </w:pPr>
      <w:r>
        <w:rPr>
          <w:noProof/>
        </w:rPr>
        <w:drawing>
          <wp:inline distT="0" distB="0" distL="0" distR="0" wp14:anchorId="7EBA517B" wp14:editId="4CD4DC56">
            <wp:extent cx="997585" cy="1662430"/>
            <wp:effectExtent l="0" t="0" r="0" b="0"/>
            <wp:docPr id="4" name="Resim 4" descr="C:\Users\GALATA~1\AppData\Local\Temp\Rar$DIa0.869\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LATA~1\AppData\Local\Temp\Rar$DIa0.869\media\image4.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7585" cy="1662430"/>
                    </a:xfrm>
                    <a:prstGeom prst="rect">
                      <a:avLst/>
                    </a:prstGeom>
                    <a:noFill/>
                    <a:ln>
                      <a:noFill/>
                    </a:ln>
                  </pic:spPr>
                </pic:pic>
              </a:graphicData>
            </a:graphic>
          </wp:inline>
        </w:drawing>
      </w:r>
    </w:p>
    <w:p w:rsidR="002E0B38" w:rsidRDefault="002E0B38" w:rsidP="002E0B38">
      <w:pPr>
        <w:framePr w:wrap="none" w:vAnchor="page" w:hAnchor="page" w:x="2081" w:y="2667"/>
        <w:rPr>
          <w:sz w:val="0"/>
          <w:szCs w:val="0"/>
        </w:rPr>
      </w:pPr>
      <w:r>
        <w:rPr>
          <w:noProof/>
        </w:rPr>
        <w:drawing>
          <wp:inline distT="0" distB="0" distL="0" distR="0" wp14:anchorId="62522451" wp14:editId="04482A25">
            <wp:extent cx="997585" cy="1513840"/>
            <wp:effectExtent l="0" t="0" r="0" b="0"/>
            <wp:docPr id="5" name="Resim 5" descr="C:\Users\GALATA~1\AppData\Local\Temp\Rar$DIa0.869\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LATA~1\AppData\Local\Temp\Rar$DIa0.869\media\image5.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585" cy="1513840"/>
                    </a:xfrm>
                    <a:prstGeom prst="rect">
                      <a:avLst/>
                    </a:prstGeom>
                    <a:noFill/>
                    <a:ln>
                      <a:noFill/>
                    </a:ln>
                  </pic:spPr>
                </pic:pic>
              </a:graphicData>
            </a:graphic>
          </wp:inline>
        </w:drawing>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pStyle w:val="stbilgiveyaaltbilgi0"/>
        <w:framePr w:wrap="none" w:vAnchor="page" w:hAnchor="page" w:x="1997" w:y="2149"/>
        <w:shd w:val="clear" w:color="auto" w:fill="auto"/>
        <w:spacing w:line="120" w:lineRule="exact"/>
        <w:ind w:left="20"/>
      </w:pPr>
      <w:r>
        <w:lastRenderedPageBreak/>
        <w:t>TÜRKİYE’DE NÖROLOJİNİN GELİŞMESİ</w:t>
      </w:r>
    </w:p>
    <w:p w:rsidR="002E0B38" w:rsidRDefault="002E0B38" w:rsidP="002E0B38">
      <w:pPr>
        <w:framePr w:wrap="none" w:vAnchor="page" w:hAnchor="page" w:x="2007" w:y="2672"/>
        <w:rPr>
          <w:sz w:val="0"/>
          <w:szCs w:val="0"/>
        </w:rPr>
      </w:pPr>
      <w:r>
        <w:rPr>
          <w:noProof/>
        </w:rPr>
        <w:drawing>
          <wp:inline distT="0" distB="0" distL="0" distR="0" wp14:anchorId="613411B8" wp14:editId="2598A5F9">
            <wp:extent cx="997585" cy="1692275"/>
            <wp:effectExtent l="0" t="0" r="0" b="3175"/>
            <wp:docPr id="6" name="Resim 6" descr="C:\Users\GALATA~1\AppData\Local\Temp\Rar$DIa0.869\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LATA~1\AppData\Local\Temp\Rar$DIa0.869\media\image6.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7585" cy="1692275"/>
                    </a:xfrm>
                    <a:prstGeom prst="rect">
                      <a:avLst/>
                    </a:prstGeom>
                    <a:noFill/>
                    <a:ln>
                      <a:noFill/>
                    </a:ln>
                  </pic:spPr>
                </pic:pic>
              </a:graphicData>
            </a:graphic>
          </wp:inline>
        </w:drawing>
      </w:r>
    </w:p>
    <w:p w:rsidR="002E0B38" w:rsidRDefault="002E0B38" w:rsidP="002E0B38">
      <w:pPr>
        <w:framePr w:w="7829" w:h="11444" w:hRule="exact" w:wrap="none" w:vAnchor="page" w:hAnchor="page" w:x="2064" w:y="2632"/>
        <w:spacing w:line="278" w:lineRule="exact"/>
        <w:ind w:left="1656" w:right="4161"/>
        <w:jc w:val="both"/>
      </w:pPr>
      <w:r>
        <w:t>Numune hastanesi</w:t>
      </w:r>
      <w:r>
        <w:br/>
        <w:t>Nöroloji şefliği’nde,</w:t>
      </w:r>
    </w:p>
    <w:p w:rsidR="002E0B38" w:rsidRDefault="002E0B38" w:rsidP="002E0B38">
      <w:pPr>
        <w:framePr w:w="7829" w:h="11444" w:hRule="exact" w:wrap="none" w:vAnchor="page" w:hAnchor="page" w:x="2064" w:y="2632"/>
        <w:spacing w:line="278" w:lineRule="exact"/>
        <w:ind w:left="1656" w:right="4238"/>
        <w:jc w:val="both"/>
      </w:pPr>
      <w:r>
        <w:t>1945’te de Ankara Ü</w:t>
      </w:r>
      <w:r>
        <w:br/>
        <w:t>niversitesi Tıp Fakül</w:t>
      </w:r>
    </w:p>
    <w:p w:rsidR="002E0B38" w:rsidRDefault="002E0B38" w:rsidP="002E0B38">
      <w:pPr>
        <w:framePr w:w="7829" w:h="11444" w:hRule="exact" w:wrap="none" w:vAnchor="page" w:hAnchor="page" w:x="2064" w:y="2632"/>
        <w:spacing w:line="278" w:lineRule="exact"/>
        <w:ind w:left="1656" w:right="4209"/>
        <w:jc w:val="both"/>
      </w:pPr>
      <w:r>
        <w:t>tesi Nöroloji kliniğ</w:t>
      </w:r>
    </w:p>
    <w:p w:rsidR="002E0B38" w:rsidRDefault="002E0B38" w:rsidP="002E0B38">
      <w:pPr>
        <w:framePr w:w="7829" w:h="11444" w:hRule="exact" w:wrap="none" w:vAnchor="page" w:hAnchor="page" w:x="2064" w:y="2632"/>
        <w:spacing w:line="278" w:lineRule="exact"/>
        <w:ind w:left="1656" w:right="4219"/>
        <w:jc w:val="both"/>
      </w:pPr>
      <w:proofErr w:type="gramStart"/>
      <w:r>
        <w:t>direktörlüğünde</w:t>
      </w:r>
      <w:proofErr w:type="gramEnd"/>
      <w:r>
        <w:t>; Ra</w:t>
      </w:r>
      <w:r>
        <w:br/>
        <w:t>sim Adasal ise Psiki</w:t>
      </w:r>
      <w:r>
        <w:br/>
        <w:t>yatri kürsüsü direk</w:t>
      </w:r>
    </w:p>
    <w:p w:rsidR="002E0B38" w:rsidRDefault="002E0B38" w:rsidP="002E0B38">
      <w:pPr>
        <w:framePr w:w="7829" w:h="11444" w:hRule="exact" w:wrap="none" w:vAnchor="page" w:hAnchor="page" w:x="2064" w:y="2632"/>
        <w:spacing w:after="60" w:line="278" w:lineRule="exact"/>
        <w:ind w:left="1656" w:right="4228"/>
        <w:jc w:val="both"/>
      </w:pPr>
      <w:r>
        <w:t>törlüğünde yer almış</w:t>
      </w:r>
      <w:r>
        <w:br/>
        <w:t>lardır.</w:t>
      </w:r>
    </w:p>
    <w:p w:rsidR="002E0B38" w:rsidRDefault="002E0B38" w:rsidP="002E0B38">
      <w:pPr>
        <w:framePr w:w="7829" w:h="11444" w:hRule="exact" w:wrap="none" w:vAnchor="page" w:hAnchor="page" w:x="2064" w:y="2632"/>
        <w:spacing w:line="278" w:lineRule="exact"/>
        <w:ind w:left="40" w:right="4070" w:firstLine="300"/>
        <w:jc w:val="both"/>
      </w:pPr>
      <w:r>
        <w:t>İstanbul’da Nöroloji 1924’de ba-</w:t>
      </w:r>
      <w:r>
        <w:br/>
        <w:t>ğımsız bir klinik halinde İstanbul Üni-</w:t>
      </w:r>
      <w:r>
        <w:br/>
        <w:t>versitesi Tıp Fakültesi’nde kurulmuş-</w:t>
      </w:r>
      <w:r>
        <w:br/>
        <w:t>tur. Başına Prof. Dr. Hayrullah Diker</w:t>
      </w:r>
      <w:r>
        <w:br/>
        <w:t>gelmiştir. 1933 Reformu ile fakülte</w:t>
      </w:r>
      <w:r>
        <w:br/>
        <w:t>Haydarpaşa’dan Rumeli yakasına ta-</w:t>
      </w:r>
      <w:r>
        <w:br/>
        <w:t>şınmıştır. Tıp Fakültesi Nöroloji Klini-</w:t>
      </w:r>
      <w:r>
        <w:br/>
        <w:t>ği Bakırköy’de 2. Serviste çalışmaya</w:t>
      </w:r>
      <w:r>
        <w:br/>
        <w:t>başlamıştır. Hayrullah Diker ile birlik-</w:t>
      </w:r>
      <w:r>
        <w:br/>
        <w:t>te Raşit Tahsin’in oğlu Doç. Dr. Esat</w:t>
      </w:r>
      <w:r>
        <w:br/>
        <w:t>Raşit Tuğsavul’u vefatına kadar</w:t>
      </w:r>
      <w:r>
        <w:br/>
        <w:t>Nöroloji’de hoca olarak görmekteyiz.</w:t>
      </w:r>
    </w:p>
    <w:p w:rsidR="002E0B38" w:rsidRDefault="002E0B38" w:rsidP="002E0B38">
      <w:pPr>
        <w:framePr w:w="7829" w:h="11444" w:hRule="exact" w:wrap="none" w:vAnchor="page" w:hAnchor="page" w:x="2064" w:y="2632"/>
        <w:spacing w:after="56" w:line="278" w:lineRule="exact"/>
        <w:ind w:left="40" w:right="20"/>
        <w:jc w:val="both"/>
      </w:pPr>
      <w:r>
        <w:t>Hayrullah Diker 1941’de emekli olun</w:t>
      </w:r>
      <w:r>
        <w:softHyphen/>
        <w:t>ca onun yerine kürsünün başına Prof. Dr. Fahrettin Kerim Gökay geçer. (1)</w:t>
      </w:r>
    </w:p>
    <w:p w:rsidR="002E0B38" w:rsidRDefault="002E0B38" w:rsidP="002E0B38">
      <w:pPr>
        <w:framePr w:w="7829" w:h="11444" w:hRule="exact" w:wrap="none" w:vAnchor="page" w:hAnchor="page" w:x="2064" w:y="2632"/>
        <w:spacing w:after="60" w:line="283" w:lineRule="exact"/>
        <w:ind w:left="40" w:right="20" w:firstLine="300"/>
        <w:jc w:val="both"/>
      </w:pPr>
      <w:r>
        <w:t>Perihan Baslo’nun aktardığı kaynak ve bilgilere göre, bu dönemde iki Nöroloji kliniği söz konusuydu. Hem Kenan Tükel (3) hem de Faruk Bayülkem’e (4) göre Hayrullah Diker ve sonrasında Fahrettin Kerim Gökay olmak üzere tek klinik söz konusudur.</w:t>
      </w:r>
    </w:p>
    <w:p w:rsidR="002E0B38" w:rsidRDefault="002E0B38" w:rsidP="002E0B38">
      <w:pPr>
        <w:framePr w:w="7829" w:h="11444" w:hRule="exact" w:wrap="none" w:vAnchor="page" w:hAnchor="page" w:x="2064" w:y="2632"/>
        <w:spacing w:line="283" w:lineRule="exact"/>
        <w:ind w:left="40" w:right="20" w:firstLine="300"/>
        <w:jc w:val="both"/>
      </w:pPr>
      <w:r>
        <w:t>Fahrettin Kerim Gökay kendi özgeçmişinde 1933 Üniversite Reformu’nda Re</w:t>
      </w:r>
      <w:r>
        <w:softHyphen/>
        <w:t xml:space="preserve">şit Galip kadrosunda 2. Klinik Profesör vekilliği suretiyle direktörlüğe atandığını, böyle bir kliniğin kurulmadığını ifade etmektedir. </w:t>
      </w:r>
      <w:proofErr w:type="gramStart"/>
      <w:r>
        <w:t>(</w:t>
      </w:r>
      <w:proofErr w:type="gramEnd"/>
      <w:r>
        <w:t>Türkiye Nöroloji Tarihçesi sh.</w:t>
      </w:r>
    </w:p>
    <w:p w:rsidR="002E0B38" w:rsidRDefault="002E0B38" w:rsidP="002E0B38">
      <w:pPr>
        <w:framePr w:w="7829" w:h="11444" w:hRule="exact" w:wrap="none" w:vAnchor="page" w:hAnchor="page" w:x="2064" w:y="2632"/>
        <w:spacing w:line="200" w:lineRule="exact"/>
        <w:ind w:left="40"/>
        <w:jc w:val="both"/>
      </w:pPr>
      <w:r>
        <w:t>87)</w:t>
      </w:r>
    </w:p>
    <w:p w:rsidR="002E0B38" w:rsidRDefault="002E0B38" w:rsidP="002E0B38">
      <w:pPr>
        <w:framePr w:w="7829" w:h="11444" w:hRule="exact" w:wrap="none" w:vAnchor="page" w:hAnchor="page" w:x="2064" w:y="2632"/>
        <w:spacing w:line="283" w:lineRule="exact"/>
        <w:ind w:left="40" w:right="20" w:firstLine="300"/>
        <w:jc w:val="both"/>
      </w:pPr>
      <w:r>
        <w:t>Fahrettin Kerim Gökay İstanbul Valisi ve Belediye reisi olunca 1949-1950 ara</w:t>
      </w:r>
      <w:r>
        <w:softHyphen/>
        <w:t>sı dönemde klinik yönetimi İhsan Şükrü Aksel’e geçmiştir. Bu dönemde Tıp Fa</w:t>
      </w:r>
      <w:r>
        <w:softHyphen/>
        <w:t>kültesi Nöroloji kliniği Cerrahpaşa kampüsüne taşınınca Prof. Dr. Necmettin Pol- van’m yönetiminde Nörolojinin alt disiplinlerinin kurulduğunu görüyoruz. Nöro</w:t>
      </w:r>
      <w:r>
        <w:softHyphen/>
        <w:t>loji içerisinde Dr. Feyyaz Berkay’m yönetiminde Nöroşirurji ünitesi kurulmuştur. Daha sonra ülkemizde Nöroşirurjinin kurucuları arasında yer alan bu ekip bağım</w:t>
      </w:r>
      <w:r>
        <w:softHyphen/>
        <w:t>sız Nöroşirurjinin gelişmesine önemli katkılar sağlamış oldu.</w:t>
      </w:r>
    </w:p>
    <w:p w:rsidR="002E0B38" w:rsidRDefault="002E0B38" w:rsidP="002E0B38">
      <w:pPr>
        <w:framePr w:wrap="none" w:vAnchor="page" w:hAnchor="page" w:x="5823" w:y="2586"/>
        <w:rPr>
          <w:sz w:val="0"/>
          <w:szCs w:val="0"/>
        </w:rPr>
      </w:pPr>
      <w:r>
        <w:rPr>
          <w:noProof/>
        </w:rPr>
        <w:drawing>
          <wp:inline distT="0" distB="0" distL="0" distR="0" wp14:anchorId="5C2C76EB" wp14:editId="30DAEF49">
            <wp:extent cx="2628380" cy="3984171"/>
            <wp:effectExtent l="0" t="0" r="635" b="0"/>
            <wp:docPr id="7" name="Resim 7" descr="C:\Users\GALATA~1\AppData\Local\Temp\Rar$DIa0.869\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LATA~1\AppData\Local\Temp\Rar$DIa0.869\media\image7.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364" cy="3984146"/>
                    </a:xfrm>
                    <a:prstGeom prst="rect">
                      <a:avLst/>
                    </a:prstGeom>
                    <a:noFill/>
                    <a:ln>
                      <a:noFill/>
                    </a:ln>
                  </pic:spPr>
                </pic:pic>
              </a:graphicData>
            </a:graphic>
          </wp:inline>
        </w:drawing>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pStyle w:val="stbilgiveyaaltbilgi30"/>
        <w:framePr w:wrap="none" w:vAnchor="page" w:hAnchor="page" w:x="1995" w:y="2168"/>
        <w:shd w:val="clear" w:color="auto" w:fill="auto"/>
        <w:spacing w:line="160" w:lineRule="exact"/>
        <w:ind w:left="20"/>
      </w:pPr>
      <w:r>
        <w:rPr>
          <w:rStyle w:val="stbilgiveyaaltbilgi30ptbolukbraklyor"/>
        </w:rPr>
        <w:lastRenderedPageBreak/>
        <w:t>16</w:t>
      </w:r>
    </w:p>
    <w:p w:rsidR="002E0B38" w:rsidRDefault="002E0B38" w:rsidP="002E0B38">
      <w:pPr>
        <w:pStyle w:val="stbilgiveyaaltbilgi0"/>
        <w:framePr w:wrap="none" w:vAnchor="page" w:hAnchor="page" w:x="6934" w:y="2173"/>
        <w:shd w:val="clear" w:color="auto" w:fill="auto"/>
        <w:spacing w:line="120" w:lineRule="exact"/>
        <w:ind w:left="40"/>
      </w:pPr>
      <w:r>
        <w:t xml:space="preserve">TÜRKİYE NÖROLOJİ TARİHÇESİ </w:t>
      </w:r>
    </w:p>
    <w:p w:rsidR="002E0B38" w:rsidRDefault="002E0B38" w:rsidP="002E0B38">
      <w:pPr>
        <w:framePr w:wrap="none" w:vAnchor="page" w:hAnchor="page" w:x="2043" w:y="2691"/>
        <w:rPr>
          <w:sz w:val="0"/>
          <w:szCs w:val="0"/>
        </w:rPr>
      </w:pPr>
      <w:r>
        <w:rPr>
          <w:noProof/>
        </w:rPr>
        <w:drawing>
          <wp:inline distT="0" distB="0" distL="0" distR="0" wp14:anchorId="74D154E6" wp14:editId="1DB304AD">
            <wp:extent cx="5064760" cy="3521075"/>
            <wp:effectExtent l="0" t="0" r="2540" b="3175"/>
            <wp:docPr id="8" name="Resim 8" descr="C:\Users\GALATA~1\AppData\Local\Temp\Rar$DIa0.869\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LATA~1\AppData\Local\Temp\Rar$DIa0.869\media\image8.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4760" cy="3521075"/>
                    </a:xfrm>
                    <a:prstGeom prst="rect">
                      <a:avLst/>
                    </a:prstGeom>
                    <a:noFill/>
                    <a:ln>
                      <a:noFill/>
                    </a:ln>
                  </pic:spPr>
                </pic:pic>
              </a:graphicData>
            </a:graphic>
          </wp:inline>
        </w:drawing>
      </w:r>
    </w:p>
    <w:p w:rsidR="002E0B38" w:rsidRDefault="002E0B38" w:rsidP="002E0B38">
      <w:pPr>
        <w:framePr w:w="7963" w:h="5693" w:hRule="exact" w:wrap="none" w:vAnchor="page" w:hAnchor="page" w:x="2038" w:y="8454"/>
        <w:spacing w:line="278" w:lineRule="exact"/>
        <w:ind w:left="4070" w:right="140" w:firstLine="320"/>
        <w:jc w:val="both"/>
      </w:pPr>
      <w:r>
        <w:t>Yine 193 7’deki “Nöroşirurji Bahisle-</w:t>
      </w:r>
      <w:r>
        <w:br/>
        <w:t>ri” isimli kitabın yazan Op. Dr. Cemil</w:t>
      </w:r>
      <w:r>
        <w:br/>
        <w:t>Şerif Baydur, Bakırköy Akliye ve Asabi-</w:t>
      </w:r>
      <w:r>
        <w:br/>
        <w:t>ye Hastanesi mütehassıslarından olup</w:t>
      </w:r>
      <w:r>
        <w:br/>
        <w:t>bu alanın ilklerindendir. Yine o dönem-</w:t>
      </w:r>
      <w:r>
        <w:br/>
        <w:t>de Op. Dr. Hami Dilek, Bakırköy Akli-</w:t>
      </w:r>
      <w:r>
        <w:br/>
        <w:t>ye ve Asliye hastanesine Cerrahi Şefi o-</w:t>
      </w:r>
      <w:r>
        <w:br/>
        <w:t>larak atanır. 1931-1934’te Paris’te Neu-</w:t>
      </w:r>
      <w:r>
        <w:br/>
        <w:t>ro-Chirurgie ihtisası yapan Hami Di-</w:t>
      </w:r>
      <w:r>
        <w:br/>
        <w:t>lek’de Nöroşirurjinin ilklerinden ve ö-</w:t>
      </w:r>
      <w:r>
        <w:br/>
        <w:t>nemli şahsiyetlerinden biri olarak kabul</w:t>
      </w:r>
      <w:r>
        <w:br/>
        <w:t>edilmektedir. (2) Mazhar Osman</w:t>
      </w:r>
      <w:r>
        <w:br/>
        <w:t>ekibinden Dr. Abdulkadir Cahit Tüner</w:t>
      </w:r>
      <w:r>
        <w:br/>
        <w:t>ise ilk Nöroşirurji ihtisasını yapanlardan</w:t>
      </w:r>
      <w:r>
        <w:br/>
        <w:t>olmakla beraber, Mazhar Osman’la aile-</w:t>
      </w:r>
      <w:r>
        <w:br/>
        <w:t>vi sürtüşmeleri nedeniyle İzmir’e yer-</w:t>
      </w:r>
      <w:r>
        <w:br/>
        <w:t>leşmiş, Nöroşirurji yapmamış ama bu</w:t>
      </w:r>
      <w:r>
        <w:br/>
        <w:t>bilim dalının gelişmesini desteklediği</w:t>
      </w:r>
      <w:r>
        <w:br/>
        <w:t>Dr. Bedriye Kot tarfından ifade edilmek-</w:t>
      </w:r>
      <w:r>
        <w:br/>
        <w:t>tedir.</w:t>
      </w:r>
    </w:p>
    <w:p w:rsidR="002E0B38" w:rsidRDefault="002E0B38" w:rsidP="002E0B38">
      <w:pPr>
        <w:framePr w:wrap="none" w:vAnchor="page" w:hAnchor="page" w:x="1908" w:y="8317"/>
        <w:rPr>
          <w:sz w:val="0"/>
          <w:szCs w:val="0"/>
        </w:rPr>
      </w:pPr>
      <w:r>
        <w:rPr>
          <w:noProof/>
        </w:rPr>
        <w:drawing>
          <wp:inline distT="0" distB="0" distL="0" distR="0" wp14:anchorId="3D47D273" wp14:editId="07616324">
            <wp:extent cx="2618740" cy="4037330"/>
            <wp:effectExtent l="0" t="0" r="0" b="1270"/>
            <wp:docPr id="9" name="Resim 9" descr="C:\Users\GALATA~1\AppData\Local\Temp\Rar$DIa0.869\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ALATA~1\AppData\Local\Temp\Rar$DIa0.869\media\image9.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8740" cy="4037330"/>
                    </a:xfrm>
                    <a:prstGeom prst="rect">
                      <a:avLst/>
                    </a:prstGeom>
                    <a:noFill/>
                    <a:ln>
                      <a:noFill/>
                    </a:ln>
                  </pic:spPr>
                </pic:pic>
              </a:graphicData>
            </a:graphic>
          </wp:inline>
        </w:drawing>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pStyle w:val="stbilgiveyaaltbilgi0"/>
        <w:framePr w:wrap="none" w:vAnchor="page" w:hAnchor="page" w:x="1995" w:y="2247"/>
        <w:shd w:val="clear" w:color="auto" w:fill="auto"/>
        <w:spacing w:line="120" w:lineRule="exact"/>
        <w:ind w:left="20"/>
      </w:pPr>
      <w:r>
        <w:lastRenderedPageBreak/>
        <w:t>TÜRKİYE’DE NÖROLOJİNİN GELİŞMESİ</w:t>
      </w:r>
    </w:p>
    <w:p w:rsidR="002E0B38" w:rsidRDefault="002E0B38" w:rsidP="002E0B38">
      <w:pPr>
        <w:pStyle w:val="stbilgiveyaaltbilgi0"/>
        <w:framePr w:wrap="none" w:vAnchor="page" w:hAnchor="page" w:x="9133" w:y="2247"/>
        <w:shd w:val="clear" w:color="auto" w:fill="auto"/>
        <w:spacing w:line="120" w:lineRule="exact"/>
        <w:ind w:left="40"/>
      </w:pPr>
      <w:r>
        <w:t xml:space="preserve">17 </w:t>
      </w:r>
    </w:p>
    <w:p w:rsidR="002E0B38" w:rsidRDefault="002E0B38" w:rsidP="002E0B38">
      <w:pPr>
        <w:framePr w:w="7824" w:h="11790" w:hRule="exact" w:wrap="none" w:vAnchor="page" w:hAnchor="page" w:x="2033" w:y="2744"/>
        <w:spacing w:after="56" w:line="278" w:lineRule="exact"/>
        <w:ind w:left="20" w:right="20" w:firstLine="300"/>
        <w:jc w:val="both"/>
      </w:pPr>
      <w:r>
        <w:t xml:space="preserve">Bağımsız Nöroloji bir </w:t>
      </w:r>
      <w:proofErr w:type="gramStart"/>
      <w:r>
        <w:t>seksiyon</w:t>
      </w:r>
      <w:proofErr w:type="gramEnd"/>
      <w:r>
        <w:t xml:space="preserve"> olarak gelişmektedir. Nöroloji ve Psikiyatri bir Nöropsikiyatri kürsüsü içerisindedir. Uzmanlık alanı da Nöropsikiyatri uzmanlığı</w:t>
      </w:r>
      <w:r>
        <w:softHyphen/>
        <w:t xml:space="preserve">dır (1973’e kadar). Bu alanda ilk kitaplarından biri Mazhar Osman’ın Osmanlıca harflerle yazdığı </w:t>
      </w:r>
      <w:r w:rsidRPr="00AB32DA">
        <w:t xml:space="preserve">Lewandowski’den </w:t>
      </w:r>
      <w:r>
        <w:t>“Ameli ve Muhtasar Emrazı Asabiye” kitabıdır. Bu kitabın basıldığı yıl 1914’tür (1330). Latin harfleri ile yazdığı “Sinir Hastalıkla</w:t>
      </w:r>
      <w:r>
        <w:softHyphen/>
        <w:t>rı” (1936) isimli kitabı ise geniş nöroanatomik tanımlamalardan sonra hastalıkla</w:t>
      </w:r>
      <w:r>
        <w:softHyphen/>
        <w:t xml:space="preserve">ra giriş yapmaktadır. Bugün Hareket Bozuklukları ve Parkinsonizm olarak bilinen hastalıklar Mazhar Osman’ın kitabında “Harici Ehram Cümlenin Hastalıkları” başlığı ile şöyle anlatılmaktadır: “Son 20 senede yeni bir sistem daha tanıdık, o- nun hastalıklarını eyiden eyiye öğrendik. Buna </w:t>
      </w:r>
      <w:r w:rsidRPr="00AB32DA">
        <w:t xml:space="preserve">extra pyramidal </w:t>
      </w:r>
      <w:r>
        <w:t>sistem diyoruz. Bunların nöronları dimağın kaidesindeki sincabı ganglionlardır.</w:t>
      </w:r>
    </w:p>
    <w:p w:rsidR="002E0B38" w:rsidRDefault="002E0B38" w:rsidP="002E0B38">
      <w:pPr>
        <w:framePr w:w="7824" w:h="11790" w:hRule="exact" w:wrap="none" w:vAnchor="page" w:hAnchor="page" w:x="2033" w:y="2744"/>
        <w:spacing w:after="64" w:line="283" w:lineRule="exact"/>
        <w:ind w:left="20" w:right="20" w:firstLine="300"/>
        <w:jc w:val="both"/>
      </w:pPr>
      <w:r>
        <w:t>Bu nöronun hastalıklarında başlıca gördüğümüz: (1) hakiki bir felç olmaksızın iradi hareketlerde bozukluk, (2) adalelerin takallüsünde bozukluk, (3) gayri iradi hareketlerdir.” (5)</w:t>
      </w:r>
    </w:p>
    <w:p w:rsidR="002E0B38" w:rsidRDefault="002E0B38" w:rsidP="002E0B38">
      <w:pPr>
        <w:framePr w:w="7824" w:h="11790" w:hRule="exact" w:wrap="none" w:vAnchor="page" w:hAnchor="page" w:x="2033" w:y="2744"/>
        <w:spacing w:after="56" w:line="278" w:lineRule="exact"/>
        <w:ind w:left="20" w:right="20" w:firstLine="300"/>
        <w:jc w:val="both"/>
      </w:pPr>
      <w:r w:rsidRPr="00AB32DA">
        <w:t xml:space="preserve">Prof. Dr. </w:t>
      </w:r>
      <w:r>
        <w:t xml:space="preserve">Hayrullah Diker’in L. </w:t>
      </w:r>
      <w:r w:rsidRPr="00AB32DA">
        <w:t>Rimbaud’</w:t>
      </w:r>
      <w:r>
        <w:t>dan çevirdiği sinir hastalıkları kita</w:t>
      </w:r>
      <w:r>
        <w:softHyphen/>
        <w:t>bında (basıldığı yıl 1940) beyin kanaması kliniği uzun uzun anlatıldıktan sonra te</w:t>
      </w:r>
      <w:r>
        <w:softHyphen/>
        <w:t xml:space="preserve">davi ve önleyici tedavi bahsinde şunlar anlatılmaktadır. </w:t>
      </w:r>
      <w:r w:rsidRPr="00AB32DA">
        <w:t xml:space="preserve">“Cerebral </w:t>
      </w:r>
      <w:r>
        <w:t xml:space="preserve">hemorrhagianın asıl tedavisi önleyici tedavidir; </w:t>
      </w:r>
      <w:proofErr w:type="gramStart"/>
      <w:r>
        <w:t>zira,</w:t>
      </w:r>
      <w:proofErr w:type="gramEnd"/>
      <w:r>
        <w:t xml:space="preserve"> damar bir kere patladıktan sonra asabi nesiç içinde yapacağı parçalanışları tamir etmemizin imkânı yoktur.</w:t>
      </w:r>
    </w:p>
    <w:p w:rsidR="002E0B38" w:rsidRDefault="002E0B38" w:rsidP="002E0B38">
      <w:pPr>
        <w:framePr w:w="7824" w:h="11790" w:hRule="exact" w:wrap="none" w:vAnchor="page" w:hAnchor="page" w:x="2033" w:y="2744"/>
        <w:spacing w:after="60" w:line="283" w:lineRule="exact"/>
        <w:ind w:left="20" w:right="20" w:firstLine="300"/>
        <w:jc w:val="both"/>
      </w:pPr>
      <w:r>
        <w:t>Beyin kanamasını önlemek, aşırı tansiyona karşı savaşmak, aldamar sclerosisi processini yenmek, fırsat verici sebeplerden kaçınmaktır.</w:t>
      </w:r>
    </w:p>
    <w:p w:rsidR="002E0B38" w:rsidRDefault="002E0B38" w:rsidP="002E0B38">
      <w:pPr>
        <w:framePr w:w="7824" w:h="11790" w:hRule="exact" w:wrap="none" w:vAnchor="page" w:hAnchor="page" w:x="2033" w:y="2744"/>
        <w:spacing w:after="60" w:line="283" w:lineRule="exact"/>
        <w:ind w:left="20" w:right="20" w:firstLine="300"/>
        <w:jc w:val="both"/>
      </w:pPr>
      <w:r>
        <w:t>1°Aşırı tansiyonla savaşmak; bilhassa en geniş manasında alınmış istirahate; beden dinlenmesine, fikir dinlenmesine, mide dinlenmesine, tenasül dinlenmeğe zorlanmalı; bunun bazen çok faydası olur.</w:t>
      </w:r>
    </w:p>
    <w:p w:rsidR="002E0B38" w:rsidRDefault="002E0B38" w:rsidP="002E0B38">
      <w:pPr>
        <w:framePr w:w="7824" w:h="11790" w:hRule="exact" w:wrap="none" w:vAnchor="page" w:hAnchor="page" w:x="2033" w:y="2744"/>
        <w:spacing w:after="56" w:line="283" w:lineRule="exact"/>
        <w:ind w:left="20" w:right="20" w:firstLine="300"/>
        <w:jc w:val="both"/>
      </w:pPr>
      <w:r>
        <w:t>Perhizi tayin etmeli; böbreklerin nasıl işlediklerini yoklamakla nasıl bir perhiz yapılmak lazım olduğu tayin edilebilir. Genel olarak az azotlu olmak ister; haftada bir gün aç durmak öğütlenmeli.</w:t>
      </w:r>
    </w:p>
    <w:p w:rsidR="002E0B38" w:rsidRDefault="002E0B38" w:rsidP="002E0B38">
      <w:pPr>
        <w:framePr w:w="7824" w:h="11790" w:hRule="exact" w:wrap="none" w:vAnchor="page" w:hAnchor="page" w:x="2033" w:y="2744"/>
        <w:spacing w:after="64" w:line="288" w:lineRule="exact"/>
        <w:ind w:left="20" w:right="20" w:firstLine="300"/>
        <w:jc w:val="both"/>
      </w:pPr>
      <w:r>
        <w:t>Tansiyon düşürücü denen ilaçların çok vakit bir tesirleri yoktur. En az aldatan</w:t>
      </w:r>
      <w:r>
        <w:softHyphen/>
        <w:t>ları olarak aşağıdakileri öğütleriz:</w:t>
      </w:r>
    </w:p>
    <w:p w:rsidR="002E0B38" w:rsidRDefault="002E0B38" w:rsidP="002E0B38">
      <w:pPr>
        <w:framePr w:w="7824" w:h="11790" w:hRule="exact" w:wrap="none" w:vAnchor="page" w:hAnchor="page" w:x="2033" w:y="2744"/>
        <w:spacing w:after="127" w:line="283" w:lineRule="exact"/>
        <w:ind w:left="20" w:right="20" w:firstLine="300"/>
        <w:jc w:val="both"/>
      </w:pPr>
      <w:r w:rsidRPr="00AB32DA">
        <w:t xml:space="preserve">Nitrite </w:t>
      </w:r>
      <w:r>
        <w:t xml:space="preserve">de soude, ağızdan günde 0 gr. 20; karadamar içi yolu ile 100’de 2 mah- lulünden günde 0 gr. 04’den 0 gr. 07 veya 0 gr. 08’e </w:t>
      </w:r>
      <w:proofErr w:type="gramStart"/>
      <w:r>
        <w:t>kadar .</w:t>
      </w:r>
      <w:proofErr w:type="gramEnd"/>
    </w:p>
    <w:p w:rsidR="002E0B38" w:rsidRDefault="002E0B38" w:rsidP="002E0B38">
      <w:pPr>
        <w:framePr w:w="7824" w:h="11790" w:hRule="exact" w:wrap="none" w:vAnchor="page" w:hAnchor="page" w:x="2033" w:y="2744"/>
        <w:spacing w:after="98" w:line="200" w:lineRule="exact"/>
        <w:ind w:left="20" w:firstLine="300"/>
        <w:jc w:val="both"/>
      </w:pPr>
      <w:r>
        <w:t>Gui: Hazm yolu ile 0 gr. 30 hulasa, adale içine şırınga 0 gr. 10.</w:t>
      </w:r>
    </w:p>
    <w:p w:rsidR="002E0B38" w:rsidRDefault="002E0B38" w:rsidP="002E0B38">
      <w:pPr>
        <w:framePr w:w="7824" w:h="11790" w:hRule="exact" w:wrap="none" w:vAnchor="page" w:hAnchor="page" w:x="2033" w:y="2744"/>
        <w:spacing w:after="36" w:line="200" w:lineRule="exact"/>
        <w:ind w:left="20" w:firstLine="300"/>
        <w:jc w:val="both"/>
      </w:pPr>
      <w:r w:rsidRPr="00AB32DA">
        <w:t xml:space="preserve">Chloral: </w:t>
      </w:r>
      <w:r>
        <w:t>Günde 1 gram.</w:t>
      </w:r>
    </w:p>
    <w:p w:rsidR="002E0B38" w:rsidRDefault="002E0B38" w:rsidP="002E0B38">
      <w:pPr>
        <w:framePr w:w="7824" w:h="11790" w:hRule="exact" w:wrap="none" w:vAnchor="page" w:hAnchor="page" w:x="2033" w:y="2744"/>
        <w:spacing w:after="64" w:line="283" w:lineRule="exact"/>
        <w:ind w:left="20" w:right="20" w:firstLine="300"/>
        <w:jc w:val="both"/>
      </w:pPr>
      <w:r>
        <w:t xml:space="preserve">Teinture d’iode’dan (20-30 damla), benzate de benzyle’den (günde üç defa 30 damla), </w:t>
      </w:r>
      <w:r w:rsidRPr="00AB32DA">
        <w:t xml:space="preserve">alcool octylique’den </w:t>
      </w:r>
      <w:r>
        <w:t xml:space="preserve">(binde bir </w:t>
      </w:r>
      <w:proofErr w:type="gramStart"/>
      <w:r>
        <w:t>mahlulü</w:t>
      </w:r>
      <w:proofErr w:type="gramEnd"/>
      <w:r>
        <w:t>), insulini çıkarılmış pankreas hu</w:t>
      </w:r>
      <w:r>
        <w:softHyphen/>
        <w:t>lasalarından biraz yardım beklenebilir.</w:t>
      </w:r>
    </w:p>
    <w:p w:rsidR="002E0B38" w:rsidRDefault="002E0B38" w:rsidP="002E0B38">
      <w:pPr>
        <w:framePr w:w="7824" w:h="11790" w:hRule="exact" w:wrap="none" w:vAnchor="page" w:hAnchor="page" w:x="2033" w:y="2744"/>
        <w:spacing w:line="278" w:lineRule="exact"/>
        <w:ind w:left="20" w:right="20" w:firstLine="300"/>
        <w:jc w:val="both"/>
      </w:pPr>
      <w:r>
        <w:t xml:space="preserve">Daha yardımcı olarak idrar söktürenler </w:t>
      </w:r>
      <w:r>
        <w:rPr>
          <w:lang w:val="en-US"/>
        </w:rPr>
        <w:t xml:space="preserve">(theobromine) </w:t>
      </w:r>
      <w:r>
        <w:t>verilmeli, ayda bir müs</w:t>
      </w:r>
      <w:r>
        <w:softHyphen/>
        <w:t xml:space="preserve">hil (sulfte de soude 30 gram) veya haftada bir linet verici </w:t>
      </w:r>
      <w:proofErr w:type="gramStart"/>
      <w:r>
        <w:t>(</w:t>
      </w:r>
      <w:proofErr w:type="gramEnd"/>
      <w:r>
        <w:t>poudre d’aloes, 0 gr 05;</w:t>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pStyle w:val="stbilgiveyaaltbilgi0"/>
        <w:framePr w:wrap="none" w:vAnchor="page" w:hAnchor="page" w:x="2040" w:y="2168"/>
        <w:shd w:val="clear" w:color="auto" w:fill="auto"/>
        <w:spacing w:line="120" w:lineRule="exact"/>
      </w:pPr>
      <w:r>
        <w:rPr>
          <w:lang w:val="fr-FR"/>
        </w:rPr>
        <w:lastRenderedPageBreak/>
        <w:t xml:space="preserve"> 18</w:t>
      </w:r>
    </w:p>
    <w:p w:rsidR="002E0B38" w:rsidRDefault="002E0B38" w:rsidP="002E0B38">
      <w:pPr>
        <w:pStyle w:val="stbilgiveyaaltbilgi0"/>
        <w:framePr w:wrap="none" w:vAnchor="page" w:hAnchor="page" w:x="6975" w:y="2139"/>
        <w:shd w:val="clear" w:color="auto" w:fill="auto"/>
        <w:spacing w:line="120" w:lineRule="exact"/>
        <w:ind w:left="20"/>
      </w:pPr>
      <w:r>
        <w:t xml:space="preserve">TÜRKİYE NÖROLOJİ TARİHÇESİ </w:t>
      </w:r>
    </w:p>
    <w:p w:rsidR="002E0B38" w:rsidRDefault="002E0B38" w:rsidP="002E0B38">
      <w:pPr>
        <w:framePr w:w="7882" w:h="11620" w:hRule="exact" w:wrap="none" w:vAnchor="page" w:hAnchor="page" w:x="2069" w:y="2618"/>
        <w:spacing w:after="60" w:line="283" w:lineRule="exact"/>
        <w:ind w:left="4080" w:right="20"/>
        <w:jc w:val="both"/>
      </w:pPr>
      <w:proofErr w:type="gramStart"/>
      <w:r>
        <w:rPr>
          <w:lang w:val="fr-FR"/>
        </w:rPr>
        <w:t>poudre</w:t>
      </w:r>
      <w:proofErr w:type="gramEnd"/>
      <w:r>
        <w:rPr>
          <w:lang w:val="fr-FR"/>
        </w:rPr>
        <w:t xml:space="preserve"> </w:t>
      </w:r>
      <w:r>
        <w:t xml:space="preserve">de scille, 0 gr 10; </w:t>
      </w:r>
      <w:r>
        <w:rPr>
          <w:lang w:val="fr-FR"/>
        </w:rPr>
        <w:t xml:space="preserve">poudre </w:t>
      </w:r>
      <w:r>
        <w:t>de</w:t>
      </w:r>
      <w:r>
        <w:br/>
      </w:r>
      <w:r>
        <w:rPr>
          <w:lang w:val="fr-FR"/>
        </w:rPr>
        <w:t xml:space="preserve">rhubarbe, </w:t>
      </w:r>
      <w:r>
        <w:t>0 gram 30; bir güllaç için-</w:t>
      </w:r>
      <w:r>
        <w:br/>
        <w:t xml:space="preserve">de). Orta derecede (300 cc.) </w:t>
      </w:r>
      <w:r>
        <w:rPr>
          <w:lang w:val="en-US"/>
        </w:rPr>
        <w:t xml:space="preserve">lean </w:t>
      </w:r>
      <w:r>
        <w:t>alma-</w:t>
      </w:r>
      <w:r>
        <w:br/>
        <w:t>nın da biraz faydası olursa da bu suret-</w:t>
      </w:r>
      <w:r>
        <w:br/>
        <w:t>le tansiyon pek az düşer ve hiçbir za-</w:t>
      </w:r>
      <w:r>
        <w:br/>
        <w:t>man devam etmez.</w:t>
      </w:r>
    </w:p>
    <w:p w:rsidR="002E0B38" w:rsidRDefault="002E0B38" w:rsidP="002E0B38">
      <w:pPr>
        <w:framePr w:w="7882" w:h="11620" w:hRule="exact" w:wrap="none" w:vAnchor="page" w:hAnchor="page" w:x="2069" w:y="2618"/>
        <w:spacing w:after="64" w:line="283" w:lineRule="exact"/>
        <w:ind w:left="4080" w:right="20" w:firstLine="300"/>
        <w:jc w:val="both"/>
      </w:pPr>
      <w:r>
        <w:t xml:space="preserve">Tedaviyi bir </w:t>
      </w:r>
      <w:r>
        <w:rPr>
          <w:lang w:val="en-US"/>
        </w:rPr>
        <w:t>cure hydro</w:t>
      </w:r>
      <w:r>
        <w:rPr>
          <w:lang w:val="fr-FR"/>
        </w:rPr>
        <w:t xml:space="preserve">-minérale </w:t>
      </w:r>
      <w:r>
        <w:t>i-</w:t>
      </w:r>
      <w:r>
        <w:br/>
        <w:t xml:space="preserve">le Royat (Puy-de-Dome) ve </w:t>
      </w:r>
      <w:r>
        <w:rPr>
          <w:lang w:val="fr-FR"/>
        </w:rPr>
        <w:t xml:space="preserve">car </w:t>
      </w:r>
      <w:r>
        <w:t>bo</w:t>
      </w:r>
      <w:r>
        <w:rPr>
          <w:lang w:val="fr-FR"/>
        </w:rPr>
        <w:t>-ga-</w:t>
      </w:r>
      <w:r>
        <w:rPr>
          <w:lang w:val="fr-FR"/>
        </w:rPr>
        <w:br/>
        <w:t xml:space="preserve">zeux </w:t>
      </w:r>
      <w:proofErr w:type="gramStart"/>
      <w:r>
        <w:t>banyoları,</w:t>
      </w:r>
      <w:proofErr w:type="gramEnd"/>
      <w:r>
        <w:t xml:space="preserve"> yahut idrar söktürücü</w:t>
      </w:r>
      <w:r>
        <w:br/>
        <w:t>suları ve ikliminin sükunet verici tesiri</w:t>
      </w:r>
      <w:r>
        <w:br/>
        <w:t>ile Evianda (Haute-Savoie) tamamlat-</w:t>
      </w:r>
      <w:r>
        <w:br/>
        <w:t>mak.</w:t>
      </w:r>
    </w:p>
    <w:p w:rsidR="002E0B38" w:rsidRDefault="002E0B38" w:rsidP="002E0B38">
      <w:pPr>
        <w:framePr w:w="7882" w:h="11620" w:hRule="exact" w:wrap="none" w:vAnchor="page" w:hAnchor="page" w:x="2069" w:y="2618"/>
        <w:spacing w:after="56" w:line="278" w:lineRule="exact"/>
        <w:ind w:left="4080" w:right="20" w:firstLine="300"/>
        <w:jc w:val="both"/>
      </w:pPr>
      <w:r>
        <w:t>Aldamar afetini yenmek: Iotlu ilaç-</w:t>
      </w:r>
      <w:r>
        <w:br/>
        <w:t>ların tesirlerinde şüphe yoktur. (Ayda</w:t>
      </w:r>
      <w:r>
        <w:br/>
        <w:t xml:space="preserve">15 gün, günde 1 gr.) </w:t>
      </w:r>
      <w:r>
        <w:rPr>
          <w:lang w:val="fr-FR"/>
        </w:rPr>
        <w:t>iodure de potassi-</w:t>
      </w:r>
      <w:r>
        <w:rPr>
          <w:lang w:val="fr-FR"/>
        </w:rPr>
        <w:br/>
        <w:t xml:space="preserve">um </w:t>
      </w:r>
      <w:r>
        <w:t xml:space="preserve">yahut </w:t>
      </w:r>
      <w:r>
        <w:rPr>
          <w:lang w:val="fr-FR"/>
        </w:rPr>
        <w:t xml:space="preserve">sodium </w:t>
      </w:r>
      <w:r>
        <w:t>veyahut peptonlu i-</w:t>
      </w:r>
      <w:r>
        <w:br/>
        <w:t>otlar ve daha iyisi adale içine iotlu yağ</w:t>
      </w:r>
      <w:r>
        <w:br/>
        <w:t>(lipiodol) şırıngaları vermeli. Buna</w:t>
      </w:r>
      <w:r>
        <w:br/>
        <w:t xml:space="preserve">(günde 2 gram) </w:t>
      </w:r>
      <w:r>
        <w:rPr>
          <w:lang w:val="fr-FR"/>
        </w:rPr>
        <w:t xml:space="preserve">citrate de soute </w:t>
      </w:r>
      <w:r>
        <w:t>da ek-</w:t>
      </w:r>
      <w:r>
        <w:br/>
      </w:r>
      <w:proofErr w:type="gramStart"/>
      <w:r>
        <w:t>lemeli,</w:t>
      </w:r>
      <w:proofErr w:type="gramEnd"/>
      <w:r>
        <w:t xml:space="preserve"> ve eğer icap ediyorsa, fakat ih-</w:t>
      </w:r>
      <w:r>
        <w:br/>
        <w:t>tiyatla, frengi tedavisi de yapmalı (Be-</w:t>
      </w:r>
      <w:r>
        <w:br/>
        <w:t>yin frengisine bak).</w:t>
      </w:r>
    </w:p>
    <w:p w:rsidR="002E0B38" w:rsidRDefault="002E0B38" w:rsidP="002E0B38">
      <w:pPr>
        <w:framePr w:w="7882" w:h="11620" w:hRule="exact" w:wrap="none" w:vAnchor="page" w:hAnchor="page" w:x="2069" w:y="2618"/>
        <w:spacing w:after="64" w:line="283" w:lineRule="exact"/>
        <w:ind w:left="20" w:right="20" w:firstLine="300"/>
        <w:jc w:val="both"/>
      </w:pPr>
      <w:r>
        <w:t>Fırsat verecek sebeplerden kaçınmak: Ağır zorlu işler yapmamak, ispirtolu iç</w:t>
      </w:r>
      <w:r>
        <w:softHyphen/>
        <w:t>kileri çok kaçırmamak, fazla yemek yememek, soğuk banyo almamak tenbih edil</w:t>
      </w:r>
      <w:r>
        <w:softHyphen/>
        <w:t xml:space="preserve">meli. </w:t>
      </w:r>
      <w:proofErr w:type="gramStart"/>
      <w:r>
        <w:t>Yüksek yerlerde (1200 mİ. den</w:t>
      </w:r>
      <w:proofErr w:type="gramEnd"/>
      <w:r>
        <w:t xml:space="preserve"> yukarda asla) oturmak, otomobil, hele tayya</w:t>
      </w:r>
      <w:r>
        <w:softHyphen/>
        <w:t>re kullanmak yasak edilmeli.</w:t>
      </w:r>
    </w:p>
    <w:p w:rsidR="002E0B38" w:rsidRDefault="002E0B38" w:rsidP="002E0B38">
      <w:pPr>
        <w:framePr w:w="7882" w:h="11620" w:hRule="exact" w:wrap="none" w:vAnchor="page" w:hAnchor="page" w:x="2069" w:y="2618"/>
        <w:spacing w:after="123" w:line="278" w:lineRule="exact"/>
        <w:ind w:left="20" w:right="20" w:firstLine="300"/>
        <w:jc w:val="both"/>
      </w:pPr>
      <w:r>
        <w:t xml:space="preserve">Asıl kanamanın tedavisi: Apopleksi devrinde. Apopleksi iktus’ünün tedavisini evvelce söylemiştik (Bak sayfa 36). Burada biraz kan almak yerindedir, fakat hafif (250 cc. kadar) kan </w:t>
      </w:r>
      <w:proofErr w:type="gramStart"/>
      <w:r>
        <w:t>almalı;</w:t>
      </w:r>
      <w:proofErr w:type="gramEnd"/>
      <w:r>
        <w:t xml:space="preserve"> yahut kulak ardına sülük yapıştırmak. Belden su alma da tazyiki azalttığı için faydalıdır. Başa buz koymalı, müshil lavman yapmalı; eğer aşırı tansiyon varsa karadamar içine 10 cm </w:t>
      </w:r>
      <w:proofErr w:type="gramStart"/>
      <w:r>
        <w:t>mikabı</w:t>
      </w:r>
      <w:proofErr w:type="gramEnd"/>
      <w:r>
        <w:t xml:space="preserve"> </w:t>
      </w:r>
      <w:r w:rsidRPr="00AB32DA">
        <w:t xml:space="preserve">aqua </w:t>
      </w:r>
      <w:r>
        <w:t>distillata şırıngası tansiyo</w:t>
      </w:r>
      <w:r>
        <w:softHyphen/>
        <w:t xml:space="preserve">nu düşürür. </w:t>
      </w:r>
      <w:proofErr w:type="gramStart"/>
      <w:r>
        <w:t>Kafurlu</w:t>
      </w:r>
      <w:proofErr w:type="gramEnd"/>
      <w:r>
        <w:t xml:space="preserve"> şırıngalarla kalbi tutmalı. Hastanın susuz kalmamasını sağla</w:t>
      </w:r>
      <w:r>
        <w:softHyphen/>
        <w:t>mak için şekerli şerbetler, hoşaf suyu içirmeli.</w:t>
      </w:r>
    </w:p>
    <w:p w:rsidR="002E0B38" w:rsidRDefault="002E0B38" w:rsidP="002E0B38">
      <w:pPr>
        <w:framePr w:w="7882" w:h="11620" w:hRule="exact" w:wrap="none" w:vAnchor="page" w:hAnchor="page" w:x="2069" w:y="2618"/>
        <w:spacing w:after="39" w:line="200" w:lineRule="exact"/>
        <w:ind w:left="20" w:firstLine="300"/>
        <w:jc w:val="both"/>
      </w:pPr>
      <w:r>
        <w:t xml:space="preserve">Hemiplegi devrinde: Hemiplegi bahsine ve tedavisine bakınız (sayfa </w:t>
      </w:r>
      <w:r>
        <w:rPr>
          <w:rStyle w:val="Gvdemetni1ptbolukbraklyor"/>
        </w:rPr>
        <w:t>35)”.(6)</w:t>
      </w:r>
    </w:p>
    <w:p w:rsidR="002E0B38" w:rsidRDefault="002E0B38" w:rsidP="002E0B38">
      <w:pPr>
        <w:framePr w:w="7882" w:h="11620" w:hRule="exact" w:wrap="none" w:vAnchor="page" w:hAnchor="page" w:x="2069" w:y="2618"/>
        <w:spacing w:line="278" w:lineRule="exact"/>
        <w:ind w:left="20" w:right="20" w:firstLine="300"/>
        <w:jc w:val="both"/>
      </w:pPr>
      <w:r>
        <w:t>1950 yılında beşincisinin yayımladığını anladığımız, Nöroloji kliniği çalışmala</w:t>
      </w:r>
      <w:r>
        <w:softHyphen/>
        <w:t>rını kapsayan yıllık tarzında yayımlanan 3 kitap elimizde. Bu kitaplarda Ord. Prof. Dr. Fahrettin Kerim Gökay’m bir önceki yıl için değerlendirmesinin yanı sıra kli</w:t>
      </w:r>
      <w:r>
        <w:softHyphen/>
        <w:t>nik çalışma programı, yapılan seminerler, toplantılar, katılman toplantı ve kongre</w:t>
      </w:r>
      <w:r>
        <w:softHyphen/>
        <w:t>lerde sunulan bildiriler, klinikte yatan ve incelenen hastaların dökümlerinin yanı</w:t>
      </w:r>
    </w:p>
    <w:p w:rsidR="002E0B38" w:rsidRDefault="002E0B38" w:rsidP="002E0B38">
      <w:pPr>
        <w:framePr w:wrap="none" w:vAnchor="page" w:hAnchor="page" w:x="1988" w:y="2600"/>
        <w:rPr>
          <w:sz w:val="0"/>
          <w:szCs w:val="0"/>
        </w:rPr>
      </w:pPr>
      <w:r>
        <w:rPr>
          <w:noProof/>
        </w:rPr>
        <w:drawing>
          <wp:inline distT="0" distB="0" distL="0" distR="0" wp14:anchorId="614D3B7B" wp14:editId="6AEFC635">
            <wp:extent cx="2618740" cy="4055110"/>
            <wp:effectExtent l="0" t="0" r="0" b="2540"/>
            <wp:docPr id="10" name="Resim 10" descr="C:\Users\GALATA~1\AppData\Local\Temp\Rar$DIa0.869\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ALATA~1\AppData\Local\Temp\Rar$DIa0.869\media\image10.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8740" cy="4055110"/>
                    </a:xfrm>
                    <a:prstGeom prst="rect">
                      <a:avLst/>
                    </a:prstGeom>
                    <a:noFill/>
                    <a:ln>
                      <a:noFill/>
                    </a:ln>
                  </pic:spPr>
                </pic:pic>
              </a:graphicData>
            </a:graphic>
          </wp:inline>
        </w:drawing>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pStyle w:val="stbilgiveyaaltbilgi0"/>
        <w:framePr w:wrap="none" w:vAnchor="page" w:hAnchor="page" w:x="2038" w:y="2149"/>
        <w:shd w:val="clear" w:color="auto" w:fill="auto"/>
        <w:spacing w:line="120" w:lineRule="exact"/>
        <w:ind w:left="20"/>
      </w:pPr>
      <w:r>
        <w:rPr>
          <w:rStyle w:val="stbilgiveyaaltbilgiKkBykHarf"/>
          <w:b/>
          <w:bCs/>
        </w:rPr>
        <w:lastRenderedPageBreak/>
        <w:t>Türkiye’de NörolojinînGelişmesi                                                                                                                                                                                                                                                       19</w:t>
      </w:r>
    </w:p>
    <w:p w:rsidR="002E0B38" w:rsidRDefault="002E0B38" w:rsidP="002E0B38">
      <w:pPr>
        <w:pStyle w:val="stbilgiveyaaltbilgi0"/>
        <w:framePr w:wrap="none" w:vAnchor="page" w:hAnchor="page" w:x="9166" w:y="2168"/>
        <w:shd w:val="clear" w:color="auto" w:fill="auto"/>
        <w:spacing w:line="120" w:lineRule="exact"/>
        <w:ind w:left="20"/>
      </w:pPr>
    </w:p>
    <w:p w:rsidR="002E0B38" w:rsidRDefault="002E0B38" w:rsidP="002E0B38">
      <w:pPr>
        <w:framePr w:w="7838" w:h="11812" w:hRule="exact" w:wrap="none" w:vAnchor="page" w:hAnchor="page" w:x="2086" w:y="2623"/>
        <w:spacing w:after="127" w:line="283" w:lineRule="exact"/>
        <w:ind w:left="20" w:right="4123"/>
        <w:jc w:val="both"/>
      </w:pPr>
      <w:proofErr w:type="gramStart"/>
      <w:r>
        <w:t>sıra</w:t>
      </w:r>
      <w:proofErr w:type="gramEnd"/>
      <w:r>
        <w:t>, dünya literatüründeki yeni geliş-</w:t>
      </w:r>
      <w:r>
        <w:br/>
        <w:t>meler yer almaktadır.</w:t>
      </w:r>
    </w:p>
    <w:p w:rsidR="002E0B38" w:rsidRDefault="002E0B38" w:rsidP="002E0B38">
      <w:pPr>
        <w:framePr w:w="7838" w:h="11812" w:hRule="exact" w:wrap="none" w:vAnchor="page" w:hAnchor="page" w:x="2086" w:y="2623"/>
        <w:spacing w:after="62" w:line="200" w:lineRule="exact"/>
        <w:ind w:left="780" w:right="4123" w:hanging="360"/>
        <w:jc w:val="both"/>
      </w:pPr>
      <w:r>
        <w:t>Örneğin;</w:t>
      </w:r>
    </w:p>
    <w:p w:rsidR="002E0B38" w:rsidRDefault="002E0B38" w:rsidP="002E0B38">
      <w:pPr>
        <w:framePr w:w="7838" w:h="11812" w:hRule="exact" w:wrap="none" w:vAnchor="page" w:hAnchor="page" w:x="2086" w:y="2623"/>
        <w:spacing w:line="200" w:lineRule="exact"/>
        <w:ind w:left="780" w:right="4123" w:hanging="360"/>
        <w:jc w:val="both"/>
      </w:pPr>
      <w:r>
        <w:t>“B. Kliniğin İlmi Çalışmaları</w:t>
      </w:r>
    </w:p>
    <w:p w:rsidR="002E0B38" w:rsidRDefault="002E0B38" w:rsidP="002E0B38">
      <w:pPr>
        <w:framePr w:w="7838" w:h="11812" w:hRule="exact" w:wrap="none" w:vAnchor="page" w:hAnchor="page" w:x="2086" w:y="2623"/>
        <w:spacing w:line="278" w:lineRule="exact"/>
        <w:ind w:left="20" w:right="40" w:firstLine="400"/>
      </w:pPr>
      <w:r>
        <w:t>Bütün bu imkânsızlıklara rağmen</w:t>
      </w:r>
      <w:r>
        <w:br/>
        <w:t>ilmi çalışmalarımıza devam ediyoruz.</w:t>
      </w:r>
    </w:p>
    <w:p w:rsidR="002E0B38" w:rsidRDefault="002E0B38" w:rsidP="002E0B38">
      <w:pPr>
        <w:framePr w:w="7838" w:h="11812" w:hRule="exact" w:wrap="none" w:vAnchor="page" w:hAnchor="page" w:x="2086" w:y="2623"/>
        <w:spacing w:line="278" w:lineRule="exact"/>
        <w:ind w:left="20" w:right="4123"/>
        <w:jc w:val="both"/>
      </w:pPr>
      <w:r>
        <w:t>Geçen yıl Amerika’ya sipariş ettiğimiz</w:t>
      </w:r>
      <w:r>
        <w:br/>
        <w:t>elektroansefalografi aleti geldi; çalış-</w:t>
      </w:r>
      <w:r>
        <w:br/>
        <w:t>maya başladı. Aldığımız neticeleri</w:t>
      </w:r>
      <w:r>
        <w:br/>
        <w:t>Türk Tıp Cemiyeti ve Nöropsikiyatri</w:t>
      </w:r>
      <w:r>
        <w:br/>
        <w:t>Cemiyeti’ne tebliğ ettik. Multipl Skle-</w:t>
      </w:r>
      <w:r>
        <w:br/>
        <w:t>roz ve miyopati sahasındaki çalışmala-</w:t>
      </w:r>
      <w:r>
        <w:br/>
        <w:t>rımızı da Türk Tıp Cemiyeti’ne, diğer</w:t>
      </w:r>
      <w:r>
        <w:br/>
        <w:t>müşahadelerimizi Türkiye Tıp Encü-</w:t>
      </w:r>
      <w:r>
        <w:br/>
        <w:t>meni, Türk Tıp Cemiyeti, Nöropsiki-</w:t>
      </w:r>
      <w:r>
        <w:br/>
        <w:t>yatri Cemiyeti’ne takdim ettik. Lon-</w:t>
      </w:r>
      <w:r>
        <w:br/>
        <w:t>dra’da toplanan Milletlerarası Akıl</w:t>
      </w:r>
      <w:r>
        <w:br/>
        <w:t>Hastalığı Kongresi’ne Türkiye’de ço-</w:t>
      </w:r>
      <w:r>
        <w:br/>
        <w:t xml:space="preserve">cuk cürümleri ve </w:t>
      </w:r>
      <w:proofErr w:type="gramStart"/>
      <w:r>
        <w:t>hijyen</w:t>
      </w:r>
      <w:proofErr w:type="gramEnd"/>
      <w:r>
        <w:t xml:space="preserve"> mantal hiz-</w:t>
      </w:r>
      <w:r>
        <w:br/>
        <w:t>metleri, Lucerne’de toplanan Milletle-</w:t>
      </w:r>
      <w:r>
        <w:br/>
        <w:t>rarası Antialkolizm kongresine de “al-</w:t>
      </w:r>
      <w:r>
        <w:br/>
        <w:t>kolizm bir bünye hastalığı mıdır?”,</w:t>
      </w:r>
    </w:p>
    <w:p w:rsidR="002E0B38" w:rsidRDefault="002E0B38" w:rsidP="002E0B38">
      <w:pPr>
        <w:framePr w:w="7838" w:h="11812" w:hRule="exact" w:wrap="none" w:vAnchor="page" w:hAnchor="page" w:x="2086" w:y="2623"/>
        <w:spacing w:after="49" w:line="278" w:lineRule="exact"/>
        <w:ind w:left="20"/>
        <w:jc w:val="both"/>
      </w:pPr>
      <w:r>
        <w:t>“Türkiyede meyve suları” meselesi üzerinde tebliğlerde bulunduk.</w:t>
      </w:r>
    </w:p>
    <w:p w:rsidR="002E0B38" w:rsidRDefault="002E0B38" w:rsidP="002E0B38">
      <w:pPr>
        <w:framePr w:w="7838" w:h="11812" w:hRule="exact" w:wrap="none" w:vAnchor="page" w:hAnchor="page" w:x="2086" w:y="2623"/>
        <w:spacing w:line="293" w:lineRule="exact"/>
        <w:ind w:left="20" w:right="40" w:firstLine="400"/>
      </w:pPr>
      <w:r>
        <w:t>Kliniğimiz öğretim üyelerinin muhtelif meslek cemiyetlerinde yaptıkları tebliğ</w:t>
      </w:r>
      <w:r>
        <w:softHyphen/>
        <w:t>ler şunlardır:</w:t>
      </w:r>
    </w:p>
    <w:p w:rsidR="002E0B38" w:rsidRDefault="002E0B38" w:rsidP="002E0B38">
      <w:pPr>
        <w:framePr w:w="7838" w:h="11812" w:hRule="exact" w:wrap="none" w:vAnchor="page" w:hAnchor="page" w:x="2086" w:y="2623"/>
        <w:numPr>
          <w:ilvl w:val="0"/>
          <w:numId w:val="1"/>
        </w:numPr>
        <w:tabs>
          <w:tab w:val="left" w:pos="722"/>
        </w:tabs>
        <w:spacing w:line="278" w:lineRule="exact"/>
        <w:ind w:left="780" w:right="40" w:hanging="360"/>
        <w:jc w:val="both"/>
      </w:pPr>
      <w:r>
        <w:t>Diğer tıp şubeleri ile ilgili Nöroloji konuları: Ord. Prof. Dr. Fahrettin Ke</w:t>
      </w:r>
      <w:r>
        <w:softHyphen/>
        <w:t>rim Gökay (Tıp Cemiyeti’nde)</w:t>
      </w:r>
    </w:p>
    <w:p w:rsidR="002E0B38" w:rsidRDefault="002E0B38" w:rsidP="002E0B38">
      <w:pPr>
        <w:framePr w:w="7838" w:h="11812" w:hRule="exact" w:wrap="none" w:vAnchor="page" w:hAnchor="page" w:x="2086" w:y="2623"/>
        <w:numPr>
          <w:ilvl w:val="0"/>
          <w:numId w:val="1"/>
        </w:numPr>
        <w:tabs>
          <w:tab w:val="left" w:pos="722"/>
        </w:tabs>
        <w:spacing w:line="278" w:lineRule="exact"/>
        <w:ind w:left="780" w:right="40" w:hanging="360"/>
        <w:jc w:val="both"/>
      </w:pPr>
      <w:r>
        <w:t>Elektroşok tedavisi: Ord. Prof. Dr. Fahrettin Kerim Gökay (Nöro-Psikiyat</w:t>
      </w:r>
      <w:r>
        <w:softHyphen/>
        <w:t>ride)</w:t>
      </w:r>
    </w:p>
    <w:p w:rsidR="002E0B38" w:rsidRDefault="002E0B38" w:rsidP="002E0B38">
      <w:pPr>
        <w:framePr w:w="7838" w:h="11812" w:hRule="exact" w:wrap="none" w:vAnchor="page" w:hAnchor="page" w:x="2086" w:y="2623"/>
        <w:numPr>
          <w:ilvl w:val="0"/>
          <w:numId w:val="1"/>
        </w:numPr>
        <w:tabs>
          <w:tab w:val="left" w:pos="722"/>
        </w:tabs>
        <w:spacing w:line="278" w:lineRule="exact"/>
        <w:ind w:left="780" w:hanging="360"/>
        <w:jc w:val="both"/>
      </w:pPr>
      <w:r>
        <w:t>Miyopatide E vitamini: Doç. Kenan Tükel (Nöro-Psikiyatri Cemiyeti)</w:t>
      </w:r>
    </w:p>
    <w:p w:rsidR="002E0B38" w:rsidRDefault="002E0B38" w:rsidP="002E0B38">
      <w:pPr>
        <w:framePr w:w="7838" w:h="11812" w:hRule="exact" w:wrap="none" w:vAnchor="page" w:hAnchor="page" w:x="2086" w:y="2623"/>
        <w:numPr>
          <w:ilvl w:val="0"/>
          <w:numId w:val="1"/>
        </w:numPr>
        <w:tabs>
          <w:tab w:val="left" w:pos="722"/>
        </w:tabs>
        <w:spacing w:line="274" w:lineRule="exact"/>
        <w:ind w:left="780" w:right="40" w:hanging="360"/>
        <w:jc w:val="both"/>
      </w:pPr>
      <w:r>
        <w:t>Kranium sinirleri felçleri gösteren nadir bir histeri vakası: Doç. Kenan Tü</w:t>
      </w:r>
      <w:r>
        <w:softHyphen/>
        <w:t>kel (Nöro-Psikiyatri Cemiyeti)</w:t>
      </w:r>
    </w:p>
    <w:p w:rsidR="002E0B38" w:rsidRDefault="002E0B38" w:rsidP="002E0B38">
      <w:pPr>
        <w:framePr w:w="7838" w:h="11812" w:hRule="exact" w:wrap="none" w:vAnchor="page" w:hAnchor="page" w:x="2086" w:y="2623"/>
        <w:numPr>
          <w:ilvl w:val="0"/>
          <w:numId w:val="1"/>
        </w:numPr>
        <w:tabs>
          <w:tab w:val="left" w:pos="713"/>
        </w:tabs>
        <w:spacing w:line="269" w:lineRule="exact"/>
        <w:ind w:left="780" w:right="40" w:hanging="360"/>
        <w:jc w:val="both"/>
      </w:pPr>
      <w:r>
        <w:t>Üç kardeşte ailevi kortiko-striato-serebellar vakaları: Ord. Prof. Dr. Fahrettin Kerim Gökay ve Doç. Dr. Kenan Tükel (Tıp Cemiyeti ve Nöro-Psikiyatri Ce</w:t>
      </w:r>
      <w:r>
        <w:softHyphen/>
        <w:t>miyeti)</w:t>
      </w:r>
    </w:p>
    <w:p w:rsidR="002E0B38" w:rsidRDefault="002E0B38" w:rsidP="002E0B38">
      <w:pPr>
        <w:framePr w:w="7838" w:h="11812" w:hRule="exact" w:wrap="none" w:vAnchor="page" w:hAnchor="page" w:x="2086" w:y="2623"/>
        <w:numPr>
          <w:ilvl w:val="0"/>
          <w:numId w:val="1"/>
        </w:numPr>
        <w:tabs>
          <w:tab w:val="left" w:pos="727"/>
        </w:tabs>
        <w:spacing w:line="200" w:lineRule="exact"/>
        <w:ind w:left="780" w:hanging="360"/>
        <w:jc w:val="both"/>
      </w:pPr>
      <w:r>
        <w:t>Charcot vakası: Doç. Dr. Kenan Tükel (Nöro-Psikiyatri Cemiyeti)</w:t>
      </w:r>
    </w:p>
    <w:p w:rsidR="002E0B38" w:rsidRDefault="002E0B38" w:rsidP="002E0B38">
      <w:pPr>
        <w:framePr w:w="7838" w:h="11812" w:hRule="exact" w:wrap="none" w:vAnchor="page" w:hAnchor="page" w:x="2086" w:y="2623"/>
        <w:numPr>
          <w:ilvl w:val="0"/>
          <w:numId w:val="1"/>
        </w:numPr>
        <w:tabs>
          <w:tab w:val="left" w:pos="713"/>
        </w:tabs>
        <w:spacing w:line="278" w:lineRule="exact"/>
        <w:ind w:left="780" w:right="40" w:hanging="360"/>
      </w:pPr>
      <w:r>
        <w:t>Poliansefalitis superior arazları veren Multipl Skleroz vakası: Doç. Dr. Ke</w:t>
      </w:r>
      <w:r>
        <w:softHyphen/>
        <w:t>nan Tükel (Nöro-Psikiyatri Cemiyeti)</w:t>
      </w:r>
    </w:p>
    <w:p w:rsidR="002E0B38" w:rsidRDefault="002E0B38" w:rsidP="002E0B38">
      <w:pPr>
        <w:framePr w:w="7838" w:h="11812" w:hRule="exact" w:wrap="none" w:vAnchor="page" w:hAnchor="page" w:x="2086" w:y="2623"/>
        <w:numPr>
          <w:ilvl w:val="0"/>
          <w:numId w:val="1"/>
        </w:numPr>
        <w:tabs>
          <w:tab w:val="left" w:pos="718"/>
        </w:tabs>
        <w:spacing w:line="278" w:lineRule="exact"/>
        <w:ind w:left="780" w:right="40" w:hanging="360"/>
      </w:pPr>
      <w:r>
        <w:t>Pedoküler Foville Sendromu: Doç. Dr. Kenan Tükel (Nöro-Psikiyatri Ce</w:t>
      </w:r>
      <w:r>
        <w:softHyphen/>
        <w:t>miyeti)</w:t>
      </w:r>
    </w:p>
    <w:p w:rsidR="002E0B38" w:rsidRDefault="002E0B38" w:rsidP="002E0B38">
      <w:pPr>
        <w:framePr w:wrap="none" w:vAnchor="page" w:hAnchor="page" w:x="5936" w:y="2586"/>
        <w:rPr>
          <w:sz w:val="0"/>
          <w:szCs w:val="0"/>
        </w:rPr>
      </w:pPr>
      <w:r>
        <w:rPr>
          <w:noProof/>
        </w:rPr>
        <w:drawing>
          <wp:inline distT="0" distB="0" distL="0" distR="0" wp14:anchorId="68394AD9" wp14:editId="78F95832">
            <wp:extent cx="2553335" cy="3723005"/>
            <wp:effectExtent l="0" t="0" r="0" b="0"/>
            <wp:docPr id="11" name="Resim 11" descr="C:\Users\GALATA~1\AppData\Local\Temp\Rar$DIa0.869\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ALATA~1\AppData\Local\Temp\Rar$DIa0.869\media\image1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3335" cy="3723005"/>
                    </a:xfrm>
                    <a:prstGeom prst="rect">
                      <a:avLst/>
                    </a:prstGeom>
                    <a:noFill/>
                    <a:ln>
                      <a:noFill/>
                    </a:ln>
                  </pic:spPr>
                </pic:pic>
              </a:graphicData>
            </a:graphic>
          </wp:inline>
        </w:drawing>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pStyle w:val="stbilgiveyaaltbilgi30"/>
        <w:framePr w:wrap="none" w:vAnchor="page" w:hAnchor="page" w:x="1993" w:y="2247"/>
        <w:shd w:val="clear" w:color="auto" w:fill="auto"/>
        <w:spacing w:line="160" w:lineRule="exact"/>
        <w:ind w:left="20"/>
      </w:pPr>
      <w:r>
        <w:rPr>
          <w:rStyle w:val="stbilgiveyaaltbilgi3ArialNarrow65pt0ptbolukbraklyor"/>
        </w:rPr>
        <w:lastRenderedPageBreak/>
        <w:t>20</w:t>
      </w:r>
    </w:p>
    <w:p w:rsidR="002E0B38" w:rsidRDefault="002E0B38" w:rsidP="002E0B38">
      <w:pPr>
        <w:pStyle w:val="stbilgiveyaaltbilgi0"/>
        <w:framePr w:wrap="none" w:vAnchor="page" w:hAnchor="page" w:x="6927" w:y="2252"/>
        <w:shd w:val="clear" w:color="auto" w:fill="auto"/>
        <w:spacing w:line="120" w:lineRule="exact"/>
        <w:ind w:left="40"/>
      </w:pPr>
      <w:r>
        <w:t xml:space="preserve">TÜRKİYE NÖROLOJİ TARİHÇESİ </w:t>
      </w:r>
    </w:p>
    <w:p w:rsidR="002E0B38" w:rsidRDefault="002E0B38" w:rsidP="002E0B38">
      <w:pPr>
        <w:framePr w:w="7886" w:h="11504" w:hRule="exact" w:wrap="none" w:vAnchor="page" w:hAnchor="page" w:x="2002" w:y="2785"/>
        <w:tabs>
          <w:tab w:val="left" w:pos="702"/>
        </w:tabs>
        <w:spacing w:after="42" w:line="200" w:lineRule="exact"/>
        <w:ind w:left="400"/>
        <w:jc w:val="both"/>
      </w:pPr>
      <w:r>
        <w:t>9)Sklerodermi: Doç. Dr. Kenan Tükel (Nöro-Psikiyatri Cemiyeti)</w:t>
      </w:r>
    </w:p>
    <w:p w:rsidR="002E0B38" w:rsidRDefault="002E0B38" w:rsidP="002E0B38">
      <w:pPr>
        <w:framePr w:w="7886" w:h="11504" w:hRule="exact" w:wrap="none" w:vAnchor="page" w:hAnchor="page" w:x="2002" w:y="2785"/>
        <w:tabs>
          <w:tab w:val="left" w:pos="1470"/>
        </w:tabs>
        <w:spacing w:line="200" w:lineRule="exact"/>
        <w:jc w:val="both"/>
      </w:pPr>
      <w:r>
        <w:t xml:space="preserve">        10)Paralizi jeneral jüvenil: Doç. Dr. Kenan Tükel (Nöro-Psikiyatri Cemiyeti)</w:t>
      </w:r>
    </w:p>
    <w:p w:rsidR="002E0B38" w:rsidRDefault="002E0B38" w:rsidP="002E0B38">
      <w:pPr>
        <w:framePr w:w="7886" w:h="11504" w:hRule="exact" w:wrap="none" w:vAnchor="page" w:hAnchor="page" w:x="2002" w:y="2785"/>
        <w:tabs>
          <w:tab w:val="left" w:pos="2258"/>
        </w:tabs>
        <w:spacing w:line="274" w:lineRule="exact"/>
        <w:ind w:right="40"/>
      </w:pPr>
      <w:r>
        <w:t xml:space="preserve">        11)Charcot-Marie:</w:t>
      </w:r>
      <w:r>
        <w:tab/>
        <w:t xml:space="preserve">Doç. Dr. Kenan Tükel (Nöro -Psikiyatri Cemiyeti) 1948 </w:t>
      </w:r>
      <w:r>
        <w:rPr>
          <w:rStyle w:val="Gvdemetni1ptbolukbraklyor"/>
        </w:rPr>
        <w:t>(7)”</w:t>
      </w:r>
    </w:p>
    <w:p w:rsidR="002E0B38" w:rsidRDefault="002E0B38" w:rsidP="002E0B38">
      <w:pPr>
        <w:framePr w:w="7886" w:h="11504" w:hRule="exact" w:wrap="none" w:vAnchor="page" w:hAnchor="page" w:x="2002" w:y="2785"/>
        <w:spacing w:after="42" w:line="200" w:lineRule="exact"/>
        <w:ind w:left="20" w:firstLine="380"/>
        <w:jc w:val="both"/>
      </w:pPr>
    </w:p>
    <w:p w:rsidR="002E0B38" w:rsidRDefault="002E0B38" w:rsidP="002E0B38">
      <w:pPr>
        <w:framePr w:w="7886" w:h="11504" w:hRule="exact" w:wrap="none" w:vAnchor="page" w:hAnchor="page" w:x="2002" w:y="2785"/>
        <w:spacing w:after="42" w:line="200" w:lineRule="exact"/>
        <w:ind w:left="20" w:firstLine="380"/>
        <w:jc w:val="both"/>
      </w:pPr>
      <w:r>
        <w:t>Yine aynı kaynaktan aktarmaya devam edecek olursak;</w:t>
      </w:r>
    </w:p>
    <w:p w:rsidR="002E0B38" w:rsidRDefault="002E0B38" w:rsidP="002E0B38">
      <w:pPr>
        <w:framePr w:w="7886" w:h="11504" w:hRule="exact" w:wrap="none" w:vAnchor="page" w:hAnchor="page" w:x="2002" w:y="2785"/>
        <w:spacing w:line="200" w:lineRule="exact"/>
        <w:ind w:left="20" w:firstLine="380"/>
        <w:jc w:val="both"/>
      </w:pPr>
    </w:p>
    <w:p w:rsidR="002E0B38" w:rsidRDefault="002E0B38" w:rsidP="002E0B38">
      <w:pPr>
        <w:framePr w:w="7886" w:h="11504" w:hRule="exact" w:wrap="none" w:vAnchor="page" w:hAnchor="page" w:x="2002" w:y="2785"/>
        <w:spacing w:line="200" w:lineRule="exact"/>
        <w:ind w:left="20" w:firstLine="380"/>
        <w:jc w:val="both"/>
      </w:pPr>
      <w:r>
        <w:t>“Seminerler ve Münakaşalı Vak’a Takdimleri</w:t>
      </w:r>
    </w:p>
    <w:p w:rsidR="002E0B38" w:rsidRDefault="002E0B38" w:rsidP="002E0B38">
      <w:pPr>
        <w:framePr w:w="7886" w:h="11504" w:hRule="exact" w:wrap="none" w:vAnchor="page" w:hAnchor="page" w:x="2002" w:y="2785"/>
        <w:spacing w:after="45" w:line="278" w:lineRule="exact"/>
        <w:ind w:left="20" w:right="40" w:firstLine="380"/>
        <w:jc w:val="both"/>
      </w:pPr>
    </w:p>
    <w:p w:rsidR="002E0B38" w:rsidRDefault="002E0B38" w:rsidP="002E0B38">
      <w:pPr>
        <w:framePr w:w="7886" w:h="11504" w:hRule="exact" w:wrap="none" w:vAnchor="page" w:hAnchor="page" w:x="2002" w:y="2785"/>
        <w:spacing w:after="45" w:line="278" w:lineRule="exact"/>
        <w:ind w:left="20" w:right="40" w:firstLine="380"/>
        <w:jc w:val="both"/>
      </w:pPr>
      <w:r>
        <w:t>Psikiyatri kliniği ile beraber yaptığımız seminerlere iştirak edilmiş ve aşağıda yazılı mevzular üzerinde konuşulmuştur:</w:t>
      </w:r>
    </w:p>
    <w:p w:rsidR="002E0B38" w:rsidRDefault="002E0B38" w:rsidP="002E0B38">
      <w:pPr>
        <w:framePr w:w="7886" w:h="11504" w:hRule="exact" w:wrap="none" w:vAnchor="page" w:hAnchor="page" w:x="2002" w:y="2785"/>
        <w:numPr>
          <w:ilvl w:val="0"/>
          <w:numId w:val="2"/>
        </w:numPr>
        <w:tabs>
          <w:tab w:val="left" w:pos="698"/>
        </w:tabs>
        <w:spacing w:line="298" w:lineRule="exact"/>
        <w:ind w:left="20" w:firstLine="380"/>
        <w:jc w:val="both"/>
      </w:pPr>
      <w:r>
        <w:t>Psikoanaliz: Dr. Sirun Sarafoğlu</w:t>
      </w:r>
    </w:p>
    <w:p w:rsidR="002E0B38" w:rsidRDefault="002E0B38" w:rsidP="002E0B38">
      <w:pPr>
        <w:framePr w:w="7886" w:h="11504" w:hRule="exact" w:wrap="none" w:vAnchor="page" w:hAnchor="page" w:x="2002" w:y="2785"/>
        <w:numPr>
          <w:ilvl w:val="0"/>
          <w:numId w:val="2"/>
        </w:numPr>
        <w:tabs>
          <w:tab w:val="left" w:pos="693"/>
        </w:tabs>
        <w:spacing w:line="298" w:lineRule="exact"/>
        <w:ind w:left="20" w:firstLine="380"/>
        <w:jc w:val="both"/>
      </w:pPr>
      <w:r>
        <w:rPr>
          <w:lang w:val="en-US"/>
        </w:rPr>
        <w:t xml:space="preserve">Reflexler: </w:t>
      </w:r>
      <w:r>
        <w:t>Erdoğan Noyan</w:t>
      </w:r>
    </w:p>
    <w:p w:rsidR="002E0B38" w:rsidRDefault="002E0B38" w:rsidP="002E0B38">
      <w:pPr>
        <w:framePr w:w="7886" w:h="11504" w:hRule="exact" w:wrap="none" w:vAnchor="page" w:hAnchor="page" w:x="2002" w:y="2785"/>
        <w:numPr>
          <w:ilvl w:val="0"/>
          <w:numId w:val="2"/>
        </w:numPr>
        <w:tabs>
          <w:tab w:val="left" w:pos="698"/>
        </w:tabs>
        <w:spacing w:line="298" w:lineRule="exact"/>
        <w:ind w:left="20" w:firstLine="380"/>
        <w:jc w:val="both"/>
      </w:pPr>
      <w:r>
        <w:rPr>
          <w:lang w:val="en-US"/>
        </w:rPr>
        <w:t xml:space="preserve">Extrapiramidal </w:t>
      </w:r>
      <w:r>
        <w:t>Sistem: Dr. Erdoğan Noyan</w:t>
      </w:r>
    </w:p>
    <w:p w:rsidR="002E0B38" w:rsidRDefault="002E0B38" w:rsidP="002E0B38">
      <w:pPr>
        <w:framePr w:w="7886" w:h="11504" w:hRule="exact" w:wrap="none" w:vAnchor="page" w:hAnchor="page" w:x="2002" w:y="2785"/>
        <w:numPr>
          <w:ilvl w:val="0"/>
          <w:numId w:val="2"/>
        </w:numPr>
        <w:tabs>
          <w:tab w:val="left" w:pos="678"/>
        </w:tabs>
        <w:spacing w:line="298" w:lineRule="exact"/>
        <w:ind w:left="20" w:firstLine="380"/>
        <w:jc w:val="both"/>
      </w:pPr>
      <w:r>
        <w:t>Epilepsi: Dr. Cemal Yüksel</w:t>
      </w:r>
    </w:p>
    <w:p w:rsidR="002E0B38" w:rsidRDefault="002E0B38" w:rsidP="002E0B38">
      <w:pPr>
        <w:framePr w:w="7886" w:h="11504" w:hRule="exact" w:wrap="none" w:vAnchor="page" w:hAnchor="page" w:x="2002" w:y="2785"/>
        <w:numPr>
          <w:ilvl w:val="0"/>
          <w:numId w:val="2"/>
        </w:numPr>
        <w:tabs>
          <w:tab w:val="left" w:pos="707"/>
        </w:tabs>
        <w:spacing w:line="298" w:lineRule="exact"/>
        <w:ind w:left="20" w:firstLine="380"/>
        <w:jc w:val="both"/>
      </w:pPr>
      <w:r>
        <w:t xml:space="preserve">Şizofreni: Dr. Cemal Yüksel </w:t>
      </w:r>
      <w:r>
        <w:rPr>
          <w:rStyle w:val="Gvdemetni1ptbolukbraklyor"/>
        </w:rPr>
        <w:t>(7)”</w:t>
      </w:r>
    </w:p>
    <w:p w:rsidR="002E0B38" w:rsidRDefault="002E0B38" w:rsidP="002E0B38">
      <w:pPr>
        <w:framePr w:w="7886" w:h="11504" w:hRule="exact" w:wrap="none" w:vAnchor="page" w:hAnchor="page" w:x="2002" w:y="2785"/>
        <w:spacing w:after="56" w:line="274" w:lineRule="exact"/>
        <w:ind w:left="20" w:right="40" w:firstLine="380"/>
        <w:jc w:val="both"/>
      </w:pPr>
      <w:r>
        <w:t>Aynı yıllık niteliğindeki kitapta Fahrettin Kerim Gökay, yeniliklerden bazıları</w:t>
      </w:r>
      <w:r>
        <w:softHyphen/>
        <w:t>nı aktararak:</w:t>
      </w:r>
    </w:p>
    <w:p w:rsidR="002E0B38" w:rsidRDefault="002E0B38" w:rsidP="002E0B38">
      <w:pPr>
        <w:framePr w:w="7886" w:h="11504" w:hRule="exact" w:wrap="none" w:vAnchor="page" w:hAnchor="page" w:x="2002" w:y="2785"/>
        <w:spacing w:after="56" w:line="278" w:lineRule="exact"/>
        <w:ind w:left="20" w:right="40" w:firstLine="380"/>
        <w:jc w:val="both"/>
      </w:pPr>
      <w:r>
        <w:t>“Penicillin’in ihtilacı tesiri: Son zamanlarda merkezi sinir sistemi hastalıkların</w:t>
      </w:r>
      <w:r>
        <w:softHyphen/>
        <w:t xml:space="preserve">da Penicilin’in endolumbal tatbik edildiği vakalar gittikçe artmaktadır. Şimdi </w:t>
      </w:r>
      <w:r>
        <w:rPr>
          <w:lang w:val="en-US"/>
        </w:rPr>
        <w:t>pa</w:t>
      </w:r>
      <w:r>
        <w:rPr>
          <w:lang w:val="en-US"/>
        </w:rPr>
        <w:softHyphen/>
        <w:t xml:space="preserve">renteral </w:t>
      </w:r>
      <w:r>
        <w:t>ve endolumbal Penicilin tatbikatında cevap vermeyen menenjit vakaların</w:t>
      </w:r>
      <w:r>
        <w:softHyphen/>
        <w:t xml:space="preserve">da bu madde intraventriculaire yolla zerkedilmektedir. Kafa </w:t>
      </w:r>
      <w:proofErr w:type="gramStart"/>
      <w:r>
        <w:t>travmalarında</w:t>
      </w:r>
      <w:proofErr w:type="gramEnd"/>
      <w:r>
        <w:t xml:space="preserve"> ise Pe</w:t>
      </w:r>
      <w:r>
        <w:softHyphen/>
        <w:t xml:space="preserve">nicilin doğrudan doğruya hasta korteks üzerine tatbik edilmektedir. </w:t>
      </w:r>
      <w:r w:rsidRPr="00AB32DA">
        <w:t xml:space="preserve">WALKER </w:t>
      </w:r>
      <w:r>
        <w:t xml:space="preserve">ve JOHNSON bir </w:t>
      </w:r>
      <w:r w:rsidRPr="00AB32DA">
        <w:t xml:space="preserve">ventriculitis </w:t>
      </w:r>
      <w:r>
        <w:t xml:space="preserve">vakasında ventrikül içerisinde Penicilin zerkinden sonra meydana gelen ihtilacı hamleler sebebi ile bu meseleyi ele almışlar; sıçan, kedi, köpek ve maymunlara ticarette bulunan Penicillin’i </w:t>
      </w:r>
      <w:proofErr w:type="gramStart"/>
      <w:r>
        <w:t>lokal</w:t>
      </w:r>
      <w:proofErr w:type="gramEnd"/>
      <w:r>
        <w:t xml:space="preserve"> olarak kortekse in- trakortikal, intralumbal, intrasisternal ve intraventriküler zerkler yapmak suretiy</w:t>
      </w:r>
      <w:r>
        <w:softHyphen/>
        <w:t xml:space="preserve">le denemişlerdir. Neticede Penicillin’in antibiyotik ve konvülsiv tesirinin birbirine sıkı bir surette bağlı olduğunu görmüşlerdir. Zira kaynatmak sureti </w:t>
      </w:r>
      <w:proofErr w:type="gramStart"/>
      <w:r>
        <w:t>ile,</w:t>
      </w:r>
      <w:proofErr w:type="gramEnd"/>
      <w:r>
        <w:t xml:space="preserve"> acide mah- lül haline getirmek veya alkol içinde eritmekle her iki tesir de azalıyor veya orta</w:t>
      </w:r>
      <w:r>
        <w:softHyphen/>
        <w:t>dan kalkıyor. Bu suretle insanda doğrudan doğruya korteks’e tatbik edilen 10.000- 20.000 ünite Penicillin’in ihtilacı hamleleri meydana getireceği kanaatma varmış</w:t>
      </w:r>
      <w:r>
        <w:softHyphen/>
        <w:t>lardır.”</w:t>
      </w:r>
    </w:p>
    <w:p w:rsidR="002E0B38" w:rsidRDefault="002E0B38" w:rsidP="002E0B38">
      <w:pPr>
        <w:framePr w:w="7886" w:h="11504" w:hRule="exact" w:wrap="none" w:vAnchor="page" w:hAnchor="page" w:x="2002" w:y="2785"/>
        <w:spacing w:after="127" w:line="283" w:lineRule="exact"/>
        <w:ind w:left="20" w:right="40" w:firstLine="380"/>
        <w:jc w:val="both"/>
      </w:pPr>
      <w:proofErr w:type="gramStart"/>
      <w:r>
        <w:rPr>
          <w:lang w:val="en-US"/>
        </w:rPr>
        <w:t xml:space="preserve">(A. EARL WALKER </w:t>
      </w:r>
      <w:r>
        <w:t xml:space="preserve">ve </w:t>
      </w:r>
      <w:r>
        <w:rPr>
          <w:lang w:val="en-US"/>
        </w:rPr>
        <w:t xml:space="preserve">HERBERT </w:t>
      </w:r>
      <w:r>
        <w:t>C. JOHNSON.</w:t>
      </w:r>
      <w:proofErr w:type="gramEnd"/>
      <w:r>
        <w:t xml:space="preserve"> </w:t>
      </w:r>
      <w:r>
        <w:rPr>
          <w:lang w:val="en-US"/>
        </w:rPr>
        <w:t xml:space="preserve">Arch. Surgery </w:t>
      </w:r>
      <w:r>
        <w:t>50:69-73, Şubat 1945). (7)</w:t>
      </w:r>
    </w:p>
    <w:p w:rsidR="002E0B38" w:rsidRDefault="002E0B38" w:rsidP="002E0B38">
      <w:pPr>
        <w:framePr w:w="7886" w:h="11504" w:hRule="exact" w:wrap="none" w:vAnchor="page" w:hAnchor="page" w:x="2002" w:y="2785"/>
        <w:spacing w:line="200" w:lineRule="exact"/>
        <w:ind w:left="20" w:firstLine="380"/>
        <w:jc w:val="both"/>
      </w:pPr>
      <w:proofErr w:type="gramStart"/>
      <w:r>
        <w:t>devamında</w:t>
      </w:r>
      <w:proofErr w:type="gramEnd"/>
      <w:r>
        <w:t>;</w:t>
      </w:r>
    </w:p>
    <w:p w:rsidR="002E0B38" w:rsidRDefault="002E0B38" w:rsidP="002E0B38">
      <w:pPr>
        <w:framePr w:w="7886" w:h="11504" w:hRule="exact" w:wrap="none" w:vAnchor="page" w:hAnchor="page" w:x="2002" w:y="2785"/>
        <w:spacing w:line="278" w:lineRule="exact"/>
        <w:ind w:left="20" w:right="40" w:firstLine="380"/>
        <w:jc w:val="both"/>
      </w:pPr>
      <w:r>
        <w:t>“Tüberkülozda strepstomisin: Amerikan askeri mütehassıslarının kurduğu bir komite streptomisinin çeşitli hastalıklara tatbikini tetkik etmiş ve bu hususta bir rapor hazırlamıştır. Raporda çeşitli bölge tüberkülozlarına ait bilgiler varsa da biz daha ziyade milyar ve menegeal tüberkülozda yapılan streptomisin tedavisinden çıkarılan neticeleri kaydedeceğiz.</w:t>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pStyle w:val="stbilgiveyaaltbilgi470"/>
        <w:framePr w:wrap="none" w:vAnchor="page" w:hAnchor="page" w:x="2027" w:y="2240"/>
        <w:shd w:val="clear" w:color="auto" w:fill="auto"/>
        <w:spacing w:line="150" w:lineRule="exact"/>
        <w:ind w:left="20"/>
      </w:pPr>
      <w:r>
        <w:rPr>
          <w:rStyle w:val="stbilgiveyaaltbilgi47KkBykHarf0ptbolukbraklyor"/>
        </w:rPr>
        <w:lastRenderedPageBreak/>
        <w:t>Türkiye’de Nörolojînİn Gelişmesi</w:t>
      </w:r>
    </w:p>
    <w:p w:rsidR="002E0B38" w:rsidRDefault="002E0B38" w:rsidP="002E0B38">
      <w:pPr>
        <w:pStyle w:val="stbilgiveyaaltbilgi30"/>
        <w:framePr w:wrap="none" w:vAnchor="page" w:hAnchor="page" w:x="9160" w:y="2240"/>
        <w:shd w:val="clear" w:color="auto" w:fill="auto"/>
        <w:spacing w:line="160" w:lineRule="exact"/>
        <w:ind w:left="20"/>
      </w:pPr>
      <w:r>
        <w:rPr>
          <w:rStyle w:val="stbilgiveyaaltbilgi30ptbolukbraklyor"/>
        </w:rPr>
        <w:t xml:space="preserve">21 </w:t>
      </w:r>
    </w:p>
    <w:p w:rsidR="002E0B38" w:rsidRDefault="002E0B38" w:rsidP="002E0B38">
      <w:pPr>
        <w:framePr w:w="7968" w:h="5439" w:hRule="exact" w:wrap="none" w:vAnchor="page" w:hAnchor="page" w:x="2017" w:y="2710"/>
        <w:spacing w:after="60" w:line="283" w:lineRule="exact"/>
        <w:ind w:left="80" w:right="120" w:firstLine="300"/>
        <w:jc w:val="both"/>
      </w:pPr>
      <w:r>
        <w:t>Yukarıdaki tetkik ve müşahedelere göre had milyar tüberkülozda streptomisin tedavisinin ölüm nisbetini aşikâr bir tarzda düşürdüğü görülmekle beraber, müel</w:t>
      </w:r>
      <w:r>
        <w:softHyphen/>
        <w:t>lifler ayni nikbinliği tüberküloz menenjitinde iddia edememektedir.</w:t>
      </w:r>
    </w:p>
    <w:p w:rsidR="002E0B38" w:rsidRDefault="002E0B38" w:rsidP="002E0B38">
      <w:pPr>
        <w:framePr w:w="7968" w:h="5439" w:hRule="exact" w:wrap="none" w:vAnchor="page" w:hAnchor="page" w:x="2017" w:y="2710"/>
        <w:spacing w:after="127" w:line="283" w:lineRule="exact"/>
        <w:ind w:left="80" w:right="120" w:firstLine="300"/>
        <w:jc w:val="both"/>
      </w:pPr>
      <w:r>
        <w:t>Memleketimizde menenjit tüberküloz vakalarında tatbik edilen streptomisin tedavisinden faydalanmış vakalar olduğunu Türk Tıp Cemiyeti toplantılarında dinledik.” (7) demektedir. Geçmiş yılların bilimsel çalışmalarını da aşağıda görü' leceği gibi özetleyerek;</w:t>
      </w:r>
    </w:p>
    <w:p w:rsidR="002E0B38" w:rsidRDefault="002E0B38" w:rsidP="002E0B38">
      <w:pPr>
        <w:framePr w:w="7968" w:h="5439" w:hRule="exact" w:wrap="none" w:vAnchor="page" w:hAnchor="page" w:x="2017" w:y="2710"/>
        <w:spacing w:after="39" w:line="200" w:lineRule="exact"/>
        <w:ind w:left="80" w:firstLine="300"/>
        <w:jc w:val="both"/>
      </w:pPr>
      <w:r>
        <w:t>“1934-1941 Yılları Arasında Yayınlar ve İlmi Çalışmalar;</w:t>
      </w:r>
    </w:p>
    <w:p w:rsidR="002E0B38" w:rsidRDefault="002E0B38" w:rsidP="002E0B38">
      <w:pPr>
        <w:framePr w:w="7968" w:h="5439" w:hRule="exact" w:wrap="none" w:vAnchor="page" w:hAnchor="page" w:x="2017" w:y="2710"/>
        <w:ind w:left="80" w:right="120" w:firstLine="440"/>
        <w:jc w:val="both"/>
      </w:pPr>
      <w:r>
        <w:t xml:space="preserve">1934-1941 : “Doç. Dr. Esat Raşit tarafından Uykunun Fizyolojisi. 1934 Doç. Dr. Esat Raşit tarafından </w:t>
      </w:r>
      <w:r>
        <w:rPr>
          <w:lang w:val="fr-FR"/>
        </w:rPr>
        <w:t xml:space="preserve">Claude </w:t>
      </w:r>
      <w:r>
        <w:t xml:space="preserve">Bernarde-Horner Sendromu. 1935 Doç. Dr. Er sat Raşit tarafından Elin Bast </w:t>
      </w:r>
      <w:r>
        <w:rPr>
          <w:lang w:val="fr-FR"/>
        </w:rPr>
        <w:t xml:space="preserve">Reflexi </w:t>
      </w:r>
      <w:r>
        <w:t xml:space="preserve">Üzerinde Araştırma ve Potomani Vakası. 1936 Doç. Dr. Esat Raşit tarafından Tiyosinaminin Tesiri. 1937 Prof. Dr. Hayrul- lah ve Doç. Dr. Esat Raşit tarafından Sinir Hastalıkları El Kitabı. 1939 As. Dr. Ve- fik Kırçak tarafından </w:t>
      </w:r>
      <w:r>
        <w:rPr>
          <w:lang w:val="fr-FR"/>
        </w:rPr>
        <w:t xml:space="preserve">Nevraxite </w:t>
      </w:r>
      <w:r>
        <w:t xml:space="preserve">ve Vagal Sistem Bozuklukları. 1939 Dr. Sadık Ün- man tarafından </w:t>
      </w:r>
      <w:r>
        <w:rPr>
          <w:lang w:val="fr-FR"/>
        </w:rPr>
        <w:t xml:space="preserve">Sclérose Enplaques’la </w:t>
      </w:r>
      <w:r>
        <w:t>Araknoiditler Arasındaki Fark. Prof. Dr. Hayrullah Diker tarafmdan, Prof. Dr. Neşet Ömer’le birlikte Tıbbi Sempoloji (ter</w:t>
      </w:r>
      <w:r>
        <w:softHyphen/>
        <w:t>cüme), Prof. Dr. Hayrullah Diker tarafından L. Rimbaud’nun Sinir Hastalıkları e- seri dilimize çevrilmiş ve Milli Eğitim Bakanlığı’nca yayınlanmıştır.</w:t>
      </w:r>
    </w:p>
    <w:p w:rsidR="002E0B38" w:rsidRDefault="002E0B38" w:rsidP="002E0B38">
      <w:pPr>
        <w:framePr w:wrap="none" w:vAnchor="page" w:hAnchor="page" w:x="2022" w:y="8202"/>
        <w:rPr>
          <w:sz w:val="0"/>
          <w:szCs w:val="0"/>
        </w:rPr>
      </w:pPr>
      <w:r>
        <w:rPr>
          <w:noProof/>
        </w:rPr>
        <w:drawing>
          <wp:inline distT="0" distB="0" distL="0" distR="0" wp14:anchorId="6DF48FF1" wp14:editId="5A42FEC5">
            <wp:extent cx="5064760" cy="4049395"/>
            <wp:effectExtent l="0" t="0" r="2540" b="8255"/>
            <wp:docPr id="12" name="Resim 12" descr="C:\Users\GALATA~1\AppData\Local\Temp\Rar$DIa0.869\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ALATA~1\AppData\Local\Temp\Rar$DIa0.869\media\image12.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4760" cy="4049395"/>
                    </a:xfrm>
                    <a:prstGeom prst="rect">
                      <a:avLst/>
                    </a:prstGeom>
                    <a:noFill/>
                    <a:ln>
                      <a:noFill/>
                    </a:ln>
                  </pic:spPr>
                </pic:pic>
              </a:graphicData>
            </a:graphic>
          </wp:inline>
        </w:drawing>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pStyle w:val="stbilgiveyaaltbilgi30"/>
        <w:framePr w:wrap="none" w:vAnchor="page" w:hAnchor="page" w:x="2045" w:y="2168"/>
        <w:shd w:val="clear" w:color="auto" w:fill="auto"/>
        <w:spacing w:line="160" w:lineRule="exact"/>
        <w:ind w:left="20"/>
      </w:pPr>
      <w:r>
        <w:rPr>
          <w:rStyle w:val="stbilgiveyaaltbilgi30ptbolukbraklyor"/>
        </w:rPr>
        <w:lastRenderedPageBreak/>
        <w:t xml:space="preserve"> 22</w:t>
      </w:r>
    </w:p>
    <w:p w:rsidR="002E0B38" w:rsidRDefault="002E0B38" w:rsidP="002E0B38">
      <w:pPr>
        <w:pStyle w:val="stbilgiveyaaltbilgi0"/>
        <w:framePr w:wrap="none" w:vAnchor="page" w:hAnchor="page" w:x="6975" w:y="2120"/>
        <w:shd w:val="clear" w:color="auto" w:fill="auto"/>
        <w:spacing w:line="120" w:lineRule="exact"/>
        <w:ind w:left="20"/>
      </w:pPr>
      <w:r>
        <w:t xml:space="preserve">TÜRKİYE NÖROLOJİ TARİHÇESİ </w:t>
      </w:r>
    </w:p>
    <w:p w:rsidR="002E0B38" w:rsidRDefault="002E0B38" w:rsidP="002E0B38">
      <w:pPr>
        <w:framePr w:w="7867" w:h="11571" w:hRule="exact" w:wrap="none" w:vAnchor="page" w:hAnchor="page" w:x="2079" w:y="2686"/>
        <w:spacing w:after="43" w:line="200" w:lineRule="exact"/>
        <w:ind w:left="3731" w:firstLine="340"/>
      </w:pPr>
      <w:r>
        <w:t>1941:</w:t>
      </w:r>
    </w:p>
    <w:p w:rsidR="002E0B38" w:rsidRDefault="002E0B38" w:rsidP="002E0B38">
      <w:pPr>
        <w:framePr w:w="7867" w:h="11571" w:hRule="exact" w:wrap="none" w:vAnchor="page" w:hAnchor="page" w:x="2079" w:y="2686"/>
        <w:numPr>
          <w:ilvl w:val="0"/>
          <w:numId w:val="3"/>
        </w:numPr>
        <w:tabs>
          <w:tab w:val="left" w:pos="4565"/>
        </w:tabs>
        <w:spacing w:line="269" w:lineRule="exact"/>
        <w:ind w:left="4071" w:right="20"/>
        <w:jc w:val="both"/>
      </w:pPr>
      <w:r>
        <w:t>“Torsiyen spazmı vakası: Türkiye</w:t>
      </w:r>
      <w:r>
        <w:br/>
        <w:t>Tıp Encümeni’nde Prof. Dr. Fahrettin</w:t>
      </w:r>
      <w:r>
        <w:br/>
        <w:t>Kerim Gökay</w:t>
      </w:r>
    </w:p>
    <w:p w:rsidR="002E0B38" w:rsidRDefault="002E0B38" w:rsidP="002E0B38">
      <w:pPr>
        <w:framePr w:w="7867" w:h="11571" w:hRule="exact" w:wrap="none" w:vAnchor="page" w:hAnchor="page" w:x="2079" w:y="2686"/>
        <w:numPr>
          <w:ilvl w:val="0"/>
          <w:numId w:val="3"/>
        </w:numPr>
        <w:tabs>
          <w:tab w:val="left" w:pos="4565"/>
        </w:tabs>
        <w:spacing w:line="264" w:lineRule="exact"/>
        <w:ind w:left="4071" w:right="20"/>
        <w:jc w:val="both"/>
      </w:pPr>
      <w:r>
        <w:t>Claude Bernarde-Horner ve Bra-</w:t>
      </w:r>
      <w:r>
        <w:br/>
        <w:t>wun-Sequard arazı gösteren medulla</w:t>
      </w:r>
      <w:r>
        <w:br/>
      </w:r>
      <w:proofErr w:type="gramStart"/>
      <w:r>
        <w:t>travması</w:t>
      </w:r>
      <w:proofErr w:type="gramEnd"/>
      <w:r>
        <w:t>: Türkiye Tıp Encümeni’nde</w:t>
      </w:r>
      <w:r>
        <w:br/>
        <w:t>Prof. Dr. Fahrettin Kerim Gökay</w:t>
      </w:r>
    </w:p>
    <w:p w:rsidR="002E0B38" w:rsidRDefault="002E0B38" w:rsidP="002E0B38">
      <w:pPr>
        <w:framePr w:w="7867" w:h="11571" w:hRule="exact" w:wrap="none" w:vAnchor="page" w:hAnchor="page" w:x="2079" w:y="2686"/>
        <w:numPr>
          <w:ilvl w:val="0"/>
          <w:numId w:val="3"/>
        </w:numPr>
        <w:tabs>
          <w:tab w:val="left" w:pos="4561"/>
        </w:tabs>
        <w:spacing w:line="264" w:lineRule="exact"/>
        <w:ind w:left="4071" w:right="20"/>
        <w:jc w:val="both"/>
      </w:pPr>
      <w:r>
        <w:t>Cinsi kudretin insan hayatı üze-</w:t>
      </w:r>
      <w:r>
        <w:br/>
        <w:t>rindeki tesiri, büluğ psikolojisi Prof.</w:t>
      </w:r>
      <w:r>
        <w:br/>
        <w:t>Dr. Fahrettin Kerim Gökay</w:t>
      </w:r>
    </w:p>
    <w:p w:rsidR="002E0B38" w:rsidRDefault="002E0B38" w:rsidP="002E0B38">
      <w:pPr>
        <w:framePr w:w="7867" w:h="11571" w:hRule="exact" w:wrap="none" w:vAnchor="page" w:hAnchor="page" w:x="2079" w:y="2686"/>
        <w:numPr>
          <w:ilvl w:val="0"/>
          <w:numId w:val="3"/>
        </w:numPr>
        <w:tabs>
          <w:tab w:val="left" w:pos="4565"/>
        </w:tabs>
        <w:spacing w:line="269" w:lineRule="exact"/>
        <w:ind w:left="4071" w:right="20"/>
        <w:jc w:val="both"/>
      </w:pPr>
      <w:r>
        <w:t>Sıkıntıların Psikopatolojisi: Akıl</w:t>
      </w:r>
      <w:r>
        <w:br/>
        <w:t>Hıfzıssıhhası Cemiyeti’ne Prof. Dr.</w:t>
      </w:r>
      <w:r>
        <w:br/>
        <w:t>Fahrettin Kerim Gökay</w:t>
      </w:r>
    </w:p>
    <w:p w:rsidR="002E0B38" w:rsidRDefault="002E0B38" w:rsidP="002E0B38">
      <w:pPr>
        <w:framePr w:w="7867" w:h="11571" w:hRule="exact" w:wrap="none" w:vAnchor="page" w:hAnchor="page" w:x="2079" w:y="2686"/>
        <w:numPr>
          <w:ilvl w:val="0"/>
          <w:numId w:val="3"/>
        </w:numPr>
        <w:tabs>
          <w:tab w:val="left" w:pos="4565"/>
        </w:tabs>
        <w:spacing w:line="264" w:lineRule="exact"/>
        <w:ind w:left="4071" w:right="20"/>
        <w:jc w:val="both"/>
      </w:pPr>
      <w:proofErr w:type="gramStart"/>
      <w:r>
        <w:t>Sinir harbi psikolojisi: Tıp Dün-</w:t>
      </w:r>
      <w:r>
        <w:br/>
        <w:t xml:space="preserve">yası. </w:t>
      </w:r>
      <w:proofErr w:type="gramEnd"/>
      <w:r>
        <w:t>Prof. Dr. Fahrettin Kerim Gökay</w:t>
      </w:r>
    </w:p>
    <w:p w:rsidR="002E0B38" w:rsidRDefault="002E0B38" w:rsidP="002E0B38">
      <w:pPr>
        <w:framePr w:w="7867" w:h="11571" w:hRule="exact" w:wrap="none" w:vAnchor="page" w:hAnchor="page" w:x="2079" w:y="2686"/>
        <w:numPr>
          <w:ilvl w:val="0"/>
          <w:numId w:val="3"/>
        </w:numPr>
        <w:tabs>
          <w:tab w:val="left" w:pos="4551"/>
        </w:tabs>
        <w:spacing w:line="269" w:lineRule="exact"/>
        <w:ind w:left="4071" w:right="20"/>
        <w:jc w:val="both"/>
      </w:pPr>
      <w:r>
        <w:t>Psikiyatride şok tedavisinden alı-</w:t>
      </w:r>
      <w:r>
        <w:br/>
        <w:t>nan neticeler: Türk Tıp Cemiyeti’ne</w:t>
      </w:r>
      <w:r>
        <w:br/>
        <w:t>tebliğ. Prof. Dr. Fahrettin Kerim Gö-</w:t>
      </w:r>
      <w:r>
        <w:br/>
        <w:t>kay</w:t>
      </w:r>
    </w:p>
    <w:p w:rsidR="002E0B38" w:rsidRDefault="002E0B38" w:rsidP="002E0B38">
      <w:pPr>
        <w:framePr w:w="7867" w:h="11571" w:hRule="exact" w:wrap="none" w:vAnchor="page" w:hAnchor="page" w:x="2079" w:y="2686"/>
        <w:numPr>
          <w:ilvl w:val="0"/>
          <w:numId w:val="3"/>
        </w:numPr>
        <w:tabs>
          <w:tab w:val="left" w:pos="4561"/>
        </w:tabs>
        <w:spacing w:line="264" w:lineRule="exact"/>
        <w:ind w:left="4071" w:right="20"/>
        <w:jc w:val="both"/>
      </w:pPr>
      <w:r>
        <w:t>Tütünün psikolojik tesirleri: Mil-</w:t>
      </w:r>
      <w:r>
        <w:br/>
        <w:t>li Eğitim Bakanlığı’nın arzusu, Prof.</w:t>
      </w:r>
      <w:r>
        <w:br/>
        <w:t>Dr. Fahrettin Kerim Gökay</w:t>
      </w:r>
    </w:p>
    <w:p w:rsidR="002E0B38" w:rsidRDefault="002E0B38" w:rsidP="002E0B38">
      <w:pPr>
        <w:framePr w:w="7867" w:h="11571" w:hRule="exact" w:wrap="none" w:vAnchor="page" w:hAnchor="page" w:x="2079" w:y="2686"/>
        <w:numPr>
          <w:ilvl w:val="0"/>
          <w:numId w:val="3"/>
        </w:numPr>
        <w:tabs>
          <w:tab w:val="left" w:pos="718"/>
        </w:tabs>
        <w:spacing w:line="269" w:lineRule="exact"/>
        <w:ind w:left="740" w:right="20" w:hanging="320"/>
      </w:pPr>
      <w:r>
        <w:t>Akıl Hastalıklarının tekevvüne tesiri, Diyarbakır Üniversite Haftasında: Prof. Dr. Fahrettin Kerim Gökay</w:t>
      </w:r>
    </w:p>
    <w:p w:rsidR="002E0B38" w:rsidRDefault="002E0B38" w:rsidP="002E0B38">
      <w:pPr>
        <w:framePr w:w="7867" w:h="11571" w:hRule="exact" w:wrap="none" w:vAnchor="page" w:hAnchor="page" w:x="2079" w:y="2686"/>
        <w:numPr>
          <w:ilvl w:val="0"/>
          <w:numId w:val="3"/>
        </w:numPr>
        <w:tabs>
          <w:tab w:val="left" w:pos="708"/>
        </w:tabs>
        <w:spacing w:line="269" w:lineRule="exact"/>
        <w:ind w:left="740" w:right="20" w:hanging="320"/>
      </w:pPr>
      <w:r>
        <w:t>Nöro-Psikyatride yenilikler. Diyarbakır Üniversite Haftasında: Prof. Dr. Fahrettin Gökay</w:t>
      </w:r>
    </w:p>
    <w:p w:rsidR="002E0B38" w:rsidRDefault="002E0B38" w:rsidP="002E0B38">
      <w:pPr>
        <w:framePr w:w="7867" w:h="11571" w:hRule="exact" w:wrap="none" w:vAnchor="page" w:hAnchor="page" w:x="2079" w:y="2686"/>
        <w:numPr>
          <w:ilvl w:val="0"/>
          <w:numId w:val="3"/>
        </w:numPr>
        <w:tabs>
          <w:tab w:val="left" w:pos="713"/>
        </w:tabs>
        <w:spacing w:line="269" w:lineRule="exact"/>
        <w:ind w:left="740" w:right="20" w:hanging="320"/>
      </w:pPr>
      <w:r>
        <w:t>Yorgunluğun Nöro-Vejetatif sistem üzerinde tesiri: Dr. Vefik Kırçak, Do</w:t>
      </w:r>
      <w:r>
        <w:softHyphen/>
        <w:t>çentlik Tezi.</w:t>
      </w:r>
    </w:p>
    <w:p w:rsidR="002E0B38" w:rsidRDefault="002E0B38" w:rsidP="002E0B38">
      <w:pPr>
        <w:framePr w:w="7867" w:h="11571" w:hRule="exact" w:wrap="none" w:vAnchor="page" w:hAnchor="page" w:x="2079" w:y="2686"/>
        <w:numPr>
          <w:ilvl w:val="0"/>
          <w:numId w:val="3"/>
        </w:numPr>
        <w:tabs>
          <w:tab w:val="left" w:pos="722"/>
        </w:tabs>
        <w:spacing w:line="298" w:lineRule="exact"/>
        <w:ind w:left="80" w:firstLine="340"/>
      </w:pPr>
      <w:proofErr w:type="gramStart"/>
      <w:r>
        <w:t xml:space="preserve">Harp ve Sinir.” </w:t>
      </w:r>
      <w:proofErr w:type="gramEnd"/>
      <w:r>
        <w:t>(7)</w:t>
      </w:r>
    </w:p>
    <w:p w:rsidR="002E0B38" w:rsidRDefault="002E0B38" w:rsidP="002E0B38">
      <w:pPr>
        <w:framePr w:w="7867" w:h="11571" w:hRule="exact" w:wrap="none" w:vAnchor="page" w:hAnchor="page" w:x="2079" w:y="2686"/>
        <w:spacing w:line="298" w:lineRule="exact"/>
        <w:ind w:left="80" w:right="20" w:firstLine="340"/>
      </w:pPr>
      <w:r>
        <w:t>Kliniğe yatan hastaların istatistikleri verilmektedir. (7) Son bölümde Fransızca bir bölüm olarak sunulmuştur.</w:t>
      </w:r>
    </w:p>
    <w:p w:rsidR="002E0B38" w:rsidRDefault="002E0B38" w:rsidP="002E0B38">
      <w:pPr>
        <w:framePr w:w="7867" w:h="11571" w:hRule="exact" w:wrap="none" w:vAnchor="page" w:hAnchor="page" w:x="2079" w:y="2686"/>
        <w:spacing w:line="283" w:lineRule="exact"/>
        <w:ind w:left="80" w:right="20" w:firstLine="340"/>
      </w:pPr>
      <w:r>
        <w:t xml:space="preserve">1947’de yayımlanan yıllık kitabında, Nörolojide yeni gelişme olarak sunulan bir antiepileptik şöyle ifade </w:t>
      </w:r>
      <w:proofErr w:type="gramStart"/>
      <w:r>
        <w:t>edilmektedir :</w:t>
      </w:r>
      <w:proofErr w:type="gramEnd"/>
    </w:p>
    <w:p w:rsidR="002E0B38" w:rsidRDefault="002E0B38" w:rsidP="002E0B38">
      <w:pPr>
        <w:framePr w:w="7867" w:h="11571" w:hRule="exact" w:wrap="none" w:vAnchor="page" w:hAnchor="page" w:x="2079" w:y="2686"/>
        <w:spacing w:after="54" w:line="200" w:lineRule="exact"/>
        <w:ind w:left="80" w:firstLine="340"/>
      </w:pPr>
      <w:r>
        <w:t xml:space="preserve">“Sar’a Tedavisinde Yeni bir </w:t>
      </w:r>
      <w:proofErr w:type="gramStart"/>
      <w:r>
        <w:t>Antikonvülsiant .</w:t>
      </w:r>
      <w:proofErr w:type="gramEnd"/>
    </w:p>
    <w:p w:rsidR="002E0B38" w:rsidRDefault="002E0B38" w:rsidP="002E0B38">
      <w:pPr>
        <w:framePr w:w="7867" w:h="11571" w:hRule="exact" w:wrap="none" w:vAnchor="page" w:hAnchor="page" w:x="2079" w:y="2686"/>
        <w:spacing w:line="278" w:lineRule="exact"/>
        <w:ind w:left="80" w:firstLine="340"/>
      </w:pPr>
      <w:r>
        <w:t>Bu hydantar’dir. Formülü (3 methyl 5,5 phenylethyl hydantoine’dir.) Bu ilaç</w:t>
      </w:r>
    </w:p>
    <w:p w:rsidR="002E0B38" w:rsidRDefault="002E0B38" w:rsidP="002E0B38">
      <w:pPr>
        <w:framePr w:w="7867" w:h="11571" w:hRule="exact" w:wrap="none" w:vAnchor="page" w:hAnchor="page" w:x="2079" w:y="2686"/>
        <w:numPr>
          <w:ilvl w:val="0"/>
          <w:numId w:val="4"/>
        </w:numPr>
        <w:tabs>
          <w:tab w:val="left" w:pos="906"/>
        </w:tabs>
        <w:spacing w:line="278" w:lineRule="exact"/>
        <w:ind w:left="80" w:right="20"/>
        <w:jc w:val="both"/>
      </w:pPr>
      <w:r>
        <w:t xml:space="preserve">10’luk tabletlerle verilir. Her Tablette ayrıca 00,2 luminal vardır. </w:t>
      </w:r>
      <w:proofErr w:type="gramStart"/>
      <w:r>
        <w:t>Kahillerde</w:t>
      </w:r>
      <w:proofErr w:type="gramEnd"/>
      <w:r>
        <w:t xml:space="preserve"> gün</w:t>
      </w:r>
      <w:r>
        <w:softHyphen/>
        <w:t>de 3 tablet, çocuklarda günde 2 tablet verilmektedir. Azami tesir tedaviden birkaç gün sonra meydana çılcar. Bu maddenin grand mal’de fevkalade iyi, petit mal’de ise oldukça iyi geldiği görülmüştür. Hydantal evvelce tedavi sahasına atılmış olan</w:t>
      </w:r>
    </w:p>
    <w:p w:rsidR="002E0B38" w:rsidRDefault="002E0B38" w:rsidP="002E0B38">
      <w:pPr>
        <w:framePr w:wrap="none" w:vAnchor="page" w:hAnchor="page" w:x="1983" w:y="2624"/>
        <w:rPr>
          <w:sz w:val="0"/>
          <w:szCs w:val="0"/>
        </w:rPr>
      </w:pPr>
      <w:r>
        <w:rPr>
          <w:noProof/>
        </w:rPr>
        <w:drawing>
          <wp:inline distT="0" distB="0" distL="0" distR="0" wp14:anchorId="61508837" wp14:editId="69869758">
            <wp:extent cx="2618740" cy="3942715"/>
            <wp:effectExtent l="0" t="0" r="0" b="635"/>
            <wp:docPr id="13" name="Resim 13" descr="C:\Users\GALATA~1\AppData\Local\Temp\Rar$DIa0.869\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ALATA~1\AppData\Local\Temp\Rar$DIa0.869\media\image13.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8740" cy="3942715"/>
                    </a:xfrm>
                    <a:prstGeom prst="rect">
                      <a:avLst/>
                    </a:prstGeom>
                    <a:noFill/>
                    <a:ln>
                      <a:noFill/>
                    </a:ln>
                  </pic:spPr>
                </pic:pic>
              </a:graphicData>
            </a:graphic>
          </wp:inline>
        </w:drawing>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pStyle w:val="stbilgiveyaaltbilgi0"/>
        <w:framePr w:wrap="none" w:vAnchor="page" w:hAnchor="page" w:x="1872" w:y="2302"/>
        <w:shd w:val="clear" w:color="auto" w:fill="auto"/>
        <w:spacing w:line="120" w:lineRule="exact"/>
      </w:pPr>
      <w:r>
        <w:lastRenderedPageBreak/>
        <w:t>TÜRKİYE’DE NÖROLOJİNİN GELİŞMESİ</w:t>
      </w:r>
    </w:p>
    <w:p w:rsidR="002E0B38" w:rsidRDefault="002E0B38" w:rsidP="002E0B38">
      <w:pPr>
        <w:pStyle w:val="stbilgiveyaaltbilgi0"/>
        <w:framePr w:wrap="none" w:vAnchor="page" w:hAnchor="page" w:x="9000" w:y="2283"/>
        <w:shd w:val="clear" w:color="auto" w:fill="auto"/>
        <w:spacing w:line="120" w:lineRule="exact"/>
        <w:ind w:left="20"/>
      </w:pPr>
      <w:r>
        <w:t>23</w:t>
      </w:r>
    </w:p>
    <w:p w:rsidR="002E0B38" w:rsidRDefault="002E0B38" w:rsidP="002E0B38">
      <w:pPr>
        <w:pStyle w:val="Gvdemetni100"/>
        <w:framePr w:w="7296" w:h="432" w:hRule="exact" w:wrap="none" w:vAnchor="page" w:hAnchor="page" w:x="2204" w:y="10549"/>
        <w:shd w:val="clear" w:color="auto" w:fill="auto"/>
        <w:spacing w:before="0" w:line="140" w:lineRule="exact"/>
      </w:pPr>
      <w:r>
        <w:t>Doç Dr. Necmettin Polvatı’m NewYorlc’daki Nöroloji Enstitüsünü anlattığı 1945-46 Nöroloji Yıllığındaki</w:t>
      </w:r>
    </w:p>
    <w:p w:rsidR="002E0B38" w:rsidRDefault="002E0B38" w:rsidP="002E0B38">
      <w:pPr>
        <w:pStyle w:val="Gvdemetni100"/>
        <w:framePr w:w="7296" w:h="432" w:hRule="exact" w:wrap="none" w:vAnchor="page" w:hAnchor="page" w:x="2204" w:y="10549"/>
        <w:shd w:val="clear" w:color="auto" w:fill="auto"/>
        <w:spacing w:before="0" w:line="140" w:lineRule="exact"/>
      </w:pPr>
      <w:proofErr w:type="gramStart"/>
      <w:r>
        <w:t>sayfalar</w:t>
      </w:r>
      <w:proofErr w:type="gramEnd"/>
      <w:r>
        <w:t>.</w:t>
      </w:r>
    </w:p>
    <w:p w:rsidR="002E0B38" w:rsidRDefault="002E0B38" w:rsidP="002E0B38">
      <w:pPr>
        <w:framePr w:w="8112" w:h="3452" w:hRule="exact" w:wrap="none" w:vAnchor="page" w:hAnchor="page" w:x="1964" w:y="11172"/>
        <w:spacing w:after="127" w:line="283" w:lineRule="exact"/>
        <w:ind w:left="20" w:right="320"/>
        <w:jc w:val="both"/>
      </w:pPr>
      <w:r>
        <w:t>Hydantoinate (dilantine, epanutine)’larm gösterdiği gibi bütün tedavi tesirlerini göstermesine ilaveten, onlarda görülen toksik tesirleri göstermemektedir. Bu tarz- da tedavi edilen 10 vakanın 6’smda fevkalade, 3’ünde iyi, 1 tanesinde oldukça iyi neticeler alınmıştır.</w:t>
      </w:r>
    </w:p>
    <w:p w:rsidR="002E0B38" w:rsidRDefault="002E0B38" w:rsidP="002E0B38">
      <w:pPr>
        <w:framePr w:w="8112" w:h="3452" w:hRule="exact" w:wrap="none" w:vAnchor="page" w:hAnchor="page" w:x="1964" w:y="11172"/>
        <w:spacing w:after="92" w:line="200" w:lineRule="exact"/>
        <w:ind w:left="20" w:firstLine="280"/>
        <w:jc w:val="both"/>
      </w:pPr>
      <w:r>
        <w:rPr>
          <w:lang w:val="en-US"/>
        </w:rPr>
        <w:t xml:space="preserve">Norman Ward Clein (Nortwest Med. </w:t>
      </w:r>
      <w:r>
        <w:t xml:space="preserve">44:210-212 </w:t>
      </w:r>
      <w:r>
        <w:rPr>
          <w:lang w:val="en-US"/>
        </w:rPr>
        <w:t>July 1945)” (8)</w:t>
      </w:r>
    </w:p>
    <w:p w:rsidR="002E0B38" w:rsidRDefault="002E0B38" w:rsidP="002E0B38">
      <w:pPr>
        <w:framePr w:w="8112" w:h="3452" w:hRule="exact" w:wrap="none" w:vAnchor="page" w:hAnchor="page" w:x="1964" w:y="11172"/>
        <w:spacing w:after="68" w:line="288" w:lineRule="exact"/>
        <w:ind w:left="20" w:right="320" w:firstLine="280"/>
        <w:jc w:val="both"/>
      </w:pPr>
      <w:proofErr w:type="gramStart"/>
      <w:r>
        <w:rPr>
          <w:lang w:val="en-US"/>
        </w:rPr>
        <w:t xml:space="preserve">New York </w:t>
      </w:r>
      <w:r>
        <w:t>Nöroloji Entitüsü’nde çalışan Doç.</w:t>
      </w:r>
      <w:proofErr w:type="gramEnd"/>
      <w:r>
        <w:t xml:space="preserve"> Dr. Necmettin </w:t>
      </w:r>
      <w:proofErr w:type="gramStart"/>
      <w:r>
        <w:t>Polvan .ise</w:t>
      </w:r>
      <w:proofErr w:type="gramEnd"/>
      <w:r>
        <w:t xml:space="preserve"> bu ens</w:t>
      </w:r>
      <w:r>
        <w:softHyphen/>
        <w:t>titünün kadrosu, tedris tarzı ve çalışmaları için şöyle demektedir:</w:t>
      </w:r>
    </w:p>
    <w:p w:rsidR="002E0B38" w:rsidRDefault="002E0B38" w:rsidP="002E0B38">
      <w:pPr>
        <w:framePr w:w="8112" w:h="3452" w:hRule="exact" w:wrap="none" w:vAnchor="page" w:hAnchor="page" w:x="1964" w:y="11172"/>
        <w:spacing w:line="278" w:lineRule="exact"/>
        <w:ind w:left="20" w:right="320" w:firstLine="280"/>
        <w:jc w:val="both"/>
      </w:pPr>
      <w:r>
        <w:t xml:space="preserve">“1946 senesi, Eylül sonundan beri </w:t>
      </w:r>
      <w:r>
        <w:rPr>
          <w:lang w:val="en-US"/>
        </w:rPr>
        <w:t xml:space="preserve">Newyork </w:t>
      </w:r>
      <w:r>
        <w:t xml:space="preserve">Nöroloji Entitisünde çalışıyorum. Bugüne kadar geçen 8 ay içinde her bakımdan modem ve azametli diyebileceğim bu müessesenin </w:t>
      </w:r>
      <w:proofErr w:type="gramStart"/>
      <w:r>
        <w:t>dahil</w:t>
      </w:r>
      <w:proofErr w:type="gramEnd"/>
      <w:r>
        <w:t xml:space="preserve"> olduğu </w:t>
      </w:r>
      <w:r w:rsidRPr="00AB32DA">
        <w:t xml:space="preserve">Medical Center </w:t>
      </w:r>
      <w:r>
        <w:t>grubu içinde, umumi faaliyetini kav-. ramaya çalıştım. Mali ve İdari bakımdan teşkilat ve idaresindeki Amerika’ya has</w:t>
      </w:r>
    </w:p>
    <w:p w:rsidR="002E0B38" w:rsidRDefault="002E0B38" w:rsidP="002E0B38">
      <w:pPr>
        <w:framePr w:wrap="none" w:vAnchor="page" w:hAnchor="page" w:x="2184" w:y="2691"/>
        <w:rPr>
          <w:sz w:val="0"/>
          <w:szCs w:val="0"/>
        </w:rPr>
      </w:pPr>
      <w:r>
        <w:rPr>
          <w:noProof/>
        </w:rPr>
        <w:drawing>
          <wp:inline distT="0" distB="0" distL="0" distR="0" wp14:anchorId="62DC3653" wp14:editId="351CF0AF">
            <wp:extent cx="4625340" cy="4898390"/>
            <wp:effectExtent l="0" t="0" r="3810" b="0"/>
            <wp:docPr id="14" name="Resim 14" descr="C:\Users\GALATA~1\AppData\Local\Temp\Rar$DIa0.869\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ALATA~1\AppData\Local\Temp\Rar$DIa0.869\media\image14.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5340" cy="4898390"/>
                    </a:xfrm>
                    <a:prstGeom prst="rect">
                      <a:avLst/>
                    </a:prstGeom>
                    <a:noFill/>
                    <a:ln>
                      <a:noFill/>
                    </a:ln>
                  </pic:spPr>
                </pic:pic>
              </a:graphicData>
            </a:graphic>
          </wp:inline>
        </w:drawing>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pStyle w:val="stbilgiveyaaltbilgi350"/>
        <w:framePr w:wrap="none" w:vAnchor="page" w:hAnchor="page" w:x="1940" w:y="2047"/>
        <w:shd w:val="clear" w:color="auto" w:fill="auto"/>
        <w:spacing w:line="130" w:lineRule="exact"/>
      </w:pPr>
      <w:r>
        <w:rPr>
          <w:rStyle w:val="stbilgiveyaaltbilgi350ptbolukbraklyor"/>
        </w:rPr>
        <w:lastRenderedPageBreak/>
        <w:t xml:space="preserve"> 24</w:t>
      </w:r>
    </w:p>
    <w:p w:rsidR="002E0B38" w:rsidRDefault="002E0B38" w:rsidP="002E0B38">
      <w:pPr>
        <w:framePr w:wrap="none" w:vAnchor="page" w:hAnchor="page" w:x="6879" w:y="2042"/>
        <w:spacing w:line="140" w:lineRule="exact"/>
        <w:ind w:left="20"/>
      </w:pPr>
      <w:r>
        <w:rPr>
          <w:rStyle w:val="stbilgiveyaaltbilgi130ptbolukbraklyor"/>
        </w:rPr>
        <w:t xml:space="preserve">TÜRKİYE NÖROLOJİ TARİHÇESİ </w:t>
      </w:r>
    </w:p>
    <w:p w:rsidR="002E0B38" w:rsidRDefault="002E0B38" w:rsidP="002E0B38">
      <w:pPr>
        <w:framePr w:w="3768" w:h="11722" w:hRule="exact" w:wrap="none" w:vAnchor="page" w:hAnchor="page" w:x="1959" w:y="2539"/>
        <w:spacing w:after="60" w:line="278" w:lineRule="exact"/>
        <w:ind w:left="40" w:right="40"/>
        <w:jc w:val="both"/>
      </w:pPr>
      <w:r>
        <w:t xml:space="preserve">griftlikleri bir tarafa bırakacak olursak, umumi hey’etile </w:t>
      </w:r>
      <w:r w:rsidRPr="00AB32DA">
        <w:t xml:space="preserve">Newyork </w:t>
      </w:r>
      <w:r>
        <w:t xml:space="preserve">Nöroloji Enstitüsü </w:t>
      </w:r>
      <w:r w:rsidRPr="00AB32DA">
        <w:t>Newyork’</w:t>
      </w:r>
      <w:r>
        <w:t>u teşkil eden par</w:t>
      </w:r>
      <w:r>
        <w:softHyphen/>
        <w:t xml:space="preserve">çalardan biri olan Manhattan adası ü- zerinde </w:t>
      </w:r>
      <w:r w:rsidRPr="00AB32DA">
        <w:t xml:space="preserve">Hudson </w:t>
      </w:r>
      <w:r>
        <w:t>Nehrine karşı kurul</w:t>
      </w:r>
      <w:r>
        <w:softHyphen/>
        <w:t xml:space="preserve">muş </w:t>
      </w:r>
      <w:r w:rsidRPr="00AB32DA">
        <w:t xml:space="preserve">Medical Center </w:t>
      </w:r>
      <w:r>
        <w:t xml:space="preserve">grubuna </w:t>
      </w:r>
      <w:proofErr w:type="gramStart"/>
      <w:r>
        <w:t>dahil</w:t>
      </w:r>
      <w:proofErr w:type="gramEnd"/>
      <w:r>
        <w:t xml:space="preserve"> müessesedir. </w:t>
      </w:r>
      <w:r w:rsidRPr="00AB32DA">
        <w:t xml:space="preserve">Medical Center: </w:t>
      </w:r>
      <w:r>
        <w:t xml:space="preserve">Bebek hastanesi, halk sıhhati </w:t>
      </w:r>
      <w:proofErr w:type="gramStart"/>
      <w:r>
        <w:t>departmanı</w:t>
      </w:r>
      <w:proofErr w:type="gramEnd"/>
      <w:r>
        <w:t>, ka</w:t>
      </w:r>
      <w:r>
        <w:softHyphen/>
        <w:t>dın hastalıkları hastanesi, Kolombiya Tıp Fakültesi ve Klinikleri, hususi has</w:t>
      </w:r>
      <w:r>
        <w:softHyphen/>
        <w:t>talar için Harkness ldiniği, Nöroloji Enstitüsü, Psikiyatri Enstitüsü, Göz hastalıkları enstitüsü, Hemşire mekte</w:t>
      </w:r>
      <w:r>
        <w:softHyphen/>
        <w:t>bi, Bardhall adında takriben 500 tale</w:t>
      </w:r>
      <w:r>
        <w:softHyphen/>
        <w:t>benin her nevi modem ihtiyacına te</w:t>
      </w:r>
      <w:r>
        <w:softHyphen/>
        <w:t>kabül edebilecek talebe yurdundan i- barettir. Bütün bu binaların inşa ve tefrişi işi 1929 senesinde tamamlan</w:t>
      </w:r>
      <w:r>
        <w:softHyphen/>
        <w:t>mıştır. Resimde bazı kısımları birbirin</w:t>
      </w:r>
      <w:r>
        <w:softHyphen/>
        <w:t>den ayrı görünen binaların hepsi yer altı yoluyla birbirlerine birleşmiş vazi</w:t>
      </w:r>
      <w:r>
        <w:softHyphen/>
        <w:t>yettedir. Binaların esas çatısı demirden yapılmış, parçalar arası ise taşla, dış yüzleri açık sarı renkte mücella tuğla i- le örülmüştür.</w:t>
      </w:r>
    </w:p>
    <w:p w:rsidR="002E0B38" w:rsidRDefault="002E0B38" w:rsidP="002E0B38">
      <w:pPr>
        <w:framePr w:w="3768" w:h="11722" w:hRule="exact" w:wrap="none" w:vAnchor="page" w:hAnchor="page" w:x="1959" w:y="2539"/>
        <w:spacing w:after="60" w:line="278" w:lineRule="exact"/>
        <w:ind w:left="40" w:right="40" w:firstLine="280"/>
        <w:jc w:val="both"/>
      </w:pPr>
      <w:r>
        <w:t>Enstitü 123 umumi, 16 yarı hususi, 67 hususi yatağı ile hususi bir hastane, aynı zamanda ilmi araştırmalar yapan bir müessesedir.</w:t>
      </w:r>
    </w:p>
    <w:p w:rsidR="002E0B38" w:rsidRDefault="002E0B38" w:rsidP="002E0B38">
      <w:pPr>
        <w:framePr w:w="3768" w:h="11722" w:hRule="exact" w:wrap="none" w:vAnchor="page" w:hAnchor="page" w:x="1959" w:y="2539"/>
        <w:spacing w:after="60" w:line="278" w:lineRule="exact"/>
        <w:ind w:left="40" w:right="40" w:firstLine="280"/>
        <w:jc w:val="both"/>
      </w:pPr>
      <w:r>
        <w:t>Nöroloji, Nöroşirurji, Nöropatolo- jinin birer başasistanları, ikişer asistan ve ikişer entemleri var.</w:t>
      </w:r>
    </w:p>
    <w:p w:rsidR="002E0B38" w:rsidRDefault="002E0B38" w:rsidP="002E0B38">
      <w:pPr>
        <w:framePr w:w="3768" w:h="11722" w:hRule="exact" w:wrap="none" w:vAnchor="page" w:hAnchor="page" w:x="1959" w:y="2539"/>
        <w:spacing w:after="60" w:line="278" w:lineRule="exact"/>
        <w:ind w:left="40" w:right="40" w:firstLine="280"/>
        <w:jc w:val="both"/>
      </w:pPr>
      <w:r>
        <w:t xml:space="preserve">Nöroşirurjide Profesör Scarff’dan başka </w:t>
      </w:r>
      <w:r w:rsidRPr="00AB32DA">
        <w:t xml:space="preserve">Attending Doctor </w:t>
      </w:r>
      <w:r>
        <w:t>adı altında 5 mütahassıs Nöroşirurjiyen çalışmakta.</w:t>
      </w:r>
    </w:p>
    <w:p w:rsidR="002E0B38" w:rsidRDefault="002E0B38" w:rsidP="002E0B38">
      <w:pPr>
        <w:framePr w:w="3768" w:h="11722" w:hRule="exact" w:wrap="none" w:vAnchor="page" w:hAnchor="page" w:x="1959" w:y="2539"/>
        <w:spacing w:line="278" w:lineRule="exact"/>
        <w:ind w:left="40" w:right="40" w:firstLine="280"/>
        <w:jc w:val="both"/>
      </w:pPr>
      <w:r>
        <w:t xml:space="preserve">Nöroloji enstitüsü aynı zamanda </w:t>
      </w:r>
      <w:r>
        <w:rPr>
          <w:lang w:val="en-US"/>
        </w:rPr>
        <w:t xml:space="preserve">Presbyterian </w:t>
      </w:r>
      <w:r>
        <w:t xml:space="preserve">hastane ve Kolombiya Tıp Fakültesi’ne </w:t>
      </w:r>
      <w:r>
        <w:rPr>
          <w:lang w:val="en-US"/>
        </w:rPr>
        <w:t xml:space="preserve">(College of Physician Surgeons, School of Medicine) </w:t>
      </w:r>
      <w:r>
        <w:t>bağlı bir teşekkül. Nöroloji ve Nöroşiruruji</w:t>
      </w:r>
    </w:p>
    <w:p w:rsidR="002E0B38" w:rsidRDefault="002E0B38" w:rsidP="002E0B38">
      <w:pPr>
        <w:framePr w:wrap="none" w:vAnchor="page" w:hAnchor="page" w:x="5852" w:y="2560"/>
        <w:rPr>
          <w:sz w:val="0"/>
          <w:szCs w:val="0"/>
        </w:rPr>
      </w:pPr>
      <w:r>
        <w:rPr>
          <w:noProof/>
        </w:rPr>
        <w:drawing>
          <wp:inline distT="0" distB="0" distL="0" distR="0" wp14:anchorId="370A8F78" wp14:editId="2B2EB3AE">
            <wp:extent cx="2618740" cy="3794125"/>
            <wp:effectExtent l="0" t="0" r="0" b="0"/>
            <wp:docPr id="15" name="Resim 15" descr="C:\Users\GALATA~1\AppData\Local\Temp\Rar$DIa0.869\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ALATA~1\AppData\Local\Temp\Rar$DIa0.869\media\image15.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8740" cy="3794125"/>
                    </a:xfrm>
                    <a:prstGeom prst="rect">
                      <a:avLst/>
                    </a:prstGeom>
                    <a:noFill/>
                    <a:ln>
                      <a:noFill/>
                    </a:ln>
                  </pic:spPr>
                </pic:pic>
              </a:graphicData>
            </a:graphic>
          </wp:inline>
        </w:drawing>
      </w:r>
    </w:p>
    <w:p w:rsidR="002E0B38" w:rsidRDefault="002E0B38" w:rsidP="002E0B38">
      <w:pPr>
        <w:framePr w:wrap="none" w:vAnchor="page" w:hAnchor="page" w:x="5823" w:y="8671"/>
        <w:rPr>
          <w:sz w:val="0"/>
          <w:szCs w:val="0"/>
        </w:rPr>
      </w:pPr>
      <w:r>
        <w:rPr>
          <w:noProof/>
        </w:rPr>
        <w:drawing>
          <wp:inline distT="0" distB="0" distL="0" distR="0" wp14:anchorId="2B2A4B50" wp14:editId="1098159B">
            <wp:extent cx="2594610" cy="3657600"/>
            <wp:effectExtent l="0" t="0" r="0" b="0"/>
            <wp:docPr id="16" name="Resim 16" descr="C:\Users\GALATA~1\AppData\Local\Temp\Rar$DIa0.869\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ALATA~1\AppData\Local\Temp\Rar$DIa0.869\media\image16.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4610" cy="3657600"/>
                    </a:xfrm>
                    <a:prstGeom prst="rect">
                      <a:avLst/>
                    </a:prstGeom>
                    <a:noFill/>
                    <a:ln>
                      <a:noFill/>
                    </a:ln>
                  </pic:spPr>
                </pic:pic>
              </a:graphicData>
            </a:graphic>
          </wp:inline>
        </w:drawing>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pStyle w:val="stbilgiveyaaltbilgi350"/>
        <w:framePr w:wrap="none" w:vAnchor="page" w:hAnchor="page" w:x="2066" w:y="2252"/>
        <w:shd w:val="clear" w:color="auto" w:fill="auto"/>
        <w:spacing w:line="220" w:lineRule="exact"/>
      </w:pPr>
      <w:proofErr w:type="gramStart"/>
      <w:r>
        <w:rPr>
          <w:rStyle w:val="stbilgiveyaaltbilgi35KkBykHarf0ptbolukbraklyor"/>
        </w:rPr>
        <w:lastRenderedPageBreak/>
        <w:t>Türkiye’deNörolojİnİn  Gelişmesî</w:t>
      </w:r>
      <w:proofErr w:type="gramEnd"/>
    </w:p>
    <w:p w:rsidR="002E0B38" w:rsidRDefault="002E0B38" w:rsidP="002E0B38">
      <w:pPr>
        <w:pStyle w:val="stbilgiveyaaltbilgi500"/>
        <w:framePr w:wrap="none" w:vAnchor="page" w:hAnchor="page" w:x="9199" w:y="2252"/>
        <w:shd w:val="clear" w:color="auto" w:fill="auto"/>
        <w:spacing w:line="190" w:lineRule="exact"/>
        <w:ind w:left="20"/>
      </w:pPr>
      <w:r>
        <w:t>25</w:t>
      </w:r>
    </w:p>
    <w:p w:rsidR="002E0B38" w:rsidRDefault="002E0B38" w:rsidP="002E0B38">
      <w:pPr>
        <w:framePr w:w="7819" w:h="11830" w:hRule="exact" w:wrap="none" w:vAnchor="page" w:hAnchor="page" w:x="2153" w:y="2729"/>
        <w:spacing w:after="60" w:line="278" w:lineRule="exact"/>
        <w:ind w:left="3989" w:right="40"/>
        <w:jc w:val="both"/>
      </w:pPr>
      <w:proofErr w:type="gramStart"/>
      <w:r>
        <w:t>departmanı</w:t>
      </w:r>
      <w:proofErr w:type="gramEnd"/>
      <w:r>
        <w:t xml:space="preserve"> şefleri aynı zamanda fa-</w:t>
      </w:r>
      <w:r>
        <w:br/>
        <w:t>kültenin hocaları. Nöroloji tedris bakı-</w:t>
      </w:r>
      <w:r>
        <w:br/>
        <w:t>mından fakülteye Nöroloji enstitüsün-</w:t>
      </w:r>
      <w:r>
        <w:br/>
        <w:t>den maada mont, Sinai ve Montefiore</w:t>
      </w:r>
      <w:r>
        <w:br/>
        <w:t xml:space="preserve">hastanelerinin Nöroloji </w:t>
      </w:r>
      <w:proofErr w:type="gramStart"/>
      <w:r>
        <w:t>departmanları</w:t>
      </w:r>
      <w:proofErr w:type="gramEnd"/>
      <w:r>
        <w:br/>
        <w:t>da bağlı bulunmakta ve bü kısımların</w:t>
      </w:r>
      <w:r>
        <w:br/>
        <w:t>şefleri de fakültenin hocaları sayılmak-</w:t>
      </w:r>
      <w:r>
        <w:br/>
        <w:t>tadır.</w:t>
      </w:r>
    </w:p>
    <w:p w:rsidR="002E0B38" w:rsidRDefault="002E0B38" w:rsidP="002E0B38">
      <w:pPr>
        <w:framePr w:w="7819" w:h="11830" w:hRule="exact" w:wrap="none" w:vAnchor="page" w:hAnchor="page" w:x="2153" w:y="2729"/>
        <w:spacing w:after="56" w:line="278" w:lineRule="exact"/>
        <w:ind w:left="3989" w:right="40" w:firstLine="300"/>
        <w:jc w:val="both"/>
      </w:pPr>
      <w:r>
        <w:t>Profesör Salmon’un idaresi altında</w:t>
      </w:r>
      <w:r>
        <w:br/>
        <w:t xml:space="preserve">bulunan Nöroloji Polikliniği </w:t>
      </w:r>
      <w:proofErr w:type="gramStart"/>
      <w:r w:rsidRPr="00AB32DA">
        <w:t>(</w:t>
      </w:r>
      <w:proofErr w:type="gramEnd"/>
      <w:r w:rsidRPr="00AB32DA">
        <w:t>Vander-</w:t>
      </w:r>
      <w:r w:rsidRPr="00AB32DA">
        <w:br/>
        <w:t xml:space="preserve">bilt </w:t>
      </w:r>
      <w:r>
        <w:t>Poliklinik binasında 1-Umumi Nö-</w:t>
      </w:r>
      <w:r>
        <w:br/>
        <w:t>roloji, 2-Nöroşirurji Departmanı, 3-A-</w:t>
      </w:r>
      <w:r>
        <w:br/>
        <w:t>dele hastalıkları departmanı, 4-Multipl</w:t>
      </w:r>
      <w:r>
        <w:br/>
        <w:t>Scleroz departmanı, 5-Muhiti sinir</w:t>
      </w:r>
      <w:r>
        <w:br/>
        <w:t>hastalıkları departmanı, 6-Ekstramidal</w:t>
      </w:r>
      <w:r>
        <w:br/>
        <w:t>sistem hastalıkları departmanı, 7-Ço-</w:t>
      </w:r>
      <w:r>
        <w:br/>
        <w:t>cuk Nörolojisi departmanı, 8-Epilepsi</w:t>
      </w:r>
      <w:r>
        <w:br/>
        <w:t>departmanı olmak üzere 8 kısımdan</w:t>
      </w:r>
      <w:r>
        <w:br/>
        <w:t>müteşekkil.”</w:t>
      </w:r>
    </w:p>
    <w:p w:rsidR="002E0B38" w:rsidRDefault="002E0B38" w:rsidP="002E0B38">
      <w:pPr>
        <w:framePr w:w="7819" w:h="11830" w:hRule="exact" w:wrap="none" w:vAnchor="page" w:hAnchor="page" w:x="2153" w:y="2729"/>
        <w:spacing w:line="283" w:lineRule="exact"/>
        <w:ind w:left="3989" w:right="40" w:firstLine="300"/>
        <w:jc w:val="both"/>
      </w:pPr>
      <w:r>
        <w:t>1950 basımı olan Nöroloji Kliniği yıl-</w:t>
      </w:r>
      <w:r>
        <w:br/>
        <w:t>lığı ise Fahrettin Kerim Gökay’ın bir yıl</w:t>
      </w:r>
      <w:r>
        <w:br/>
        <w:t>önce çekilen fotoğrafı ile başlamakta, anı</w:t>
      </w:r>
    </w:p>
    <w:p w:rsidR="002E0B38" w:rsidRDefault="002E0B38" w:rsidP="002E0B38">
      <w:pPr>
        <w:framePr w:w="7819" w:h="11830" w:hRule="exact" w:wrap="none" w:vAnchor="page" w:hAnchor="page" w:x="2153" w:y="2729"/>
        <w:spacing w:after="60" w:line="283" w:lineRule="exact"/>
        <w:ind w:left="20" w:right="40"/>
        <w:jc w:val="both"/>
      </w:pPr>
      <w:proofErr w:type="gramStart"/>
      <w:r>
        <w:t>fotoğrafları</w:t>
      </w:r>
      <w:proofErr w:type="gramEnd"/>
      <w:r>
        <w:t xml:space="preserve"> ile devam etmekte, hal tercümesi ile hocanın kendi ağzmdan öz yaşam</w:t>
      </w:r>
      <w:r>
        <w:br/>
        <w:t>öyküsünü vermektedir. (8)</w:t>
      </w:r>
    </w:p>
    <w:p w:rsidR="002E0B38" w:rsidRDefault="002E0B38" w:rsidP="002E0B38">
      <w:pPr>
        <w:framePr w:w="7819" w:h="11830" w:hRule="exact" w:wrap="none" w:vAnchor="page" w:hAnchor="page" w:x="2153" w:y="2729"/>
        <w:spacing w:after="60" w:line="283" w:lineRule="exact"/>
        <w:ind w:left="20" w:right="40" w:firstLine="300"/>
        <w:jc w:val="both"/>
      </w:pPr>
      <w:r>
        <w:t>Bütün eserlerinin (206 adet) dökümü de yazıya eklenmiştir. O yılın Nöroloji</w:t>
      </w:r>
      <w:r>
        <w:softHyphen/>
        <w:t>de yeniliklerini Amerika’dan dönen Doç. Dr. Necmettin Polvan yazmıştır.</w:t>
      </w:r>
    </w:p>
    <w:p w:rsidR="002E0B38" w:rsidRDefault="002E0B38" w:rsidP="002E0B38">
      <w:pPr>
        <w:framePr w:w="7819" w:h="11830" w:hRule="exact" w:wrap="none" w:vAnchor="page" w:hAnchor="page" w:x="2153" w:y="2729"/>
        <w:spacing w:after="60" w:line="283" w:lineRule="exact"/>
        <w:ind w:left="20" w:right="40" w:firstLine="300"/>
        <w:jc w:val="both"/>
      </w:pPr>
      <w:r>
        <w:t xml:space="preserve">Yine 40’lı yılların kitaplarından biri de İhsan Şükrü Aksel’in </w:t>
      </w:r>
      <w:r>
        <w:rPr>
          <w:rStyle w:val="Gvdemetnitalik0ptbolukbraklyor"/>
        </w:rPr>
        <w:t>Nörotrop Virüs</w:t>
      </w:r>
      <w:r>
        <w:t xml:space="preserve">- </w:t>
      </w:r>
      <w:r>
        <w:rPr>
          <w:rStyle w:val="Gvdemetnitalik0ptbolukbraklyor"/>
        </w:rPr>
        <w:t>lü Ansefalitler</w:t>
      </w:r>
      <w:r>
        <w:t xml:space="preserve"> isimli kitabı 1944 yılında basılmıştır. İhsan Şükrü Aksel’in Bakır</w:t>
      </w:r>
      <w:r>
        <w:softHyphen/>
        <w:t>köy Emrazı Asabiye hastanesindeki 10 yıllık Nöropatoloji çalışmalarına da yer ver</w:t>
      </w:r>
      <w:r>
        <w:softHyphen/>
        <w:t>diği bu kitap, döneminin ulusal ve uluslararası çalışmalarından önemlileri arasın</w:t>
      </w:r>
      <w:r>
        <w:softHyphen/>
        <w:t>da yer bulmuştur. Aynı yıl (1944), İstanbul Tıp Fakültesi hocalarının yazdığı İç Hastalıkları Ders Kitabı’nm 8. fasikülü Sinir Hastalıklarına ayrılmış olup, Bakır</w:t>
      </w:r>
      <w:r>
        <w:softHyphen/>
        <w:t>köy Emrazı Asabiye Hastanesi Nöroloji klinik şeflerinden Dr. Şükrü Hazım Tiner tarafından yazılmıştır. Şükrü Hazım Tiner, İç Hastalıkları bölümünden Ord. Prof. Dr. Akil Muhtar’m kendi kürsüsünde Nöroloji dersleri de verdiğini, Faruk Bayül- kem kendi anılarında anlatmaktadır. Prof. Dr. Coşkun Özdemir de Frank’m Ti- ner’e nöroanatomi anlattırdığını nakletmektedir. (Türkiye Nöroloji Tarihçesi Sayfa 85)</w:t>
      </w:r>
    </w:p>
    <w:p w:rsidR="002E0B38" w:rsidRDefault="002E0B38" w:rsidP="002E0B38">
      <w:pPr>
        <w:framePr w:w="7819" w:h="11830" w:hRule="exact" w:wrap="none" w:vAnchor="page" w:hAnchor="page" w:x="2153" w:y="2729"/>
        <w:spacing w:line="283" w:lineRule="exact"/>
        <w:ind w:left="20" w:right="40" w:firstLine="300"/>
        <w:jc w:val="both"/>
      </w:pPr>
      <w:r>
        <w:t>Bu kitap 500 sayfa olup, 1948’de basılmıştır. Ağırlıkla Nöroanatomi ve Nöro- fizyolojiye yer verilmiş olan bu kitapta, dönemin Nörolojiye ait bilgilerinin en son</w:t>
      </w:r>
    </w:p>
    <w:p w:rsidR="002E0B38" w:rsidRDefault="002E0B38" w:rsidP="002E0B38">
      <w:pPr>
        <w:framePr w:wrap="none" w:vAnchor="page" w:hAnchor="page" w:x="1927" w:y="2708"/>
        <w:rPr>
          <w:sz w:val="0"/>
          <w:szCs w:val="0"/>
        </w:rPr>
      </w:pPr>
      <w:r>
        <w:rPr>
          <w:noProof/>
        </w:rPr>
        <w:drawing>
          <wp:inline distT="0" distB="0" distL="0" distR="0" wp14:anchorId="5FC3BA70" wp14:editId="72D4489B">
            <wp:extent cx="2647950" cy="3930650"/>
            <wp:effectExtent l="0" t="0" r="0" b="0"/>
            <wp:docPr id="17" name="Resim 17" descr="C:\Users\GALATA~1\AppData\Local\Temp\Rar$DIa0.869\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ALATA~1\AppData\Local\Temp\Rar$DIa0.869\media\image17.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7950" cy="3930650"/>
                    </a:xfrm>
                    <a:prstGeom prst="rect">
                      <a:avLst/>
                    </a:prstGeom>
                    <a:noFill/>
                    <a:ln>
                      <a:noFill/>
                    </a:ln>
                  </pic:spPr>
                </pic:pic>
              </a:graphicData>
            </a:graphic>
          </wp:inline>
        </w:drawing>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pStyle w:val="stbilgiveyaaltbilgi350"/>
        <w:framePr w:wrap="none" w:vAnchor="page" w:hAnchor="page" w:x="6859" w:y="2244"/>
        <w:shd w:val="clear" w:color="auto" w:fill="auto"/>
        <w:spacing w:line="130" w:lineRule="exact"/>
        <w:ind w:left="20"/>
      </w:pPr>
      <w:r>
        <w:rPr>
          <w:rStyle w:val="stbilgiveyaaltbilgi350ptbolukbraklyor"/>
        </w:rPr>
        <w:lastRenderedPageBreak/>
        <w:t>TÜRKİYE NÖROLOJİ TARİHÇESİ</w:t>
      </w:r>
    </w:p>
    <w:p w:rsidR="002E0B38" w:rsidRDefault="002E0B38" w:rsidP="002E0B38">
      <w:pPr>
        <w:framePr w:w="7891" w:h="11795" w:hRule="exact" w:wrap="none" w:vAnchor="page" w:hAnchor="page" w:x="1939" w:y="2746"/>
        <w:spacing w:after="60" w:line="278" w:lineRule="exact"/>
        <w:ind w:left="4138" w:right="40"/>
        <w:jc w:val="both"/>
      </w:pPr>
      <w:proofErr w:type="gramStart"/>
      <w:r>
        <w:rPr>
          <w:rStyle w:val="Gvdemetni0ptbolukbraklyor"/>
        </w:rPr>
        <w:t>geldiği</w:t>
      </w:r>
      <w:proofErr w:type="gramEnd"/>
      <w:r>
        <w:rPr>
          <w:rStyle w:val="Gvdemetni0ptbolukbraklyor"/>
        </w:rPr>
        <w:t xml:space="preserve"> nokta çok iyi görülebilmektedir.</w:t>
      </w:r>
      <w:r>
        <w:rPr>
          <w:rStyle w:val="Gvdemetni0ptbolukbraklyor"/>
        </w:rPr>
        <w:br/>
        <w:t>Farmakoloji bugünkü düzeyde değil,</w:t>
      </w:r>
      <w:r>
        <w:rPr>
          <w:rStyle w:val="Gvdemetni0ptbolukbraklyor"/>
        </w:rPr>
        <w:br/>
        <w:t>görüntülemede bırakınız bilgisayar</w:t>
      </w:r>
      <w:r>
        <w:rPr>
          <w:rStyle w:val="Gvdemetni0ptbolukbraklyor"/>
        </w:rPr>
        <w:br/>
        <w:t xml:space="preserve">teknolojisini </w:t>
      </w:r>
      <w:r w:rsidRPr="00AB32DA">
        <w:rPr>
          <w:rStyle w:val="Gvdemetni0ptbolukbraklyor"/>
        </w:rPr>
        <w:t xml:space="preserve">X-ray </w:t>
      </w:r>
      <w:r>
        <w:rPr>
          <w:rStyle w:val="Gvdemetni0ptbolukbraklyor"/>
        </w:rPr>
        <w:t>bile yer yer kulla-</w:t>
      </w:r>
      <w:r>
        <w:rPr>
          <w:rStyle w:val="Gvdemetni0ptbolukbraklyor"/>
        </w:rPr>
        <w:br/>
        <w:t>nılabilmekte, tanı tamamen klinik ve-</w:t>
      </w:r>
      <w:r>
        <w:rPr>
          <w:rStyle w:val="Gvdemetni0ptbolukbraklyor"/>
        </w:rPr>
        <w:br/>
        <w:t xml:space="preserve">rilerle konabilmektedir. </w:t>
      </w:r>
      <w:proofErr w:type="gramStart"/>
      <w:r>
        <w:rPr>
          <w:rStyle w:val="Gvdemetni0ptbolukbraklyor"/>
        </w:rPr>
        <w:t>Frengi gibi</w:t>
      </w:r>
      <w:r>
        <w:rPr>
          <w:rStyle w:val="Gvdemetni0ptbolukbraklyor"/>
        </w:rPr>
        <w:br/>
        <w:t>hastalıkların Nörolojik ve psikiyatrik</w:t>
      </w:r>
      <w:r>
        <w:rPr>
          <w:rStyle w:val="Gvdemetni0ptbolukbraklyor"/>
        </w:rPr>
        <w:br/>
        <w:t>sonuçları çok görülmekte, kitaplarda</w:t>
      </w:r>
      <w:r>
        <w:rPr>
          <w:rStyle w:val="Gvdemetni0ptbolukbraklyor"/>
        </w:rPr>
        <w:br/>
        <w:t>bu konunun ağırlıklı olması da doğal.</w:t>
      </w:r>
      <w:proofErr w:type="gramEnd"/>
      <w:r>
        <w:rPr>
          <w:rStyle w:val="Gvdemetni0ptbolukbraklyor"/>
        </w:rPr>
        <w:br/>
        <w:t xml:space="preserve">Örneğin bu kitapta </w:t>
      </w:r>
      <w:r w:rsidRPr="00AB32DA">
        <w:rPr>
          <w:rStyle w:val="Gvdemetni0ptbolukbraklyor"/>
        </w:rPr>
        <w:t xml:space="preserve">Alzheimer </w:t>
      </w:r>
      <w:r>
        <w:rPr>
          <w:rStyle w:val="Gvdemetni0ptbolukbraklyor"/>
        </w:rPr>
        <w:t>hastalı-</w:t>
      </w:r>
      <w:r>
        <w:rPr>
          <w:rStyle w:val="Gvdemetni0ptbolukbraklyor"/>
        </w:rPr>
        <w:br/>
        <w:t>ğı bu bölümde olduğu kadar yer alır.</w:t>
      </w:r>
    </w:p>
    <w:p w:rsidR="002E0B38" w:rsidRDefault="002E0B38" w:rsidP="002E0B38">
      <w:pPr>
        <w:framePr w:w="7891" w:h="11795" w:hRule="exact" w:wrap="none" w:vAnchor="page" w:hAnchor="page" w:x="1939" w:y="2746"/>
        <w:spacing w:after="60" w:line="278" w:lineRule="exact"/>
        <w:ind w:left="4138" w:right="40" w:firstLine="300"/>
        <w:jc w:val="both"/>
      </w:pPr>
      <w:r>
        <w:rPr>
          <w:rStyle w:val="Gvdemetni0ptbolukbraklyor"/>
        </w:rPr>
        <w:t xml:space="preserve">“...Bu tabloyu </w:t>
      </w:r>
      <w:r w:rsidRPr="00AB32DA">
        <w:rPr>
          <w:rStyle w:val="Gvdemetni0ptbolukbraklyor"/>
        </w:rPr>
        <w:t xml:space="preserve">Alzheimer </w:t>
      </w:r>
      <w:r>
        <w:rPr>
          <w:rStyle w:val="Gvdemetni0ptbolukbraklyor"/>
        </w:rPr>
        <w:t>yazmış fa-</w:t>
      </w:r>
      <w:r>
        <w:rPr>
          <w:rStyle w:val="Gvdemetni0ptbolukbraklyor"/>
        </w:rPr>
        <w:br/>
        <w:t>kat ayrı bir hastalık olarak almamıştı.</w:t>
      </w:r>
      <w:r>
        <w:rPr>
          <w:rStyle w:val="Gvdemetni0ptbolukbraklyor"/>
        </w:rPr>
        <w:br/>
        <w:t>Onu ayıran ve ismini koyan Kraepelin</w:t>
      </w:r>
      <w:r>
        <w:rPr>
          <w:rStyle w:val="Gvdemetni0ptbolukbraklyor"/>
        </w:rPr>
        <w:br/>
        <w:t>olmuştur.</w:t>
      </w:r>
    </w:p>
    <w:p w:rsidR="002E0B38" w:rsidRDefault="002E0B38" w:rsidP="002E0B38">
      <w:pPr>
        <w:framePr w:w="7891" w:h="11795" w:hRule="exact" w:wrap="none" w:vAnchor="page" w:hAnchor="page" w:x="1939" w:y="2746"/>
        <w:spacing w:line="278" w:lineRule="exact"/>
        <w:ind w:left="4138" w:right="40" w:firstLine="300"/>
        <w:jc w:val="both"/>
      </w:pPr>
      <w:r>
        <w:rPr>
          <w:rStyle w:val="Gvdemetni0ptbolukbraklyor"/>
        </w:rPr>
        <w:t>Anatomi bakımından ihtiyarların</w:t>
      </w:r>
      <w:r>
        <w:rPr>
          <w:rStyle w:val="Gvdemetni0ptbolukbraklyor"/>
        </w:rPr>
        <w:br/>
        <w:t>kortikal atrofisinden pek farkı olmadı-</w:t>
      </w:r>
      <w:r>
        <w:rPr>
          <w:rStyle w:val="Gvdemetni0ptbolukbraklyor"/>
        </w:rPr>
        <w:br/>
        <w:t>ğı için buna vaktinden önce beyinsel</w:t>
      </w:r>
      <w:r>
        <w:rPr>
          <w:rStyle w:val="Gvdemetni0ptbolukbraklyor"/>
        </w:rPr>
        <w:br/>
        <w:t>ihtiyarlama; presenil psychosisde de-</w:t>
      </w:r>
      <w:r>
        <w:rPr>
          <w:rStyle w:val="Gvdemetni0ptbolukbraklyor"/>
        </w:rPr>
        <w:br/>
        <w:t>nilmektedir. En ziyade L. frontaliste</w:t>
      </w:r>
      <w:r>
        <w:rPr>
          <w:rStyle w:val="Gvdemetni0ptbolukbraklyor"/>
        </w:rPr>
        <w:br/>
        <w:t>olmak üzere kortelcsin bütün tabakala-</w:t>
      </w:r>
      <w:r>
        <w:rPr>
          <w:rStyle w:val="Gvdemetni0ptbolukbraklyor"/>
        </w:rPr>
        <w:br/>
        <w:t>rında yaygın ve ilerleyici bir değene-</w:t>
      </w:r>
    </w:p>
    <w:p w:rsidR="002E0B38" w:rsidRDefault="002E0B38" w:rsidP="002E0B38">
      <w:pPr>
        <w:framePr w:w="7891" w:h="11795" w:hRule="exact" w:wrap="none" w:vAnchor="page" w:hAnchor="page" w:x="1939" w:y="2746"/>
        <w:spacing w:after="56" w:line="278" w:lineRule="exact"/>
        <w:ind w:left="40" w:right="40"/>
        <w:jc w:val="both"/>
      </w:pPr>
      <w:r>
        <w:rPr>
          <w:rStyle w:val="Gvdemetni0ptbolukbraklyor"/>
        </w:rPr>
        <w:t xml:space="preserve">rescence senil plaklar ve intranörol fibriller; beyinde atröpi görünür. </w:t>
      </w:r>
      <w:r w:rsidRPr="00AB32DA">
        <w:rPr>
          <w:rStyle w:val="Gvdemetni0ptbolukbraklyor"/>
        </w:rPr>
        <w:t xml:space="preserve">Basal </w:t>
      </w:r>
      <w:r>
        <w:rPr>
          <w:rStyle w:val="Gvdemetni0ptbolukbraklyor"/>
        </w:rPr>
        <w:t>gangli-</w:t>
      </w:r>
      <w:r>
        <w:rPr>
          <w:rStyle w:val="Gvdemetni0ptbolukbraklyor"/>
        </w:rPr>
        <w:br/>
        <w:t xml:space="preserve">onlarla </w:t>
      </w:r>
      <w:r w:rsidRPr="00AB32DA">
        <w:rPr>
          <w:rStyle w:val="Gvdemetni0ptbolukbraklyor"/>
        </w:rPr>
        <w:t xml:space="preserve">cerebellum </w:t>
      </w:r>
      <w:r>
        <w:rPr>
          <w:rStyle w:val="Gvdemetni0ptbolukbraklyor"/>
        </w:rPr>
        <w:t>sağlamdır.</w:t>
      </w:r>
    </w:p>
    <w:p w:rsidR="002E0B38" w:rsidRDefault="002E0B38" w:rsidP="002E0B38">
      <w:pPr>
        <w:framePr w:w="7891" w:h="11795" w:hRule="exact" w:wrap="none" w:vAnchor="page" w:hAnchor="page" w:x="1939" w:y="2746"/>
        <w:spacing w:after="64" w:line="283" w:lineRule="exact"/>
        <w:ind w:left="40" w:right="40" w:firstLine="300"/>
        <w:jc w:val="both"/>
      </w:pPr>
      <w:r>
        <w:rPr>
          <w:rStyle w:val="Gvdemetni0ptbolukbraklyor"/>
        </w:rPr>
        <w:t>Evvelce sanıldığı gibi vasküler değil degenerativ bir hastalık olduğu için (Spatz, vam Bogaert v.s.) bu bahiste ve kısaca yazmayı uygun bulduk.</w:t>
      </w:r>
    </w:p>
    <w:p w:rsidR="002E0B38" w:rsidRDefault="002E0B38" w:rsidP="002E0B38">
      <w:pPr>
        <w:framePr w:w="7891" w:h="11795" w:hRule="exact" w:wrap="none" w:vAnchor="page" w:hAnchor="page" w:x="1939" w:y="2746"/>
        <w:spacing w:after="60" w:line="278" w:lineRule="exact"/>
        <w:ind w:left="40" w:right="40" w:firstLine="300"/>
        <w:jc w:val="both"/>
      </w:pPr>
      <w:r>
        <w:rPr>
          <w:rStyle w:val="Gvdemetni0ptbolukbraklyor"/>
        </w:rPr>
        <w:t>Hastalık 40-55 yaşları arasında ve presbyophrenie gibi başlar. Evvela yeni şey</w:t>
      </w:r>
      <w:r>
        <w:rPr>
          <w:rStyle w:val="Gvdemetni0ptbolukbraklyor"/>
        </w:rPr>
        <w:softHyphen/>
        <w:t xml:space="preserve">leri unutur. Konuşurken kelimeleri bulamaz. İlerledikçe zaman ve </w:t>
      </w:r>
      <w:proofErr w:type="gramStart"/>
      <w:r>
        <w:rPr>
          <w:rStyle w:val="Gvdemetni0ptbolukbraklyor"/>
        </w:rPr>
        <w:t>mekan</w:t>
      </w:r>
      <w:proofErr w:type="gramEnd"/>
      <w:r>
        <w:rPr>
          <w:rStyle w:val="Gvdemetni0ptbolukbraklyor"/>
        </w:rPr>
        <w:t xml:space="preserve"> mefhum</w:t>
      </w:r>
      <w:r>
        <w:rPr>
          <w:rStyle w:val="Gvdemetni0ptbolukbraklyor"/>
        </w:rPr>
        <w:softHyphen/>
        <w:t>larını kaybeder. Bilmeden ve farkında olmadan sokak sokak dolaşır, hatıra ve ha</w:t>
      </w:r>
      <w:r>
        <w:rPr>
          <w:rStyle w:val="Gvdemetni0ptbolukbraklyor"/>
        </w:rPr>
        <w:softHyphen/>
        <w:t xml:space="preserve">fıza siir’atle geriye doğru silindiği için gittikçe (mazisinde yaşayan insan) halini a- lır. Bunlara aphasie ve </w:t>
      </w:r>
      <w:r w:rsidRPr="00AB32DA">
        <w:rPr>
          <w:rStyle w:val="Gvdemetni0ptbolukbraklyor"/>
        </w:rPr>
        <w:t xml:space="preserve">apraxide </w:t>
      </w:r>
      <w:r>
        <w:rPr>
          <w:rStyle w:val="Gvdemetni0ptbolukbraklyor"/>
        </w:rPr>
        <w:t xml:space="preserve">eklenir. </w:t>
      </w:r>
      <w:r w:rsidRPr="00AB32DA">
        <w:rPr>
          <w:rStyle w:val="Gvdemetni0ptbolukbraklyor"/>
        </w:rPr>
        <w:t xml:space="preserve">Cerebral </w:t>
      </w:r>
      <w:r>
        <w:rPr>
          <w:rStyle w:val="Gvdemetni0ptbolukbraklyor"/>
        </w:rPr>
        <w:t>arterio skleroziste olduğu gibi fo- kal belirtiler, fokal konvulsiyonlar; fundusta “gümüş tel” manzarası görülebilir. Genel olarak 2-3 sene sürer. Daha uzun sürdüğü de vardır. Bunaklık ve spastiside ile yahut araya karışan bir hastalıkla sona erer. Ailesel şekli de görülmüştür. Teda</w:t>
      </w:r>
      <w:r>
        <w:rPr>
          <w:rStyle w:val="Gvdemetni0ptbolukbraklyor"/>
        </w:rPr>
        <w:softHyphen/>
        <w:t>visi yoktur. Cemiyetin ve ahlakın müsaade etmeyeceği şeyleri yaparak haysiyet ve şerefini kırabilir. Kanunun suç saydığı hareketlerde bulunabilir. O sebeple bir has</w:t>
      </w:r>
      <w:r>
        <w:rPr>
          <w:rStyle w:val="Gvdemetni0ptbolukbraklyor"/>
        </w:rPr>
        <w:softHyphen/>
        <w:t>taneye kapatmak daha doğru olur.” (10)</w:t>
      </w:r>
    </w:p>
    <w:p w:rsidR="002E0B38" w:rsidRDefault="002E0B38" w:rsidP="002E0B38">
      <w:pPr>
        <w:framePr w:w="7891" w:h="11795" w:hRule="exact" w:wrap="none" w:vAnchor="page" w:hAnchor="page" w:x="1939" w:y="2746"/>
        <w:spacing w:line="278" w:lineRule="exact"/>
        <w:ind w:left="40" w:right="40" w:firstLine="300"/>
        <w:jc w:val="both"/>
      </w:pPr>
      <w:r>
        <w:rPr>
          <w:rStyle w:val="Gvdemetni0ptbolukbraklyor"/>
        </w:rPr>
        <w:t>1951’de vefat eden Mazhar Osman’ın ardından İstanbul Klinik Dersleri’nin A- ğustos-Eylül 1951 Cilt 5, Sayı 25 Mazhar Osman Uzman özel sayısı yayınlanmış</w:t>
      </w:r>
      <w:r>
        <w:rPr>
          <w:rStyle w:val="Gvdemetni0ptbolukbraklyor"/>
        </w:rPr>
        <w:softHyphen/>
        <w:t>tır. Mazhar Osman’ın kurucusu olduğu “İstanbul Serriyatı’nın özel sayı hazırladı-</w:t>
      </w:r>
    </w:p>
    <w:p w:rsidR="002E0B38" w:rsidRDefault="002E0B38" w:rsidP="002E0B38">
      <w:pPr>
        <w:pStyle w:val="stbilgiveyaaltbilgi110"/>
        <w:framePr w:wrap="none" w:vAnchor="page" w:hAnchor="page" w:x="1929" w:y="2273"/>
        <w:shd w:val="clear" w:color="auto" w:fill="auto"/>
        <w:spacing w:line="140" w:lineRule="exact"/>
        <w:ind w:left="20"/>
      </w:pPr>
      <w:r>
        <w:rPr>
          <w:rStyle w:val="stbilgiveyaaltbilgi110ptbolukbraklyor"/>
          <w:b/>
          <w:bCs/>
        </w:rPr>
        <w:t>26</w:t>
      </w:r>
    </w:p>
    <w:p w:rsidR="002E0B38" w:rsidRDefault="002E0B38" w:rsidP="002E0B38">
      <w:pPr>
        <w:framePr w:wrap="none" w:vAnchor="page" w:hAnchor="page" w:x="1939" w:y="2772"/>
        <w:rPr>
          <w:sz w:val="0"/>
          <w:szCs w:val="0"/>
        </w:rPr>
      </w:pPr>
      <w:r>
        <w:rPr>
          <w:noProof/>
        </w:rPr>
        <w:drawing>
          <wp:inline distT="0" distB="0" distL="0" distR="0" wp14:anchorId="1749A3B9" wp14:editId="7F1AAF11">
            <wp:extent cx="2541270" cy="3889375"/>
            <wp:effectExtent l="0" t="0" r="0" b="0"/>
            <wp:docPr id="18" name="Resim 18" descr="C:\Users\GALATA~1\AppData\Local\Temp\Rar$DIa0.869\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ALATA~1\AppData\Local\Temp\Rar$DIa0.869\media\image18.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1270" cy="3889375"/>
                    </a:xfrm>
                    <a:prstGeom prst="rect">
                      <a:avLst/>
                    </a:prstGeom>
                    <a:noFill/>
                    <a:ln>
                      <a:noFill/>
                    </a:ln>
                  </pic:spPr>
                </pic:pic>
              </a:graphicData>
            </a:graphic>
          </wp:inline>
        </w:drawing>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pStyle w:val="stbilgiveyaaltbilgi0"/>
        <w:framePr w:wrap="none" w:vAnchor="page" w:hAnchor="page" w:x="2082" w:y="2247"/>
        <w:shd w:val="clear" w:color="auto" w:fill="auto"/>
        <w:spacing w:line="130" w:lineRule="exact"/>
        <w:ind w:left="20"/>
      </w:pPr>
      <w:r>
        <w:lastRenderedPageBreak/>
        <w:t xml:space="preserve"> Türkiye’de Nörolojİnîn Gelişmesi</w:t>
      </w:r>
    </w:p>
    <w:p w:rsidR="002E0B38" w:rsidRDefault="002E0B38" w:rsidP="002E0B38">
      <w:pPr>
        <w:pStyle w:val="stbilgiveyaaltbilgi0"/>
        <w:framePr w:wrap="none" w:vAnchor="page" w:hAnchor="page" w:x="9220" w:y="2247"/>
        <w:shd w:val="clear" w:color="auto" w:fill="auto"/>
        <w:spacing w:line="120" w:lineRule="exact"/>
        <w:ind w:left="40"/>
      </w:pPr>
      <w:r>
        <w:t xml:space="preserve">27 </w:t>
      </w:r>
    </w:p>
    <w:p w:rsidR="002E0B38" w:rsidRDefault="002E0B38" w:rsidP="002E0B38">
      <w:pPr>
        <w:framePr w:wrap="none" w:vAnchor="page" w:hAnchor="page" w:x="2567" w:y="2962"/>
        <w:rPr>
          <w:sz w:val="0"/>
          <w:szCs w:val="0"/>
        </w:rPr>
      </w:pPr>
      <w:r>
        <w:rPr>
          <w:noProof/>
        </w:rPr>
        <w:drawing>
          <wp:inline distT="0" distB="0" distL="0" distR="0" wp14:anchorId="4C7C5C33" wp14:editId="59E9FA8D">
            <wp:extent cx="4162425" cy="3313430"/>
            <wp:effectExtent l="0" t="0" r="9525" b="1270"/>
            <wp:docPr id="19" name="Resim 19" descr="C:\Users\GALATA~1\AppData\Local\Temp\Rar$DIa0.869\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ALATA~1\AppData\Local\Temp\Rar$DIa0.869\media\image19.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62425" cy="3313430"/>
                    </a:xfrm>
                    <a:prstGeom prst="rect">
                      <a:avLst/>
                    </a:prstGeom>
                    <a:noFill/>
                    <a:ln>
                      <a:noFill/>
                    </a:ln>
                  </pic:spPr>
                </pic:pic>
              </a:graphicData>
            </a:graphic>
          </wp:inline>
        </w:drawing>
      </w:r>
    </w:p>
    <w:p w:rsidR="002E0B38" w:rsidRDefault="002E0B38" w:rsidP="002E0B38">
      <w:pPr>
        <w:framePr w:w="7819" w:h="5975" w:hRule="exact" w:wrap="none" w:vAnchor="page" w:hAnchor="page" w:x="2159" w:y="8363"/>
        <w:spacing w:line="293" w:lineRule="exact"/>
        <w:ind w:left="20" w:right="20"/>
        <w:jc w:val="both"/>
      </w:pPr>
      <w:r>
        <w:t>ğı bildirilmekte, bu sayıda Dr. Necmettin Polvan, Mazhar Osman Uzman’m ölü</w:t>
      </w:r>
      <w:r>
        <w:softHyphen/>
        <w:t>mü ile ilgili olarak</w:t>
      </w:r>
      <w:proofErr w:type="gramStart"/>
      <w:r>
        <w:t>:.</w:t>
      </w:r>
      <w:proofErr w:type="gramEnd"/>
    </w:p>
    <w:p w:rsidR="002E0B38" w:rsidRDefault="002E0B38" w:rsidP="002E0B38">
      <w:pPr>
        <w:framePr w:w="7819" w:h="5975" w:hRule="exact" w:wrap="none" w:vAnchor="page" w:hAnchor="page" w:x="2159" w:y="8363"/>
        <w:spacing w:line="288" w:lineRule="exact"/>
        <w:ind w:left="20" w:right="20" w:firstLine="320"/>
        <w:jc w:val="both"/>
      </w:pPr>
      <w:r>
        <w:t>“Mazhar hoca’yı asistanlığımdan itibaren tanıyorum, insanda hayranlık uyan</w:t>
      </w:r>
      <w:r>
        <w:softHyphen/>
        <w:t>dıran bir şahsiyeti vardır. İlim uğruna bitmez tükenmez gayretleriyle hepimize ör</w:t>
      </w:r>
      <w:r>
        <w:softHyphen/>
        <w:t>nek olmuştur.</w:t>
      </w:r>
    </w:p>
    <w:p w:rsidR="002E0B38" w:rsidRDefault="002E0B38" w:rsidP="002E0B38">
      <w:pPr>
        <w:framePr w:w="7819" w:h="5975" w:hRule="exact" w:wrap="none" w:vAnchor="page" w:hAnchor="page" w:x="2159" w:y="8363"/>
        <w:spacing w:line="283" w:lineRule="exact"/>
        <w:ind w:left="20" w:right="20" w:firstLine="320"/>
        <w:jc w:val="both"/>
      </w:pPr>
      <w:r>
        <w:t>Hoca olarak eşsiz bir kabiliyeti vardır. Gayet natuktur. En güç mevzulara kolay</w:t>
      </w:r>
      <w:r>
        <w:softHyphen/>
        <w:t>lıkla giriverir, mükemmel şekilde öğretir ve daima öğrenirdi. Yakın zamana kadar bütün ilmi yenilikleri takipten vazgeçmemiştir.</w:t>
      </w:r>
    </w:p>
    <w:p w:rsidR="002E0B38" w:rsidRDefault="002E0B38" w:rsidP="002E0B38">
      <w:pPr>
        <w:framePr w:w="7819" w:h="5975" w:hRule="exact" w:wrap="none" w:vAnchor="page" w:hAnchor="page" w:x="2159" w:y="8363"/>
        <w:spacing w:line="288" w:lineRule="exact"/>
        <w:ind w:left="20" w:right="20" w:firstLine="320"/>
        <w:jc w:val="both"/>
      </w:pPr>
      <w:r>
        <w:t>Genç yaşta hocalık liyakati göstermiş, benim hocama bile hocalık yapmıştı. Bu</w:t>
      </w:r>
      <w:r>
        <w:softHyphen/>
        <w:t xml:space="preserve">gün memleketin ileri gelen akliyecilerini yetiştirmekle </w:t>
      </w:r>
      <w:proofErr w:type="gramStart"/>
      <w:r>
        <w:t>inkar</w:t>
      </w:r>
      <w:proofErr w:type="gramEnd"/>
      <w:r>
        <w:t xml:space="preserve"> edilmez emekleri var</w:t>
      </w:r>
      <w:r>
        <w:softHyphen/>
        <w:t>dır.</w:t>
      </w:r>
    </w:p>
    <w:p w:rsidR="002E0B38" w:rsidRDefault="002E0B38" w:rsidP="002E0B38">
      <w:pPr>
        <w:framePr w:w="7819" w:h="5975" w:hRule="exact" w:wrap="none" w:vAnchor="page" w:hAnchor="page" w:x="2159" w:y="8363"/>
        <w:spacing w:line="293" w:lineRule="exact"/>
        <w:ind w:left="20" w:right="20" w:firstLine="320"/>
        <w:jc w:val="both"/>
      </w:pPr>
      <w:r>
        <w:t>Alaka ve şefkatiyle bir baba, ilim ve irfaniyle bir üstad, şefkat ve nezaketiyle ha</w:t>
      </w:r>
      <w:r>
        <w:softHyphen/>
        <w:t xml:space="preserve">kiki bir centilmendi. </w:t>
      </w:r>
      <w:proofErr w:type="gramStart"/>
      <w:r>
        <w:t>İnce ve esprili idi.</w:t>
      </w:r>
      <w:proofErr w:type="gramEnd"/>
    </w:p>
    <w:p w:rsidR="002E0B38" w:rsidRDefault="002E0B38" w:rsidP="002E0B38">
      <w:pPr>
        <w:framePr w:w="7819" w:h="5975" w:hRule="exact" w:wrap="none" w:vAnchor="page" w:hAnchor="page" w:x="2159" w:y="8363"/>
        <w:spacing w:line="288" w:lineRule="exact"/>
        <w:ind w:left="20" w:right="20" w:firstLine="320"/>
        <w:jc w:val="both"/>
      </w:pPr>
      <w:r>
        <w:t>Diyebilirim ki, temenni ettiği şekilde ebediyete intikal etti. Hürmetle andığım hatırası, içimde gıpta hissini uyandırıyor.”</w:t>
      </w:r>
    </w:p>
    <w:p w:rsidR="002E0B38" w:rsidRDefault="002E0B38" w:rsidP="002E0B38">
      <w:pPr>
        <w:framePr w:w="7819" w:h="5975" w:hRule="exact" w:wrap="none" w:vAnchor="page" w:hAnchor="page" w:x="2159" w:y="8363"/>
        <w:spacing w:line="278" w:lineRule="exact"/>
        <w:ind w:left="20" w:right="20" w:firstLine="320"/>
        <w:jc w:val="both"/>
      </w:pPr>
      <w:r>
        <w:t>Bu yıllarda Nöroloji, Nöroşirurji ve psikiyatri bağımsız yollarında yürüse de, yollar sık sık kesişmektedir. Prof. Dr. Necmettin Polvan aynı dergide yazdığı “Nö- ropsikiyatri ve Psikonöroşirurji’nin Bugünkü durumu” isimli makalede Nörofizyo- loji’nin temel prensiplerini ve Talamus’un Nöroanatomisi, fonksiyonlarını anlat</w:t>
      </w:r>
      <w:r>
        <w:softHyphen/>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pStyle w:val="stbilgiveyaaltbilgi30"/>
        <w:framePr w:wrap="none" w:vAnchor="page" w:hAnchor="page" w:x="2086" w:y="2247"/>
        <w:shd w:val="clear" w:color="auto" w:fill="auto"/>
        <w:spacing w:line="160" w:lineRule="exact"/>
      </w:pPr>
      <w:r>
        <w:rPr>
          <w:rStyle w:val="stbilgiveyaaltbilgi30ptbolukbraklyor"/>
        </w:rPr>
        <w:lastRenderedPageBreak/>
        <w:t xml:space="preserve"> 28</w:t>
      </w:r>
    </w:p>
    <w:p w:rsidR="002E0B38" w:rsidRDefault="002E0B38" w:rsidP="002E0B38">
      <w:pPr>
        <w:pStyle w:val="stbilgiveyaaltbilgi0"/>
        <w:framePr w:wrap="none" w:vAnchor="page" w:hAnchor="page" w:x="7026" w:y="2228"/>
        <w:shd w:val="clear" w:color="auto" w:fill="auto"/>
        <w:spacing w:line="120" w:lineRule="exact"/>
        <w:ind w:left="20"/>
      </w:pPr>
      <w:r>
        <w:t>TÜRKİYE NÖROLOJİ TARİHÇESİ</w:t>
      </w:r>
    </w:p>
    <w:p w:rsidR="002E0B38" w:rsidRDefault="002E0B38" w:rsidP="002E0B38">
      <w:pPr>
        <w:framePr w:w="7906" w:h="4228" w:hRule="exact" w:wrap="none" w:vAnchor="page" w:hAnchor="page" w:x="2106" w:y="2710"/>
        <w:spacing w:line="278" w:lineRule="exact"/>
        <w:ind w:left="4109" w:right="20"/>
        <w:jc w:val="both"/>
      </w:pPr>
      <w:r>
        <w:t>tıktan sonra Frontal lob ve Frontal lob</w:t>
      </w:r>
      <w:r>
        <w:br/>
        <w:t>lezyonu ile ilgili psikozları şöyle tanım-</w:t>
      </w:r>
      <w:r>
        <w:br/>
        <w:t>lamaktadır:</w:t>
      </w:r>
    </w:p>
    <w:p w:rsidR="002E0B38" w:rsidRDefault="002E0B38" w:rsidP="002E0B38">
      <w:pPr>
        <w:framePr w:w="7906" w:h="4228" w:hRule="exact" w:wrap="none" w:vAnchor="page" w:hAnchor="page" w:x="2106" w:y="2710"/>
        <w:numPr>
          <w:ilvl w:val="0"/>
          <w:numId w:val="5"/>
        </w:numPr>
        <w:tabs>
          <w:tab w:val="left" w:pos="4584"/>
        </w:tabs>
        <w:spacing w:line="298" w:lineRule="exact"/>
        <w:ind w:left="4109"/>
        <w:jc w:val="both"/>
      </w:pPr>
      <w:r>
        <w:t>Hipomani-</w:t>
      </w:r>
    </w:p>
    <w:p w:rsidR="002E0B38" w:rsidRDefault="002E0B38" w:rsidP="002E0B38">
      <w:pPr>
        <w:framePr w:w="7906" w:h="4228" w:hRule="exact" w:wrap="none" w:vAnchor="page" w:hAnchor="page" w:x="2106" w:y="2710"/>
        <w:numPr>
          <w:ilvl w:val="0"/>
          <w:numId w:val="5"/>
        </w:numPr>
        <w:tabs>
          <w:tab w:val="left" w:pos="4589"/>
        </w:tabs>
        <w:spacing w:line="298" w:lineRule="exact"/>
        <w:ind w:left="4109"/>
        <w:jc w:val="both"/>
      </w:pPr>
      <w:r>
        <w:t>Can sıkıntısı hali</w:t>
      </w:r>
    </w:p>
    <w:p w:rsidR="002E0B38" w:rsidRDefault="002E0B38" w:rsidP="002E0B38">
      <w:pPr>
        <w:framePr w:w="7906" w:h="4228" w:hRule="exact" w:wrap="none" w:vAnchor="page" w:hAnchor="page" w:x="2106" w:y="2710"/>
        <w:numPr>
          <w:ilvl w:val="0"/>
          <w:numId w:val="5"/>
        </w:numPr>
        <w:tabs>
          <w:tab w:val="left" w:pos="4589"/>
        </w:tabs>
        <w:spacing w:line="298" w:lineRule="exact"/>
        <w:ind w:left="4109"/>
        <w:jc w:val="both"/>
      </w:pPr>
      <w:r>
        <w:t>Moria ve seksüel erotizm</w:t>
      </w:r>
    </w:p>
    <w:p w:rsidR="002E0B38" w:rsidRDefault="002E0B38" w:rsidP="002E0B38">
      <w:pPr>
        <w:framePr w:w="7906" w:h="4228" w:hRule="exact" w:wrap="none" w:vAnchor="page" w:hAnchor="page" w:x="2106" w:y="2710"/>
        <w:numPr>
          <w:ilvl w:val="0"/>
          <w:numId w:val="5"/>
        </w:numPr>
        <w:tabs>
          <w:tab w:val="left" w:pos="4594"/>
        </w:tabs>
        <w:spacing w:line="298" w:lineRule="exact"/>
        <w:ind w:left="4109"/>
        <w:jc w:val="both"/>
      </w:pPr>
      <w:r>
        <w:t>Depresiv hal</w:t>
      </w:r>
    </w:p>
    <w:p w:rsidR="002E0B38" w:rsidRDefault="002E0B38" w:rsidP="002E0B38">
      <w:pPr>
        <w:framePr w:w="7906" w:h="4228" w:hRule="exact" w:wrap="none" w:vAnchor="page" w:hAnchor="page" w:x="2106" w:y="2710"/>
        <w:numPr>
          <w:ilvl w:val="0"/>
          <w:numId w:val="5"/>
        </w:numPr>
        <w:tabs>
          <w:tab w:val="left" w:pos="4594"/>
        </w:tabs>
        <w:spacing w:line="269" w:lineRule="exact"/>
        <w:ind w:left="4109" w:right="40"/>
        <w:jc w:val="both"/>
      </w:pPr>
      <w:r>
        <w:t>Apatik, akinetik hal ve kararsızlık</w:t>
      </w:r>
      <w:r>
        <w:br/>
        <w:t>halleri</w:t>
      </w:r>
    </w:p>
    <w:p w:rsidR="002E0B38" w:rsidRDefault="002E0B38" w:rsidP="002E0B38">
      <w:pPr>
        <w:framePr w:w="7906" w:h="4228" w:hRule="exact" w:wrap="none" w:vAnchor="page" w:hAnchor="page" w:x="2106" w:y="2710"/>
        <w:numPr>
          <w:ilvl w:val="0"/>
          <w:numId w:val="5"/>
        </w:numPr>
        <w:tabs>
          <w:tab w:val="left" w:pos="4584"/>
        </w:tabs>
        <w:spacing w:line="298" w:lineRule="exact"/>
        <w:ind w:left="4109"/>
        <w:jc w:val="both"/>
      </w:pPr>
      <w:r>
        <w:t>Katatonik hal</w:t>
      </w:r>
    </w:p>
    <w:p w:rsidR="002E0B38" w:rsidRDefault="002E0B38" w:rsidP="002E0B38">
      <w:pPr>
        <w:framePr w:w="7906" w:h="4228" w:hRule="exact" w:wrap="none" w:vAnchor="page" w:hAnchor="page" w:x="2106" w:y="2710"/>
        <w:numPr>
          <w:ilvl w:val="0"/>
          <w:numId w:val="5"/>
        </w:numPr>
        <w:tabs>
          <w:tab w:val="left" w:pos="4579"/>
        </w:tabs>
        <w:spacing w:line="298" w:lineRule="exact"/>
        <w:ind w:left="4109"/>
        <w:jc w:val="both"/>
      </w:pPr>
      <w:r>
        <w:t>Psikopatik ve histerik haller</w:t>
      </w:r>
    </w:p>
    <w:p w:rsidR="002E0B38" w:rsidRDefault="002E0B38" w:rsidP="002E0B38">
      <w:pPr>
        <w:framePr w:w="7906" w:h="4228" w:hRule="exact" w:wrap="none" w:vAnchor="page" w:hAnchor="page" w:x="2106" w:y="2710"/>
        <w:numPr>
          <w:ilvl w:val="0"/>
          <w:numId w:val="5"/>
        </w:numPr>
        <w:tabs>
          <w:tab w:val="left" w:pos="4584"/>
        </w:tabs>
        <w:spacing w:line="298" w:lineRule="exact"/>
        <w:ind w:left="4109"/>
        <w:jc w:val="both"/>
      </w:pPr>
      <w:r>
        <w:t>Epileptik tezahürleri</w:t>
      </w:r>
    </w:p>
    <w:p w:rsidR="002E0B38" w:rsidRDefault="002E0B38" w:rsidP="002E0B38">
      <w:pPr>
        <w:framePr w:w="7906" w:h="4228" w:hRule="exact" w:wrap="none" w:vAnchor="page" w:hAnchor="page" w:x="2106" w:y="2710"/>
        <w:numPr>
          <w:ilvl w:val="0"/>
          <w:numId w:val="5"/>
        </w:numPr>
        <w:tabs>
          <w:tab w:val="left" w:pos="4584"/>
        </w:tabs>
        <w:spacing w:line="298" w:lineRule="exact"/>
        <w:ind w:left="4109"/>
        <w:jc w:val="both"/>
      </w:pPr>
      <w:r>
        <w:t>Hezeyan halleri</w:t>
      </w:r>
    </w:p>
    <w:p w:rsidR="002E0B38" w:rsidRDefault="002E0B38" w:rsidP="002E0B38">
      <w:pPr>
        <w:framePr w:w="7906" w:h="4228" w:hRule="exact" w:wrap="none" w:vAnchor="page" w:hAnchor="page" w:x="2106" w:y="2710"/>
        <w:tabs>
          <w:tab w:val="left" w:pos="4517"/>
        </w:tabs>
        <w:spacing w:line="298" w:lineRule="exact"/>
        <w:ind w:left="4109"/>
        <w:jc w:val="both"/>
      </w:pPr>
      <w:r>
        <w:t>10'</w:t>
      </w:r>
      <w:r>
        <w:tab/>
        <w:t>Entelektüel bozukluklar</w:t>
      </w:r>
    </w:p>
    <w:p w:rsidR="002E0B38" w:rsidRDefault="002E0B38" w:rsidP="002E0B38">
      <w:pPr>
        <w:framePr w:w="7906" w:h="5157" w:hRule="exact" w:wrap="none" w:vAnchor="page" w:hAnchor="page" w:x="2106" w:y="9271"/>
        <w:numPr>
          <w:ilvl w:val="0"/>
          <w:numId w:val="6"/>
        </w:numPr>
        <w:tabs>
          <w:tab w:val="left" w:pos="742"/>
        </w:tabs>
        <w:spacing w:line="293" w:lineRule="exact"/>
        <w:ind w:left="80" w:firstLine="360"/>
        <w:jc w:val="both"/>
      </w:pPr>
      <w:r>
        <w:t>Obsesyon nevrozu</w:t>
      </w:r>
    </w:p>
    <w:p w:rsidR="002E0B38" w:rsidRDefault="002E0B38" w:rsidP="002E0B38">
      <w:pPr>
        <w:framePr w:w="7906" w:h="5157" w:hRule="exact" w:wrap="none" w:vAnchor="page" w:hAnchor="page" w:x="2106" w:y="9271"/>
        <w:spacing w:line="293" w:lineRule="exact"/>
        <w:ind w:left="80" w:right="40" w:firstLine="360"/>
        <w:jc w:val="both"/>
      </w:pPr>
      <w:r>
        <w:t>Lobotomi caniler, seksüel perversionu olanlarda, Toksikomanide, postansefalik karakter bozukluklarında denenmektedir. Kronik alkolizmde bir rolü yoktur. Her nevi gayri kabili tehammül ağrılarda çok faydalıdır.</w:t>
      </w:r>
    </w:p>
    <w:p w:rsidR="002E0B38" w:rsidRDefault="002E0B38" w:rsidP="002E0B38">
      <w:pPr>
        <w:framePr w:w="7906" w:h="5157" w:hRule="exact" w:wrap="none" w:vAnchor="page" w:hAnchor="page" w:x="2106" w:y="9271"/>
        <w:spacing w:line="278" w:lineRule="exact"/>
        <w:ind w:left="80" w:right="40" w:firstLine="360"/>
        <w:jc w:val="both"/>
      </w:pPr>
      <w:r>
        <w:t xml:space="preserve">Şimdiye kadar en büyük sayıda lobotomi ve trans </w:t>
      </w:r>
      <w:r>
        <w:rPr>
          <w:lang w:val="de-DE"/>
        </w:rPr>
        <w:t xml:space="preserve">orbital </w:t>
      </w:r>
      <w:r>
        <w:t xml:space="preserve">lökotomi yapan </w:t>
      </w:r>
      <w:r>
        <w:rPr>
          <w:lang w:val="de-DE"/>
        </w:rPr>
        <w:t>Wal</w:t>
      </w:r>
      <w:r>
        <w:rPr>
          <w:lang w:val="de-DE"/>
        </w:rPr>
        <w:softHyphen/>
        <w:t xml:space="preserve">ter-Friemann </w:t>
      </w:r>
      <w:r>
        <w:t xml:space="preserve">ve </w:t>
      </w:r>
      <w:r>
        <w:rPr>
          <w:lang w:val="de-DE"/>
        </w:rPr>
        <w:t xml:space="preserve">Watts, </w:t>
      </w:r>
      <w:r>
        <w:t xml:space="preserve">ameliyattan sonra hastaların pek azında altürist hisler ve içtimai duyunun mahfuz kaldığını ve. </w:t>
      </w:r>
      <w:proofErr w:type="gramStart"/>
      <w:r>
        <w:t>her</w:t>
      </w:r>
      <w:proofErr w:type="gramEnd"/>
      <w:r>
        <w:t xml:space="preserve"> iki ameliyat tarzının da ibda kabiliyetini tamamen ortadan kaldırdığını beyan etmişlerdir. (11)</w:t>
      </w:r>
    </w:p>
    <w:p w:rsidR="002E0B38" w:rsidRDefault="002E0B38" w:rsidP="002E0B38">
      <w:pPr>
        <w:framePr w:w="7906" w:h="5157" w:hRule="exact" w:wrap="none" w:vAnchor="page" w:hAnchor="page" w:x="2106" w:y="9271"/>
        <w:spacing w:line="278" w:lineRule="exact"/>
        <w:ind w:left="80" w:right="40" w:firstLine="360"/>
        <w:jc w:val="both"/>
      </w:pPr>
      <w:r>
        <w:t>Döneminin ünlü hocalarından Fahrettin Kerim Gökay’m 2. baskısını 1951’de yaptığını öğrendiğimiz Sinir Hastalıkları (Nöroloji) kitabının önsözünde Gökay şöyle devam etmektedir:</w:t>
      </w:r>
    </w:p>
    <w:p w:rsidR="002E0B38" w:rsidRDefault="002E0B38" w:rsidP="002E0B38">
      <w:pPr>
        <w:framePr w:w="7906" w:h="5157" w:hRule="exact" w:wrap="none" w:vAnchor="page" w:hAnchor="page" w:x="2106" w:y="9271"/>
        <w:spacing w:line="278" w:lineRule="exact"/>
        <w:ind w:left="80" w:right="40" w:firstLine="360"/>
        <w:jc w:val="both"/>
      </w:pPr>
      <w:r>
        <w:t>“Bugün kitabımın 2. baskısını talebelerime verirken onlardan maddeten ayrı olmaktan mütevellit üzüntümü saklayamayacağım. Fakat onlarla manevi alakam devam etmektedir. Senenin muayyen zamanlarında yaptığım derslerle bu alakamı devam ettiriyorum. Hocalığa intisap ettiğim günden beri kliniği şehre nakletmek benim için samimi bir idealdi. Bu idealimin bugün tahakkuk etmiş olduğunu gör</w:t>
      </w:r>
      <w:r>
        <w:softHyphen/>
        <w:t>mekle bahtiyarım. Birlikte çalıştığım değerli arkadaşlarımın başarılı mesaileri ile</w:t>
      </w:r>
    </w:p>
    <w:p w:rsidR="002E0B38" w:rsidRDefault="002E0B38" w:rsidP="002E0B38">
      <w:pPr>
        <w:framePr w:wrap="none" w:vAnchor="page" w:hAnchor="page" w:x="1990" w:y="2641"/>
        <w:rPr>
          <w:sz w:val="0"/>
          <w:szCs w:val="0"/>
        </w:rPr>
      </w:pPr>
      <w:r>
        <w:rPr>
          <w:noProof/>
        </w:rPr>
        <w:drawing>
          <wp:inline distT="0" distB="0" distL="0" distR="0" wp14:anchorId="373B5730" wp14:editId="7A8C9BB5">
            <wp:extent cx="2618740" cy="3900805"/>
            <wp:effectExtent l="0" t="0" r="0" b="4445"/>
            <wp:docPr id="20" name="Resim 20" descr="C:\Users\GALATA~1\AppData\Local\Temp\Rar$DIa0.869\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ALATA~1\AppData\Local\Temp\Rar$DIa0.869\media\image20.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8740" cy="3900805"/>
                    </a:xfrm>
                    <a:prstGeom prst="rect">
                      <a:avLst/>
                    </a:prstGeom>
                    <a:noFill/>
                    <a:ln>
                      <a:noFill/>
                    </a:ln>
                  </pic:spPr>
                </pic:pic>
              </a:graphicData>
            </a:graphic>
          </wp:inline>
        </w:drawing>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pStyle w:val="stbilgiveyaaltbilgi0"/>
        <w:framePr w:wrap="none" w:vAnchor="page" w:hAnchor="page" w:x="2022" w:y="2046"/>
        <w:shd w:val="clear" w:color="auto" w:fill="auto"/>
        <w:spacing w:line="120" w:lineRule="exact"/>
      </w:pPr>
      <w:r>
        <w:rPr>
          <w:rStyle w:val="stbilgiveyaaltbilgiKkBykHarf"/>
          <w:b/>
          <w:bCs/>
        </w:rPr>
        <w:lastRenderedPageBreak/>
        <w:t>Türkiye’de Nörolojinîn Gelişmesi</w:t>
      </w:r>
    </w:p>
    <w:p w:rsidR="002E0B38" w:rsidRDefault="002E0B38" w:rsidP="002E0B38">
      <w:pPr>
        <w:pStyle w:val="stbilgiveyaaltbilgi30"/>
        <w:framePr w:wrap="none" w:vAnchor="page" w:hAnchor="page" w:x="9145" w:y="2032"/>
        <w:shd w:val="clear" w:color="auto" w:fill="auto"/>
        <w:spacing w:line="180" w:lineRule="exact"/>
        <w:ind w:left="20"/>
      </w:pPr>
      <w:r>
        <w:rPr>
          <w:rStyle w:val="stbilgiveyaaltbilgi3ArialNarrow65pt0ptbolukbraklyor"/>
        </w:rPr>
        <w:t>29</w:t>
      </w:r>
    </w:p>
    <w:p w:rsidR="002E0B38" w:rsidRDefault="002E0B38" w:rsidP="002E0B38">
      <w:pPr>
        <w:framePr w:w="3706" w:h="5323" w:hRule="exact" w:wrap="none" w:vAnchor="page" w:hAnchor="page" w:x="2070" w:y="2550"/>
        <w:spacing w:after="64" w:line="283" w:lineRule="exact"/>
        <w:ind w:left="20" w:right="20"/>
        <w:jc w:val="both"/>
      </w:pPr>
      <w:proofErr w:type="gramStart"/>
      <w:r>
        <w:t>kliniğimiz</w:t>
      </w:r>
      <w:proofErr w:type="gramEnd"/>
      <w:r>
        <w:t xml:space="preserve"> ve şubemiz her gün yeni bir gelişme göstermektedir.</w:t>
      </w:r>
    </w:p>
    <w:p w:rsidR="002E0B38" w:rsidRDefault="002E0B38" w:rsidP="002E0B38">
      <w:pPr>
        <w:framePr w:w="3706" w:h="5323" w:hRule="exact" w:wrap="none" w:vAnchor="page" w:hAnchor="page" w:x="2070" w:y="2550"/>
        <w:spacing w:line="278" w:lineRule="exact"/>
        <w:ind w:left="20" w:right="20" w:firstLine="300"/>
        <w:jc w:val="both"/>
      </w:pPr>
      <w:r>
        <w:t>Klasik bilgileri ve Nöroloji sahasın</w:t>
      </w:r>
      <w:r>
        <w:softHyphen/>
        <w:t>daki yenilikleri hülasa şeklinde ihtiva eden kitabımız öğretme ve teşhis bakı</w:t>
      </w:r>
      <w:r>
        <w:softHyphen/>
        <w:t>mından bir anahtar vazifesini gördüğü için alaka ile karşılandı. Bu alaka bana</w:t>
      </w:r>
    </w:p>
    <w:p w:rsidR="002E0B38" w:rsidRDefault="002E0B38" w:rsidP="002E0B38">
      <w:pPr>
        <w:framePr w:w="3706" w:h="5323" w:hRule="exact" w:wrap="none" w:vAnchor="page" w:hAnchor="page" w:x="2070" w:y="2550"/>
        <w:numPr>
          <w:ilvl w:val="0"/>
          <w:numId w:val="7"/>
        </w:numPr>
        <w:tabs>
          <w:tab w:val="left" w:pos="308"/>
        </w:tabs>
        <w:spacing w:after="56" w:line="278" w:lineRule="exact"/>
        <w:ind w:left="20" w:right="20"/>
        <w:jc w:val="both"/>
      </w:pPr>
      <w:proofErr w:type="gramStart"/>
      <w:r>
        <w:t>baskı</w:t>
      </w:r>
      <w:proofErr w:type="gramEnd"/>
      <w:r>
        <w:t xml:space="preserve"> cesaretini verdi. Değerli do</w:t>
      </w:r>
      <w:r>
        <w:softHyphen/>
        <w:t>çentimiz, kıymetli talebem Sabahattin Kerimoğlu’nun gayreti ile ortaya koy</w:t>
      </w:r>
      <w:r>
        <w:softHyphen/>
        <w:t xml:space="preserve">duğum 2. baskı hakkında da </w:t>
      </w:r>
      <w:proofErr w:type="gramStart"/>
      <w:r>
        <w:t>yegane</w:t>
      </w:r>
      <w:proofErr w:type="gramEnd"/>
      <w:r>
        <w:t xml:space="preserve"> te</w:t>
      </w:r>
      <w:r>
        <w:softHyphen/>
        <w:t>mennim aziz meslektaşlarımın rastla</w:t>
      </w:r>
      <w:r>
        <w:softHyphen/>
        <w:t>yacakları hatalar hakkında kıymetli i- kazlarım esirgememeleridir.” (12)</w:t>
      </w:r>
    </w:p>
    <w:p w:rsidR="002E0B38" w:rsidRDefault="002E0B38" w:rsidP="002E0B38">
      <w:pPr>
        <w:framePr w:w="3706" w:h="5323" w:hRule="exact" w:wrap="none" w:vAnchor="page" w:hAnchor="page" w:x="2070" w:y="2550"/>
        <w:spacing w:line="283" w:lineRule="exact"/>
        <w:ind w:left="20" w:right="20" w:firstLine="300"/>
        <w:jc w:val="both"/>
      </w:pPr>
      <w:r>
        <w:t>İstanbul’da Cerrahpaşa’da Tıp Fa</w:t>
      </w:r>
      <w:r>
        <w:softHyphen/>
        <w:t>kültesi Nöroloji Necmettin Polvan’nm yönetiminde gelişirken, Şükrü Hazım Tiner Bakırköy’den Haseki’ye geçerek</w:t>
      </w:r>
    </w:p>
    <w:p w:rsidR="002E0B38" w:rsidRDefault="002E0B38" w:rsidP="002E0B38">
      <w:pPr>
        <w:framePr w:wrap="none" w:vAnchor="page" w:hAnchor="page" w:x="5915" w:y="2541"/>
        <w:rPr>
          <w:sz w:val="0"/>
          <w:szCs w:val="0"/>
        </w:rPr>
      </w:pPr>
      <w:r>
        <w:rPr>
          <w:noProof/>
        </w:rPr>
        <w:drawing>
          <wp:inline distT="0" distB="0" distL="0" distR="0" wp14:anchorId="36E77B64" wp14:editId="69756FE3">
            <wp:extent cx="2583180" cy="3900805"/>
            <wp:effectExtent l="0" t="0" r="7620" b="4445"/>
            <wp:docPr id="21" name="Resim 21" descr="C:\Users\GALATA~1\AppData\Local\Temp\Rar$DIa0.869\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ALATA~1\AppData\Local\Temp\Rar$DIa0.869\media\image21.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83180" cy="3900805"/>
                    </a:xfrm>
                    <a:prstGeom prst="rect">
                      <a:avLst/>
                    </a:prstGeom>
                    <a:noFill/>
                    <a:ln>
                      <a:noFill/>
                    </a:ln>
                  </pic:spPr>
                </pic:pic>
              </a:graphicData>
            </a:graphic>
          </wp:inline>
        </w:drawing>
      </w:r>
    </w:p>
    <w:p w:rsidR="002E0B38" w:rsidRDefault="002E0B38" w:rsidP="002E0B38">
      <w:pPr>
        <w:framePr w:w="3720" w:h="5425" w:hRule="exact" w:wrap="none" w:vAnchor="page" w:hAnchor="page" w:x="6198" w:y="8932"/>
        <w:spacing w:line="278" w:lineRule="exact"/>
        <w:ind w:left="20" w:right="20"/>
        <w:jc w:val="both"/>
      </w:pPr>
      <w:r>
        <w:t>Nöroloji’yi kurmuştur. Daha önce de belirtildiği gibi Gülhane Tıp Fakülte- si’nde Nazım Şakir Şakar ve onun ta</w:t>
      </w:r>
      <w:r>
        <w:softHyphen/>
        <w:t>kipçilerinin yönettiği Nöroloji, Ankara Tıp Fakültesi Nöroloji de Şükrü Yusuf Sarıbaş’m (1927-1945 arası Ankara Numune Hastanesi Şefliğini yapmış</w:t>
      </w:r>
      <w:r>
        <w:softHyphen/>
        <w:t>tır) direktörlüğünde gelişmektedir. İz</w:t>
      </w:r>
      <w:r>
        <w:softHyphen/>
        <w:t>leyen yıllarda Prof. Dr. Sami Gür’ün yönetiminde Nöroloji, Ankara Tıp Fa</w:t>
      </w:r>
      <w:r>
        <w:softHyphen/>
        <w:t>kültesi Nöroloji ABD’nin bugünkü ya</w:t>
      </w:r>
      <w:r>
        <w:softHyphen/>
        <w:t>pısını oluşturmuştur. Gülhane’nin ho</w:t>
      </w:r>
      <w:r>
        <w:softHyphen/>
        <w:t>calarından Doç. Dr. Selahattin Doğulu “Klinikte Elektroansefalografi” kitabı</w:t>
      </w:r>
      <w:r>
        <w:softHyphen/>
        <w:t>nı 1954’te yazmıştır. Aynı yıllarda Do</w:t>
      </w:r>
      <w:r>
        <w:softHyphen/>
        <w:t>çent olan Bedriye Kot ise 1 yıl sonra Cerrahpaşa’dan ayrılarak yeni kurul</w:t>
      </w:r>
      <w:r>
        <w:softHyphen/>
        <w:t>makta olan Ege Üniversitesi Tıp Fa</w:t>
      </w:r>
      <w:r>
        <w:softHyphen/>
        <w:t>kültesi Nöroloji kliniğine geçmiştir. E-</w:t>
      </w:r>
    </w:p>
    <w:p w:rsidR="002E0B38" w:rsidRDefault="002E0B38" w:rsidP="002E0B38">
      <w:pPr>
        <w:framePr w:wrap="none" w:vAnchor="page" w:hAnchor="page" w:x="1950" w:y="8248"/>
        <w:rPr>
          <w:sz w:val="0"/>
          <w:szCs w:val="0"/>
        </w:rPr>
      </w:pPr>
      <w:r>
        <w:rPr>
          <w:noProof/>
        </w:rPr>
        <w:drawing>
          <wp:inline distT="0" distB="0" distL="0" distR="0" wp14:anchorId="534A73DA" wp14:editId="6A4B6702">
            <wp:extent cx="2660015" cy="3930650"/>
            <wp:effectExtent l="0" t="0" r="6985" b="0"/>
            <wp:docPr id="22" name="Resim 22" descr="C:\Users\GALATA~1\AppData\Local\Temp\Rar$DIa0.869\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ALATA~1\AppData\Local\Temp\Rar$DIa0.869\media\image22.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0015" cy="3930650"/>
                    </a:xfrm>
                    <a:prstGeom prst="rect">
                      <a:avLst/>
                    </a:prstGeom>
                    <a:noFill/>
                    <a:ln>
                      <a:noFill/>
                    </a:ln>
                  </pic:spPr>
                </pic:pic>
              </a:graphicData>
            </a:graphic>
          </wp:inline>
        </w:drawing>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pStyle w:val="stbilgiveyaaltbilgi240"/>
        <w:framePr w:wrap="none" w:vAnchor="page" w:hAnchor="page" w:x="2024" w:y="2037"/>
        <w:shd w:val="clear" w:color="auto" w:fill="auto"/>
        <w:spacing w:line="160" w:lineRule="exact"/>
      </w:pPr>
      <w:r>
        <w:rPr>
          <w:rStyle w:val="stbilgiveyaaltbilgi24CenturySchoolbook7ptKalnDeil0ptbolukbraklyor"/>
        </w:rPr>
        <w:lastRenderedPageBreak/>
        <w:t>30</w:t>
      </w:r>
    </w:p>
    <w:p w:rsidR="002E0B38" w:rsidRDefault="002E0B38" w:rsidP="002E0B38">
      <w:pPr>
        <w:framePr w:wrap="none" w:vAnchor="page" w:hAnchor="page" w:x="6949" w:y="2042"/>
        <w:spacing w:line="140" w:lineRule="exact"/>
        <w:ind w:left="20"/>
      </w:pPr>
      <w:r>
        <w:rPr>
          <w:rStyle w:val="stbilgiveyaaltbilgi130ptbolukbraklyor"/>
        </w:rPr>
        <w:t xml:space="preserve">TÜRKİYE NÖROLOJİ TARİHÇESİ </w:t>
      </w:r>
    </w:p>
    <w:p w:rsidR="002E0B38" w:rsidRDefault="002E0B38" w:rsidP="002E0B38">
      <w:pPr>
        <w:framePr w:w="7867" w:h="11756" w:hRule="exact" w:wrap="none" w:vAnchor="page" w:hAnchor="page" w:x="2063" w:y="2539"/>
        <w:spacing w:after="60"/>
        <w:ind w:left="20" w:right="40"/>
        <w:jc w:val="both"/>
      </w:pPr>
      <w:r>
        <w:rPr>
          <w:rStyle w:val="Gvdemetni92"/>
        </w:rPr>
        <w:t>ge Tıp Nörolojinin temellerini atan, 2000’li yıllara taşınmasına büyük katkılar</w:t>
      </w:r>
      <w:r>
        <w:rPr>
          <w:rStyle w:val="Gvdemetni92"/>
        </w:rPr>
        <w:br/>
        <w:t>sağlayan Prof. Dr. Bedriye Kot, bu hizmetleri nedeniyle, tüm Nöroloji camiasının</w:t>
      </w:r>
      <w:r>
        <w:rPr>
          <w:rStyle w:val="Gvdemetni92"/>
        </w:rPr>
        <w:br/>
        <w:t>takdirlerini toplamıştır.</w:t>
      </w:r>
    </w:p>
    <w:p w:rsidR="002E0B38" w:rsidRDefault="002E0B38" w:rsidP="002E0B38">
      <w:pPr>
        <w:framePr w:w="7867" w:h="11756" w:hRule="exact" w:wrap="none" w:vAnchor="page" w:hAnchor="page" w:x="2063" w:y="2539"/>
        <w:spacing w:after="60"/>
        <w:ind w:left="20" w:right="40" w:firstLine="300"/>
        <w:jc w:val="both"/>
      </w:pPr>
      <w:r>
        <w:rPr>
          <w:rStyle w:val="Gvdemetni92"/>
        </w:rPr>
        <w:t>Cerrahpaşa’da nörojinin gelişiminin temellerini atan ve 2000’li yıllara taşın-</w:t>
      </w:r>
      <w:r>
        <w:rPr>
          <w:rStyle w:val="Gvdemetni92"/>
        </w:rPr>
        <w:br/>
        <w:t>masında büyük emek ve katkıları olduğunu hocalarımızdan öğrendiğimiz Prof. Dr.</w:t>
      </w:r>
      <w:r>
        <w:rPr>
          <w:rStyle w:val="Gvdemetni92"/>
        </w:rPr>
        <w:br/>
        <w:t>Necmettin Polvan, 1956’da yayınlanan Nöroloji kitabının önsözünde kitabıyla il-</w:t>
      </w:r>
      <w:r>
        <w:rPr>
          <w:rStyle w:val="Gvdemetni92"/>
        </w:rPr>
        <w:br/>
        <w:t>gili şunları söylemektedir:</w:t>
      </w:r>
    </w:p>
    <w:p w:rsidR="002E0B38" w:rsidRDefault="002E0B38" w:rsidP="002E0B38">
      <w:pPr>
        <w:framePr w:w="7867" w:h="11756" w:hRule="exact" w:wrap="none" w:vAnchor="page" w:hAnchor="page" w:x="2063" w:y="2539"/>
        <w:spacing w:after="60"/>
        <w:ind w:left="20" w:right="40" w:firstLine="300"/>
        <w:jc w:val="both"/>
      </w:pPr>
      <w:r>
        <w:rPr>
          <w:rStyle w:val="Gvdemetni92"/>
        </w:rPr>
        <w:t>“Nöroloji esas itibariyle anatomi ve fizyolojiye istinat eden bir tıp şubesidir. Bu</w:t>
      </w:r>
      <w:r>
        <w:rPr>
          <w:rStyle w:val="Gvdemetni92"/>
        </w:rPr>
        <w:br/>
        <w:t xml:space="preserve">itibarla kitabın birinci kısmı araz ve </w:t>
      </w:r>
      <w:proofErr w:type="gramStart"/>
      <w:r>
        <w:rPr>
          <w:rStyle w:val="Gvdemetni92"/>
        </w:rPr>
        <w:t>sendromların</w:t>
      </w:r>
      <w:proofErr w:type="gramEnd"/>
      <w:r>
        <w:rPr>
          <w:rStyle w:val="Gvdemetni92"/>
        </w:rPr>
        <w:t xml:space="preserve"> anlaşılmasına yarıyacak tarzda,</w:t>
      </w:r>
      <w:r>
        <w:rPr>
          <w:rStyle w:val="Gvdemetni92"/>
        </w:rPr>
        <w:br/>
        <w:t>kısa anatomo-fizyolojik bilgiye, ikinci kısım ise, sebepler gözönünde bulundurula-</w:t>
      </w:r>
      <w:r>
        <w:rPr>
          <w:rStyle w:val="Gvdemetni92"/>
        </w:rPr>
        <w:br/>
        <w:t>rak, hastalıklara tahsis edilmiştir.</w:t>
      </w:r>
    </w:p>
    <w:p w:rsidR="002E0B38" w:rsidRDefault="002E0B38" w:rsidP="002E0B38">
      <w:pPr>
        <w:framePr w:w="7867" w:h="11756" w:hRule="exact" w:wrap="none" w:vAnchor="page" w:hAnchor="page" w:x="2063" w:y="2539"/>
        <w:spacing w:after="60"/>
        <w:ind w:left="20" w:right="40" w:firstLine="300"/>
        <w:jc w:val="both"/>
      </w:pPr>
      <w:r>
        <w:rPr>
          <w:rStyle w:val="Gvdemetni92"/>
        </w:rPr>
        <w:t>Birinci Cihan Harbi’nde patlak verip bütün dünyaya yayılan epidemik ansefa-</w:t>
      </w:r>
      <w:r>
        <w:rPr>
          <w:rStyle w:val="Gvdemetni92"/>
        </w:rPr>
        <w:br/>
        <w:t>lit, o zamana kadar nevroz gibi kabul edilen birçok hastalıkların mahiyetini orta-</w:t>
      </w:r>
      <w:r>
        <w:rPr>
          <w:rStyle w:val="Gvdemetni92"/>
        </w:rPr>
        <w:br/>
        <w:t>ya koymuş ve bu tarihten itibaren derin araştırmalara zemin olan Nöroloji büyük</w:t>
      </w:r>
      <w:r>
        <w:rPr>
          <w:rStyle w:val="Gvdemetni92"/>
        </w:rPr>
        <w:br/>
        <w:t>bir gelişmeye mazhar olmuştur.</w:t>
      </w:r>
    </w:p>
    <w:p w:rsidR="002E0B38" w:rsidRDefault="002E0B38" w:rsidP="002E0B38">
      <w:pPr>
        <w:framePr w:w="7867" w:h="11756" w:hRule="exact" w:wrap="none" w:vAnchor="page" w:hAnchor="page" w:x="2063" w:y="2539"/>
        <w:ind w:left="20" w:right="40" w:firstLine="300"/>
        <w:jc w:val="both"/>
      </w:pPr>
      <w:r>
        <w:rPr>
          <w:rStyle w:val="Gvdemetni92"/>
        </w:rPr>
        <w:t>Beyin urları, periferik ağrılı sendromlar ve elektro-fizyoloji bakımından sinir</w:t>
      </w:r>
      <w:r>
        <w:rPr>
          <w:rStyle w:val="Gvdemetni92"/>
        </w:rPr>
        <w:br/>
        <w:t>cerrahisinde mesnet teşkil eden Nöroloji, metabolizma merkezlerinin hipotala-</w:t>
      </w:r>
      <w:r>
        <w:rPr>
          <w:rStyle w:val="Gvdemetni92"/>
        </w:rPr>
        <w:br/>
        <w:t xml:space="preserve">musta keşfinden sonra, </w:t>
      </w:r>
      <w:proofErr w:type="gramStart"/>
      <w:r>
        <w:rPr>
          <w:rStyle w:val="Gvdemetni92"/>
        </w:rPr>
        <w:t>dahili</w:t>
      </w:r>
      <w:proofErr w:type="gramEnd"/>
      <w:r>
        <w:rPr>
          <w:rStyle w:val="Gvdemetni92"/>
        </w:rPr>
        <w:t xml:space="preserve"> tıp gibi, bio-şimik metodlarla kesif bir araştırma</w:t>
      </w:r>
    </w:p>
    <w:p w:rsidR="002E0B38" w:rsidRDefault="002E0B38" w:rsidP="002E0B38">
      <w:pPr>
        <w:framePr w:w="7867" w:h="11756" w:hRule="exact" w:wrap="none" w:vAnchor="page" w:hAnchor="page" w:x="2063" w:y="2539"/>
        <w:spacing w:after="60"/>
        <w:ind w:left="4070" w:right="40"/>
        <w:jc w:val="both"/>
      </w:pPr>
      <w:proofErr w:type="gramStart"/>
      <w:r>
        <w:rPr>
          <w:rStyle w:val="Gvdemetni92"/>
        </w:rPr>
        <w:t>devresine</w:t>
      </w:r>
      <w:proofErr w:type="gramEnd"/>
      <w:r>
        <w:rPr>
          <w:rStyle w:val="Gvdemetni92"/>
        </w:rPr>
        <w:t xml:space="preserve"> girmiş ve nöro-hormonal a-</w:t>
      </w:r>
      <w:r>
        <w:rPr>
          <w:rStyle w:val="Gvdemetni92"/>
        </w:rPr>
        <w:br/>
        <w:t>landaki çalışmalar ise Nörolojiyi bu-</w:t>
      </w:r>
      <w:r>
        <w:rPr>
          <w:rStyle w:val="Gvdemetni92"/>
        </w:rPr>
        <w:br/>
        <w:t>günkü tababetin belli başlı dayanak</w:t>
      </w:r>
      <w:r>
        <w:rPr>
          <w:rStyle w:val="Gvdemetni92"/>
        </w:rPr>
        <w:br/>
        <w:t>noktalarından biri haline getirmiştir.</w:t>
      </w:r>
    </w:p>
    <w:p w:rsidR="002E0B38" w:rsidRDefault="002E0B38" w:rsidP="002E0B38">
      <w:pPr>
        <w:framePr w:w="7867" w:h="11756" w:hRule="exact" w:wrap="none" w:vAnchor="page" w:hAnchor="page" w:x="2063" w:y="2539"/>
        <w:spacing w:after="60"/>
        <w:ind w:left="4070" w:right="40" w:firstLine="300"/>
        <w:jc w:val="both"/>
      </w:pPr>
      <w:r>
        <w:rPr>
          <w:rStyle w:val="Gvdemetni92"/>
        </w:rPr>
        <w:t>Birçok eserlere başvurmak sureti i-</w:t>
      </w:r>
      <w:r>
        <w:rPr>
          <w:rStyle w:val="Gvdemetni92"/>
        </w:rPr>
        <w:br/>
        <w:t>le bütün bu gelişmeleri hülasa etmeye</w:t>
      </w:r>
      <w:r>
        <w:rPr>
          <w:rStyle w:val="Gvdemetni92"/>
        </w:rPr>
        <w:br/>
        <w:t xml:space="preserve">çalıştığım bu kitapta, </w:t>
      </w:r>
      <w:proofErr w:type="gramStart"/>
      <w:r>
        <w:rPr>
          <w:rStyle w:val="Gvdemetni92"/>
        </w:rPr>
        <w:t>imkan</w:t>
      </w:r>
      <w:proofErr w:type="gramEnd"/>
      <w:r>
        <w:rPr>
          <w:rStyle w:val="Gvdemetni92"/>
        </w:rPr>
        <w:t xml:space="preserve"> nisbetinde</w:t>
      </w:r>
      <w:r>
        <w:rPr>
          <w:rStyle w:val="Gvdemetni92"/>
        </w:rPr>
        <w:br/>
        <w:t>anahatlardan inhiraf etmemekle bera-</w:t>
      </w:r>
      <w:r>
        <w:rPr>
          <w:rStyle w:val="Gvdemetni92"/>
        </w:rPr>
        <w:br/>
        <w:t>ber, tıbbın bütün ihtisas şubelerine ait</w:t>
      </w:r>
      <w:r>
        <w:rPr>
          <w:rStyle w:val="Gvdemetni92"/>
        </w:rPr>
        <w:br/>
        <w:t>hastalıklar arasında büyük bir yekun</w:t>
      </w:r>
      <w:r>
        <w:rPr>
          <w:rStyle w:val="Gvdemetni92"/>
        </w:rPr>
        <w:br/>
        <w:t>tutan psikonevrozları nöro-fizyolojik</w:t>
      </w:r>
      <w:r>
        <w:rPr>
          <w:rStyle w:val="Gvdemetni92"/>
        </w:rPr>
        <w:br/>
        <w:t>ve psiko-analitik bakımından gözden</w:t>
      </w:r>
      <w:r>
        <w:rPr>
          <w:rStyle w:val="Gvdemetni92"/>
        </w:rPr>
        <w:br/>
        <w:t>geçirmeği de bir zaruret telakki ettim.</w:t>
      </w:r>
      <w:r>
        <w:rPr>
          <w:rStyle w:val="Gvdemetni92"/>
        </w:rPr>
        <w:br/>
        <w:t>Bu sebeple psikonevrozlara tahsis edi-</w:t>
      </w:r>
      <w:r>
        <w:rPr>
          <w:rStyle w:val="Gvdemetni92"/>
        </w:rPr>
        <w:br/>
        <w:t>len sahifeler, kitabın hacmi göz önüne</w:t>
      </w:r>
      <w:r>
        <w:rPr>
          <w:rStyle w:val="Gvdemetni92"/>
        </w:rPr>
        <w:br/>
        <w:t>alınırsa, biraz fazla yer işgal eder gibi</w:t>
      </w:r>
      <w:r>
        <w:rPr>
          <w:rStyle w:val="Gvdemetni92"/>
        </w:rPr>
        <w:br/>
        <w:t>görünmektedir.” (13)</w:t>
      </w:r>
    </w:p>
    <w:p w:rsidR="002E0B38" w:rsidRDefault="002E0B38" w:rsidP="002E0B38">
      <w:pPr>
        <w:framePr w:w="7867" w:h="11756" w:hRule="exact" w:wrap="none" w:vAnchor="page" w:hAnchor="page" w:x="2063" w:y="2539"/>
        <w:ind w:left="4070" w:right="40" w:firstLine="300"/>
        <w:jc w:val="both"/>
      </w:pPr>
      <w:r>
        <w:rPr>
          <w:rStyle w:val="Gvdemetni92"/>
        </w:rPr>
        <w:t>İstanbul’da ihtisas yapıp „ Ameri-</w:t>
      </w:r>
      <w:r>
        <w:rPr>
          <w:rStyle w:val="Gvdemetni92"/>
        </w:rPr>
        <w:br/>
        <w:t>ka’da çalışma ve araştırmalarda bulu-</w:t>
      </w:r>
      <w:r>
        <w:rPr>
          <w:rStyle w:val="Gvdemetni92"/>
        </w:rPr>
        <w:br/>
        <w:t>nan Dr. Turgut Zileli ve Dr. Orhan Ka-</w:t>
      </w:r>
      <w:r>
        <w:rPr>
          <w:rStyle w:val="Gvdemetni92"/>
        </w:rPr>
        <w:br/>
        <w:t>labay yurda döndükten sonra, Hacet-</w:t>
      </w:r>
    </w:p>
    <w:p w:rsidR="002E0B38" w:rsidRDefault="002E0B38" w:rsidP="002E0B38">
      <w:pPr>
        <w:framePr w:wrap="none" w:vAnchor="page" w:hAnchor="page" w:x="1933" w:y="8191"/>
        <w:rPr>
          <w:sz w:val="0"/>
          <w:szCs w:val="0"/>
        </w:rPr>
      </w:pPr>
      <w:r>
        <w:rPr>
          <w:noProof/>
        </w:rPr>
        <w:drawing>
          <wp:inline distT="0" distB="0" distL="0" distR="0" wp14:anchorId="0A9B39CA" wp14:editId="0004A6F8">
            <wp:extent cx="2618740" cy="3960495"/>
            <wp:effectExtent l="0" t="0" r="0" b="1905"/>
            <wp:docPr id="23" name="Resim 23" descr="C:\Users\GALATA~1\AppData\Local\Temp\Rar$DIa0.869\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ALATA~1\AppData\Local\Temp\Rar$DIa0.869\media\image23.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18740" cy="3960495"/>
                    </a:xfrm>
                    <a:prstGeom prst="rect">
                      <a:avLst/>
                    </a:prstGeom>
                    <a:noFill/>
                    <a:ln>
                      <a:noFill/>
                    </a:ln>
                  </pic:spPr>
                </pic:pic>
              </a:graphicData>
            </a:graphic>
          </wp:inline>
        </w:drawing>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pStyle w:val="stbilgiveyaaltbilgi0"/>
        <w:framePr w:wrap="none" w:vAnchor="page" w:hAnchor="page" w:x="1986" w:y="2050"/>
        <w:shd w:val="clear" w:color="auto" w:fill="auto"/>
        <w:spacing w:line="120" w:lineRule="exact"/>
      </w:pPr>
      <w:r>
        <w:rPr>
          <w:rStyle w:val="stbilgiveyaaltbilgiKkBykHarf"/>
          <w:b/>
          <w:bCs/>
        </w:rPr>
        <w:lastRenderedPageBreak/>
        <w:t xml:space="preserve"> Türkiye’de Nörolojînin Gelişmesî</w:t>
      </w:r>
    </w:p>
    <w:p w:rsidR="002E0B38" w:rsidRDefault="002E0B38" w:rsidP="002E0B38">
      <w:pPr>
        <w:framePr w:wrap="none" w:vAnchor="page" w:hAnchor="page" w:x="9109" w:y="2040"/>
        <w:spacing w:line="160" w:lineRule="exact"/>
        <w:ind w:left="40"/>
      </w:pPr>
      <w:r>
        <w:rPr>
          <w:rStyle w:val="stbilgiveyaaltbilgi40ptbolukbraklyor"/>
        </w:rPr>
        <w:t>31</w:t>
      </w:r>
    </w:p>
    <w:p w:rsidR="002E0B38" w:rsidRDefault="002E0B38" w:rsidP="002E0B38">
      <w:pPr>
        <w:framePr w:w="3701" w:h="5511" w:hRule="exact" w:wrap="none" w:vAnchor="page" w:hAnchor="page" w:x="2034" w:y="2551"/>
        <w:spacing w:after="60" w:line="278" w:lineRule="exact"/>
        <w:ind w:left="20" w:right="20"/>
        <w:jc w:val="both"/>
      </w:pPr>
      <w:proofErr w:type="gramStart"/>
      <w:r>
        <w:t>tepe</w:t>
      </w:r>
      <w:proofErr w:type="gramEnd"/>
      <w:r>
        <w:t xml:space="preserve"> Tıp Fakültesi Nörolojinin kurul- masında ve gelişmesinde yer almışlar</w:t>
      </w:r>
      <w:r>
        <w:softHyphen/>
        <w:t>dır. Prof. Dr. Turgut Zileli’riin de Ha</w:t>
      </w:r>
      <w:r>
        <w:softHyphen/>
        <w:t>cettepe Tıp Fakültesi Nöroloji kliniği</w:t>
      </w:r>
      <w:r>
        <w:softHyphen/>
        <w:t>nin 2000’li yıllara taşınmasında büyük emek ve katkıları olmuştur.</w:t>
      </w:r>
    </w:p>
    <w:p w:rsidR="002E0B38" w:rsidRDefault="002E0B38" w:rsidP="002E0B38">
      <w:pPr>
        <w:framePr w:w="3701" w:h="5511" w:hRule="exact" w:wrap="none" w:vAnchor="page" w:hAnchor="page" w:x="2034" w:y="2551"/>
        <w:spacing w:line="278" w:lineRule="exact"/>
        <w:ind w:left="20" w:right="20" w:firstLine="280"/>
        <w:jc w:val="both"/>
      </w:pPr>
      <w:proofErr w:type="gramStart"/>
      <w:r>
        <w:t>Cerrahpaşa’dan ayrılıp Çapa’ya Nöroloji Kliniği kurmak üzere giden Prof. Dr. Kenan Tükel, bugünkü İstan</w:t>
      </w:r>
      <w:r>
        <w:softHyphen/>
        <w:t>bul Üniversitesi Tıp Fakültesi Nörolo</w:t>
      </w:r>
      <w:r>
        <w:softHyphen/>
        <w:t>ji ABD’nin, Şükrü Yusuf Sarıbaş’m (1962) vefatından sonra klinik direk</w:t>
      </w:r>
      <w:r>
        <w:softHyphen/>
        <w:t>törlüğüne geçen Prof. Dr. Sami Gür Ankara Üniversitesi Tıp Fakültesi Nö</w:t>
      </w:r>
      <w:r>
        <w:softHyphen/>
        <w:t>roloji ABD’nin temellerini atarken, GATA’da Selahattin Doğulu’dan bo</w:t>
      </w:r>
      <w:r>
        <w:softHyphen/>
        <w:t>şalan yere önce Nihat Balkır, Balkır’m Bursa Uludağ Üniversitesi Tıp Fakül</w:t>
      </w:r>
      <w:r>
        <w:softHyphen/>
        <w:t>tesi’ne geçmesi ile Ş. Akpmar, M. Yar</w:t>
      </w:r>
      <w:r>
        <w:softHyphen/>
      </w:r>
      <w:proofErr w:type="gramEnd"/>
    </w:p>
    <w:p w:rsidR="002E0B38" w:rsidRDefault="002E0B38" w:rsidP="002E0B38">
      <w:pPr>
        <w:framePr w:wrap="none" w:vAnchor="page" w:hAnchor="page" w:x="5850" w:y="2506"/>
        <w:rPr>
          <w:sz w:val="0"/>
          <w:szCs w:val="0"/>
        </w:rPr>
      </w:pPr>
      <w:r>
        <w:rPr>
          <w:noProof/>
        </w:rPr>
        <w:drawing>
          <wp:inline distT="0" distB="0" distL="0" distR="0" wp14:anchorId="4695B2A9" wp14:editId="77F3E9F6">
            <wp:extent cx="2594610" cy="3657600"/>
            <wp:effectExtent l="0" t="0" r="0" b="0"/>
            <wp:docPr id="24" name="Resim 24" descr="C:\Users\GALATA~1\AppData\Local\Temp\Rar$DIa0.869\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GALATA~1\AppData\Local\Temp\Rar$DIa0.869\media\image24.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4610" cy="3657600"/>
                    </a:xfrm>
                    <a:prstGeom prst="rect">
                      <a:avLst/>
                    </a:prstGeom>
                    <a:noFill/>
                    <a:ln>
                      <a:noFill/>
                    </a:ln>
                  </pic:spPr>
                </pic:pic>
              </a:graphicData>
            </a:graphic>
          </wp:inline>
        </w:drawing>
      </w:r>
    </w:p>
    <w:p w:rsidR="002E0B38" w:rsidRDefault="002E0B38" w:rsidP="002E0B38">
      <w:pPr>
        <w:pStyle w:val="Gvdemetni100"/>
        <w:framePr w:w="3706" w:h="192" w:hRule="exact" w:wrap="none" w:vAnchor="page" w:hAnchor="page" w:x="6172" w:y="8333"/>
        <w:shd w:val="clear" w:color="auto" w:fill="auto"/>
        <w:spacing w:before="0" w:line="140" w:lineRule="exact"/>
        <w:jc w:val="left"/>
      </w:pPr>
      <w:proofErr w:type="gramStart"/>
      <w:r>
        <w:t>Prof. Dr. Sami Gürün’ün Nöroloji Kitabının kapağı.</w:t>
      </w:r>
      <w:proofErr w:type="gramEnd"/>
    </w:p>
    <w:p w:rsidR="002E0B38" w:rsidRDefault="002E0B38" w:rsidP="002E0B38">
      <w:pPr>
        <w:framePr w:w="3706" w:h="5386" w:hRule="exact" w:wrap="none" w:vAnchor="page" w:hAnchor="page" w:x="6172" w:y="8873"/>
        <w:spacing w:line="278" w:lineRule="exact"/>
        <w:ind w:left="20" w:right="20"/>
        <w:jc w:val="both"/>
      </w:pPr>
      <w:r>
        <w:t>dım ve Ökay Vural sırası ile klinik di</w:t>
      </w:r>
      <w:r>
        <w:softHyphen/>
        <w:t>rektörlüğüne gelerek bayrağı yüksekte tutmuşlardır. Erzurum’da Mehmet Öz- topçular, Fikret Ünsal GATA’dan ay</w:t>
      </w:r>
      <w:r>
        <w:softHyphen/>
        <w:t>rıldıktan sonra önce Diyarbakır Dicle Üniversitesi Tıp Fakültesi Nöroloji kli</w:t>
      </w:r>
      <w:r>
        <w:softHyphen/>
        <w:t>niğinde, sonra da Çukurova Üniversi</w:t>
      </w:r>
      <w:r>
        <w:softHyphen/>
        <w:t>tesi Tıp Fakültesi Nöroloji kliniğinde çalışmalarını sürdürmüştür. Sezer Komsuoğlu önce Karadeniz Teknik Ü- niversitesi Tıp Fakültesi Nöroloji kli- niği’ni, sonra Kocaeli Üniversitesi Tıp Fakültesi Nöroloji’yi kurarak bugünle</w:t>
      </w:r>
      <w:r>
        <w:softHyphen/>
        <w:t>re getirmiştir. İzmir’de yeni kurulan 9 Eylül Tıp Fakültesi Nöroloji’yi, Ege Tıp Nöroloji beslemiştir. Önce Şakir Fadıloğlu kurucu olarak geçmiş, sonra İdimanlar (Fethi ve Egemen) kadroyu takviye ederek bugünlere gelmiştir.</w:t>
      </w:r>
    </w:p>
    <w:p w:rsidR="002E0B38" w:rsidRDefault="002E0B38" w:rsidP="002E0B38">
      <w:pPr>
        <w:rPr>
          <w:sz w:val="2"/>
          <w:szCs w:val="2"/>
        </w:rPr>
        <w:sectPr w:rsidR="002E0B38">
          <w:pgSz w:w="11909" w:h="16838"/>
          <w:pgMar w:top="0" w:right="0" w:bottom="0" w:left="0" w:header="0" w:footer="3" w:gutter="0"/>
          <w:cols w:space="720"/>
          <w:noEndnote/>
          <w:docGrid w:linePitch="360"/>
        </w:sectPr>
      </w:pPr>
      <w:r>
        <w:rPr>
          <w:noProof/>
        </w:rPr>
        <w:drawing>
          <wp:anchor distT="0" distB="0" distL="63500" distR="63500" simplePos="0" relativeHeight="251659264" behindDoc="1" locked="0" layoutInCell="1" allowOverlap="1" wp14:anchorId="48927D15" wp14:editId="36D55DE7">
            <wp:simplePos x="0" y="0"/>
            <wp:positionH relativeFrom="page">
              <wp:posOffset>1269365</wp:posOffset>
            </wp:positionH>
            <wp:positionV relativeFrom="page">
              <wp:posOffset>5235575</wp:posOffset>
            </wp:positionV>
            <wp:extent cx="2578735" cy="3925570"/>
            <wp:effectExtent l="0" t="0" r="0" b="0"/>
            <wp:wrapNone/>
            <wp:docPr id="906" name="Resim 26"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8735" cy="3925570"/>
                    </a:xfrm>
                    <a:prstGeom prst="rect">
                      <a:avLst/>
                    </a:prstGeom>
                    <a:noFill/>
                  </pic:spPr>
                </pic:pic>
              </a:graphicData>
            </a:graphic>
          </wp:anchor>
        </w:drawing>
      </w:r>
    </w:p>
    <w:p w:rsidR="002E0B38" w:rsidRDefault="002E0B38" w:rsidP="002E0B38">
      <w:pPr>
        <w:pStyle w:val="stbilgiveyaaltbilgi0"/>
        <w:framePr w:wrap="none" w:vAnchor="page" w:hAnchor="page" w:x="1803" w:y="2221"/>
        <w:shd w:val="clear" w:color="auto" w:fill="auto"/>
        <w:spacing w:line="120" w:lineRule="exact"/>
        <w:ind w:left="20"/>
      </w:pPr>
      <w:r>
        <w:lastRenderedPageBreak/>
        <w:t xml:space="preserve"> 32</w:t>
      </w:r>
    </w:p>
    <w:p w:rsidR="002E0B38" w:rsidRDefault="002E0B38" w:rsidP="002E0B38">
      <w:pPr>
        <w:pStyle w:val="stbilgiveyaaltbilgi0"/>
        <w:framePr w:wrap="none" w:vAnchor="page" w:hAnchor="page" w:x="6742" w:y="2221"/>
        <w:shd w:val="clear" w:color="auto" w:fill="auto"/>
        <w:spacing w:line="120" w:lineRule="exact"/>
        <w:ind w:left="20"/>
      </w:pPr>
      <w:r>
        <w:t xml:space="preserve">TÜRKİYE NÖROLOJİ TARİHÇESİ </w:t>
      </w:r>
    </w:p>
    <w:p w:rsidR="002E0B38" w:rsidRDefault="002E0B38" w:rsidP="002E0B38">
      <w:pPr>
        <w:framePr w:w="7910" w:h="11622" w:hRule="exact" w:wrap="none" w:vAnchor="page" w:hAnchor="page" w:x="1808" w:y="2713"/>
        <w:spacing w:after="60" w:line="278" w:lineRule="exact"/>
        <w:ind w:left="40" w:right="40"/>
        <w:jc w:val="both"/>
      </w:pPr>
      <w:r>
        <w:t>Bursa Uludağ Tıp Fakültesi Nihat Balkır hoca ile beraber İstanbul kökenli Prof. Dr. Erhan Oğul’la güçlenmiş 2000’li yıllara taşınmıştır. Antalya’da Prof. Dr. Kor</w:t>
      </w:r>
      <w:r>
        <w:softHyphen/>
        <w:t>kut Yaltkaya hocamızı anmadan Nörolojiden bahsedilemez. Ankara Tıp Fakültesi Nöroloji kliniğinde Doçent olan Prof. Dr. Korkut Yaltkaya, bugünlerde var olan kliniğin de temel taşlarını koymuş oldu.</w:t>
      </w:r>
    </w:p>
    <w:p w:rsidR="002E0B38" w:rsidRDefault="002E0B38" w:rsidP="002E0B38">
      <w:pPr>
        <w:framePr w:w="7910" w:h="11622" w:hRule="exact" w:wrap="none" w:vAnchor="page" w:hAnchor="page" w:x="1808" w:y="2713"/>
        <w:spacing w:after="60" w:line="278" w:lineRule="exact"/>
        <w:ind w:left="40" w:right="40" w:firstLine="300"/>
        <w:jc w:val="both"/>
      </w:pPr>
      <w:proofErr w:type="gramStart"/>
      <w:r>
        <w:t>Önceleri Ankara, İstanbul ve İzmir’de sınırlı olan tıp fakülteleri, sırasıyla Er</w:t>
      </w:r>
      <w:r>
        <w:softHyphen/>
        <w:t xml:space="preserve">zurum, Diyarbakır, Bursa, Adana, Antalya, Trabzon ve tüm Türkiye’ye yayılmış, başlangıçta gelişmiş tıp fakülteleri, patronajında kurulan bu tıp fakülteleri Nöroloji ABD’leri (birçokları Cerrahpaşa kökenli olup, Prof. Dr. Perihan Baslo Cerrahpaşa’da Nörolojide bunun öyküsünü çok güzel anlatmaktadır.) zamanla kendi kadrolarını geliştirmişlerdir. </w:t>
      </w:r>
      <w:proofErr w:type="gramEnd"/>
      <w:r>
        <w:t>Bu kitapta bu serüven anlatılmaktadır.</w:t>
      </w:r>
    </w:p>
    <w:p w:rsidR="002E0B38" w:rsidRDefault="002E0B38" w:rsidP="002E0B38">
      <w:pPr>
        <w:framePr w:w="7910" w:h="11622" w:hRule="exact" w:wrap="none" w:vAnchor="page" w:hAnchor="page" w:x="1808" w:y="2713"/>
        <w:spacing w:after="60" w:line="278" w:lineRule="exact"/>
        <w:ind w:left="40" w:right="40" w:firstLine="300"/>
        <w:jc w:val="both"/>
      </w:pPr>
      <w:r>
        <w:t>Benzer bir serüven de eğitim hastanelerinde görülür. Toptaşı Bimarhanesi’nin Bakırköy’e taşınması ile Mazhar Osman ekibinden, Hamburg’da Nonne’nin ya</w:t>
      </w:r>
      <w:r>
        <w:softHyphen/>
        <w:t>rında kendisini geliştiren Şükrü Hazım Tiner’i 9 ve 35. servis şefi olarak görüyo</w:t>
      </w:r>
      <w:r>
        <w:softHyphen/>
        <w:t>ruz. Şükrü Hazım Tiner sonra Haseki ve Şişli Etfal’de Nöroloji şefliği’ne devam e- der. Arkasından A. Şükrü Emed aynı yolu izleyerek kısa bir süre Vakıf Gureba sonra Haseki ve daha sonra da Şişli Etfal hastanesi Nöroloji şefliklerine atanır. Ba</w:t>
      </w:r>
      <w:r>
        <w:softHyphen/>
        <w:t>kırköy’de sırasıyla Dr. Faruk Bayülkem, Dr. Yıldırım Aktuna Nöroloji şefi ve baş</w:t>
      </w:r>
      <w:r>
        <w:softHyphen/>
        <w:t>hekim olarak yerlerini almışlardır. Haydarpaşa Numune’de Dr. Nevzat Eşref Ben</w:t>
      </w:r>
      <w:r>
        <w:softHyphen/>
        <w:t>gisu ile başlayan Dr. Ethem Vassaf Akan ile devam eden, Dr. Rasim Hatipoğlu ile gelişen Nörolojide 1962’de Dr. Fettah Demirhan’la beraber asistan, başasistan, şef yardımcısı olarak birçoklarımızın hocası olan Dr. Ahmet Çalışkan’ı görüyoruz. 1976 yılında klinik şefliğine Dr. Necati Ay dinel gelir. Bugünkü kadronun çoğu Dr. Necati Aydmel döneminde yetişir, gelişir.</w:t>
      </w:r>
    </w:p>
    <w:p w:rsidR="002E0B38" w:rsidRDefault="002E0B38" w:rsidP="002E0B38">
      <w:pPr>
        <w:framePr w:w="7910" w:h="11622" w:hRule="exact" w:wrap="none" w:vAnchor="page" w:hAnchor="page" w:x="1808" w:y="2713"/>
        <w:spacing w:line="278" w:lineRule="exact"/>
        <w:ind w:left="40" w:right="40" w:firstLine="300"/>
        <w:jc w:val="both"/>
      </w:pPr>
      <w:r>
        <w:t>Haseki’de ise A. Şükrü Emed’den sonra o zaman Doçent olan Dr. Coşkun Öz- demir’i şef olarak görmekteyiz. Dr. Özdemir bu görevde 6 yıl kalmış, 1968’de İs</w:t>
      </w:r>
      <w:r>
        <w:softHyphen/>
        <w:t>tanbul üniversitesi Tıp fakültesi Nöroloji Kürsüsü’ne geçmiştir. Boşalan şefliğe kı</w:t>
      </w:r>
      <w:r>
        <w:softHyphen/>
        <w:t xml:space="preserve">sa bir aradan sonra Dr. Fevzi Aksoy ve onu takiben de Kemal Bayülkem gelir. Dr. Dursun Kırbaş’ın </w:t>
      </w:r>
      <w:proofErr w:type="gramStart"/>
      <w:r>
        <w:t>3.5</w:t>
      </w:r>
      <w:proofErr w:type="gramEnd"/>
      <w:r>
        <w:t xml:space="preserve"> yıl vekaletinden sonra klinik şefliğine Dr. Feriha Özer ata</w:t>
      </w:r>
      <w:r>
        <w:softHyphen/>
        <w:t>nır. Şişli Etfal’de Raşit Tahsin ile başlar, Ahmet Şükrü Emed’le devam eder. 1960’lardan sonra ise Dr. Ahmet Kürşat, Dr. Yıldırım Aktuna ve Dr. Bahattin Yar</w:t>
      </w:r>
      <w:r>
        <w:softHyphen/>
        <w:t xml:space="preserve">dımcı olarak 1990’lara gelir. Bu köklü gelenek Doç. Dr. Hulki Forta ile devam e- derken, Sağlık Bakanlığı politik bir kararla 2. kliniği kurmuştur. Bu ikinci kliniğin şefi ise Doç. Dr. Münevver Çelik’tir. </w:t>
      </w:r>
      <w:proofErr w:type="gramStart"/>
      <w:r>
        <w:t>Benzer bir uygulama, İzmir Atatürk Eğitim ve Araştırma Hastanesi’nde (burada son günlerde 3. Kliniğin, atamayla kurul</w:t>
      </w:r>
      <w:r>
        <w:softHyphen/>
        <w:t>duğu bilgisine de ulaştık) Ankara Numune Hastanesi’nde yeni Nöroloji Klinikleri açılacak, Bakırköy’de ise şartları uygun olmayan bir devlet hastanesi politik bir kararla eğitim hastanesi haline getirilmiş, bu hastanenin var olmayan Nöroloji Kliniği’ne açılan Şef Yardımcısı sınavında Bakırköy Hastanesi’nden 2 uzman atan</w:t>
      </w:r>
      <w:r>
        <w:softHyphen/>
        <w:t>mıştır.</w:t>
      </w:r>
      <w:proofErr w:type="gramEnd"/>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pStyle w:val="stbilgiveyaaltbilgi0"/>
        <w:framePr w:wrap="none" w:vAnchor="page" w:hAnchor="page" w:x="1815" w:y="2199"/>
        <w:shd w:val="clear" w:color="auto" w:fill="auto"/>
        <w:spacing w:line="120" w:lineRule="exact"/>
      </w:pPr>
      <w:r>
        <w:lastRenderedPageBreak/>
        <w:t xml:space="preserve"> TÜRKİYE’DE NÖROLOJİNİN GELİŞMESİ</w:t>
      </w:r>
    </w:p>
    <w:p w:rsidR="002E0B38" w:rsidRDefault="002E0B38" w:rsidP="002E0B38">
      <w:pPr>
        <w:pStyle w:val="stbilgiveyaaltbilgi30"/>
        <w:framePr w:wrap="none" w:vAnchor="page" w:hAnchor="page" w:x="8943" w:y="2191"/>
        <w:shd w:val="clear" w:color="auto" w:fill="auto"/>
        <w:spacing w:line="160" w:lineRule="exact"/>
        <w:ind w:left="20"/>
      </w:pPr>
      <w:r>
        <w:t xml:space="preserve">33 </w:t>
      </w:r>
    </w:p>
    <w:p w:rsidR="002E0B38" w:rsidRDefault="002E0B38" w:rsidP="002E0B38">
      <w:pPr>
        <w:framePr w:w="7848" w:h="11809" w:hRule="exact" w:wrap="none" w:vAnchor="page" w:hAnchor="page" w:x="1858" w:y="2705"/>
        <w:spacing w:line="278" w:lineRule="exact"/>
        <w:ind w:left="40" w:right="4113" w:firstLine="280"/>
        <w:jc w:val="both"/>
      </w:pPr>
      <w:r>
        <w:t>Ankara’da ise GATA ekibinden</w:t>
      </w:r>
      <w:r>
        <w:br/>
        <w:t>Prof. Dr. Şükrü Yusuf Sarıbaş’ı Anka-</w:t>
      </w:r>
      <w:r>
        <w:br/>
        <w:t>ra Numune’de 1927-1945 arası klinik</w:t>
      </w:r>
      <w:r>
        <w:br/>
        <w:t>şefi olarak görmekteyiz. Ankara Nu-</w:t>
      </w:r>
      <w:r>
        <w:br/>
        <w:t>mune’de Nörolojinin gelişmesine kat-</w:t>
      </w:r>
      <w:r>
        <w:br/>
        <w:t>kılarda bulunan Dr. Münif Sanan’ı on-</w:t>
      </w:r>
      <w:r>
        <w:br/>
        <w:t>lardan sonra yakın zamanlarda emekli</w:t>
      </w:r>
      <w:r>
        <w:br/>
        <w:t>olan Dr. Sabahat Gürçay’ı anmadan</w:t>
      </w:r>
      <w:r>
        <w:br/>
        <w:t>geçemeyiz. Ankara Hastanesi’nde</w:t>
      </w:r>
      <w:r>
        <w:br/>
        <w:t>Prof. Dr. Sami Gür’ün’e ek görev veri-</w:t>
      </w:r>
      <w:r>
        <w:br/>
        <w:t>lerek Nöroloji kliniği eğitimi başlatıl-</w:t>
      </w:r>
      <w:r>
        <w:br/>
        <w:t>mış, Dr. Nazmi Barlas, Dr. Mukadder</w:t>
      </w:r>
      <w:r>
        <w:br/>
        <w:t>Sengir Okan, Dr. Muhlis Yurdakul’un</w:t>
      </w:r>
      <w:r>
        <w:br/>
        <w:t>şefliğinde bugünlere taşınmıştır.</w:t>
      </w:r>
    </w:p>
    <w:p w:rsidR="002E0B38" w:rsidRDefault="002E0B38" w:rsidP="002E0B38">
      <w:pPr>
        <w:framePr w:w="7848" w:h="11809" w:hRule="exact" w:wrap="none" w:vAnchor="page" w:hAnchor="page" w:x="1858" w:y="2705"/>
        <w:tabs>
          <w:tab w:val="left" w:pos="5037"/>
        </w:tabs>
        <w:spacing w:line="278" w:lineRule="exact"/>
        <w:ind w:left="40" w:right="4113" w:firstLine="280"/>
        <w:jc w:val="both"/>
      </w:pPr>
      <w:r>
        <w:t>İzmir Devlet Hastanesi’nde (Bu-</w:t>
      </w:r>
      <w:r>
        <w:br/>
        <w:t>günkü adıyla İzmir Atatürk Eğitim ve</w:t>
      </w:r>
      <w:r>
        <w:br/>
        <w:t>Araştırma Hastanesi) 1939 yılında ilk</w:t>
      </w:r>
      <w:r>
        <w:br/>
        <w:t>Nöropsikiyatri (Emrazı Akliye ve Asa-</w:t>
      </w:r>
      <w:r>
        <w:br/>
        <w:t>biye) uzmanı olarak Dr. İsmail Ziya Ti-</w:t>
      </w:r>
      <w:r>
        <w:br/>
        <w:t>regöl’ü görmekteyiz. 1960’lara kadar</w:t>
      </w:r>
      <w:r>
        <w:br/>
        <w:t xml:space="preserve">Dr. Kemal Osman Bozkurt </w:t>
      </w:r>
      <w:proofErr w:type="gramStart"/>
      <w:r>
        <w:t>(</w:t>
      </w:r>
      <w:proofErr w:type="gramEnd"/>
      <w:r>
        <w:t>Ege Tip</w:t>
      </w:r>
      <w:r>
        <w:tab/>
      </w:r>
      <w:r>
        <w:rPr>
          <w:rStyle w:val="GvdemetniArial7ptKaln0ptbolukbraklyor"/>
        </w:rPr>
        <w:t>Karabet Varvar’ın kitabı</w:t>
      </w:r>
    </w:p>
    <w:p w:rsidR="002E0B38" w:rsidRDefault="002E0B38" w:rsidP="002E0B38">
      <w:pPr>
        <w:framePr w:w="7848" w:h="11809" w:hRule="exact" w:wrap="none" w:vAnchor="page" w:hAnchor="page" w:x="1858" w:y="2705"/>
        <w:spacing w:line="278" w:lineRule="exact"/>
        <w:ind w:left="40"/>
      </w:pPr>
      <w:r>
        <w:t>Fakültesi Nöroloji ABD’nin ilk kuru</w:t>
      </w:r>
      <w:r>
        <w:softHyphen/>
        <w:t>luş aşamasında büyük katkılar sağladığını ifade eden Prof. Dr. Bedriye Kot, Kemal Osman Bozkurt’a vefasını E. U.’de bir dersaneye onun adını vererek yerine getir</w:t>
      </w:r>
      <w:r>
        <w:softHyphen/>
        <w:t>miştir.</w:t>
      </w:r>
      <w:proofErr w:type="gramStart"/>
      <w:r>
        <w:t>)</w:t>
      </w:r>
      <w:proofErr w:type="gramEnd"/>
      <w:r>
        <w:t>, 1960’lardan sonra 1979’a kadar Dr. Bekir Urfalı ve Urfalı’dan sonra da Dr. Mustafa Başoğlu’nu şef olarak görmekteyiz.</w:t>
      </w:r>
    </w:p>
    <w:p w:rsidR="002E0B38" w:rsidRDefault="002E0B38" w:rsidP="002E0B38">
      <w:pPr>
        <w:framePr w:w="7848" w:h="11809" w:hRule="exact" w:wrap="none" w:vAnchor="page" w:hAnchor="page" w:x="1858" w:y="2705"/>
        <w:spacing w:line="278" w:lineRule="exact"/>
        <w:ind w:left="40" w:firstLine="280"/>
        <w:jc w:val="both"/>
      </w:pPr>
      <w:r>
        <w:t xml:space="preserve">Kurumlara ait hastanelerde (SSK, PTT) Nöroloji eğitimi kısmen yenidir. SSK Samatya (İstanbul) Hastanesinde Nöroloji eğitimi sanatçı kimliğiyle de tanınan (Soyut dergisi ve çevresinde çok iyi bilinen) Dr. Halil İbrahim Bahar’ı (1960-1989) görüyoruz. SSK Okmeydanı Nörolojinin eğitimi kısmen yenidir. SSK Göztepe’de ise 1981’den itibaren Dr. Güngör Turhan’ın şefliğinde eğitim yapıldığını biliyoruz. 1996’dan itibaren ise Dr. Nihal Işık bayrağı devralmıştır. Şimdilerde SSK’ya ait bir kurum olan Bezmi </w:t>
      </w:r>
      <w:proofErr w:type="gramStart"/>
      <w:r>
        <w:t>Alem</w:t>
      </w:r>
      <w:proofErr w:type="gramEnd"/>
      <w:r>
        <w:t xml:space="preserve"> Valide Sultan Vakıf Guireba Hastanesi’nde ilk asabiye uz</w:t>
      </w:r>
      <w:r>
        <w:softHyphen/>
        <w:t>manı olarak, Dr. Ahmet Şükrü Emed kısa bir süre, 1932’de ise Dr. Rıfat Çağıl po</w:t>
      </w:r>
      <w:r>
        <w:softHyphen/>
        <w:t>liklinik hizmeti vererek 33 yıl hizmet etmiştir. 1969 yılında Doç. Dr. B. Karabet Varvar Nöroloji şefi olarak atanmıştır. 1981’den sonra Doç. Dr. Arif Çelebi klinik şefi olarak hizmete devam etmiştir. SSK Ankara Eğitim hastanesinde Nöroloji e- ğitimi nisbeten eskidir. 1964’de iki Nöroloji kliniği vardır. 1. klinikte Dr. Ali Ihsan Şahinalp, 2. klinikte Dr. Suzan Taner klinik şefidir. EEG’nin ilklerinden sayılabi</w:t>
      </w:r>
      <w:r>
        <w:softHyphen/>
        <w:t>len Dr. Şahinalp bu konuda bir de kitap yazmıştır. Dr. Şahinalp’ten sonra Dr. Şe- nay Özbakır ve Özbakır’m Numune Hastanesi’ne geçmesi ile Doç. Dr- Fevzi Öz-</w:t>
      </w:r>
    </w:p>
    <w:p w:rsidR="002E0B38" w:rsidRDefault="002E0B38" w:rsidP="002E0B38">
      <w:pPr>
        <w:framePr w:wrap="none" w:vAnchor="page" w:hAnchor="page" w:x="5741" w:y="2722"/>
        <w:rPr>
          <w:sz w:val="0"/>
          <w:szCs w:val="0"/>
        </w:rPr>
      </w:pPr>
      <w:r>
        <w:rPr>
          <w:noProof/>
        </w:rPr>
        <w:drawing>
          <wp:inline distT="0" distB="0" distL="0" distR="0" wp14:anchorId="1CE251C9" wp14:editId="316858F9">
            <wp:extent cx="2564765" cy="3817620"/>
            <wp:effectExtent l="0" t="0" r="6985" b="0"/>
            <wp:docPr id="25" name="Resim 25" descr="C:\Users\GALATA~1\AppData\Local\Temp\Rar$DIa0.869\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GALATA~1\AppData\Local\Temp\Rar$DIa0.869\media\image26.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64765" cy="3817620"/>
                    </a:xfrm>
                    <a:prstGeom prst="rect">
                      <a:avLst/>
                    </a:prstGeom>
                    <a:noFill/>
                    <a:ln>
                      <a:noFill/>
                    </a:ln>
                  </pic:spPr>
                </pic:pic>
              </a:graphicData>
            </a:graphic>
          </wp:inline>
        </w:drawing>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pStyle w:val="stbilgiveyaaltbilgi0"/>
        <w:framePr w:w="7954" w:h="259" w:hRule="exact" w:wrap="none" w:vAnchor="page" w:hAnchor="page" w:x="1779" w:y="2134"/>
        <w:shd w:val="clear" w:color="auto" w:fill="auto"/>
        <w:tabs>
          <w:tab w:val="left" w:leader="hyphen" w:pos="1509"/>
          <w:tab w:val="left" w:leader="hyphen" w:pos="4874"/>
        </w:tabs>
        <w:spacing w:line="160" w:lineRule="exact"/>
        <w:ind w:left="40"/>
      </w:pPr>
      <w:proofErr w:type="gramStart"/>
      <w:r>
        <w:rPr>
          <w:rStyle w:val="stbilgiveyaaltbilgi8ptKalnDeil0ptbolukbraklyor"/>
        </w:rPr>
        <w:lastRenderedPageBreak/>
        <w:t xml:space="preserve">34 </w:t>
      </w:r>
      <w:r>
        <w:t xml:space="preserve"> TÜRKİYE</w:t>
      </w:r>
      <w:proofErr w:type="gramEnd"/>
      <w:r>
        <w:t xml:space="preserve"> NÖROLOJİ TARİHÇESİ </w:t>
      </w:r>
    </w:p>
    <w:p w:rsidR="002E0B38" w:rsidRDefault="002E0B38" w:rsidP="002E0B38">
      <w:pPr>
        <w:framePr w:w="7843" w:h="8657" w:hRule="exact" w:wrap="none" w:vAnchor="page" w:hAnchor="page" w:x="1841" w:y="2722"/>
        <w:spacing w:line="278" w:lineRule="exact"/>
        <w:ind w:left="40" w:right="40"/>
        <w:jc w:val="both"/>
      </w:pPr>
      <w:proofErr w:type="gramStart"/>
      <w:r>
        <w:t>telcin</w:t>
      </w:r>
      <w:proofErr w:type="gramEnd"/>
      <w:r>
        <w:t xml:space="preserve"> şefliğe geçmiştir. SSK Tepecik Hastanesi’nde Dr. Fatma Türkan Alatan’m Nöroloji şefi olarak (1978) atanması ile Nöroloji eğitimi başlamıştır. Şefin ayrılma</w:t>
      </w:r>
      <w:r>
        <w:softHyphen/>
        <w:t>sı ile eğitim uzunca bir süre aksamıştır. 1993’te Dr. Yaşar Zorlu’nun klinik şefi ol</w:t>
      </w:r>
      <w:r>
        <w:softHyphen/>
        <w:t>ması ile eğitim tekrar başlamıştır. SSK İzmir Eğitim Hastanesi’nde (Buca) eğitim faaliyeti 1982’de Doç. Dr. Nezihe Ertekin ile başlamakla beraber, Nöroloji faaliyet</w:t>
      </w:r>
      <w:r>
        <w:softHyphen/>
        <w:t>leri 1958’de Dr. Faruk Dursunoğlu ile başlamıştır. Günümüzde ise Doç. Dr. M. Gedizlioğlu ile eğitim faaliyeti devam etmektedir.</w:t>
      </w:r>
    </w:p>
    <w:p w:rsidR="002E0B38" w:rsidRDefault="002E0B38" w:rsidP="002E0B38">
      <w:pPr>
        <w:pStyle w:val="Balk1020"/>
        <w:framePr w:w="7843" w:h="8657" w:hRule="exact" w:wrap="none" w:vAnchor="page" w:hAnchor="page" w:x="1841" w:y="2722"/>
        <w:shd w:val="clear" w:color="auto" w:fill="auto"/>
        <w:spacing w:before="0"/>
        <w:ind w:left="440"/>
      </w:pPr>
      <w:bookmarkStart w:id="2" w:name="bookmark6"/>
      <w:r>
        <w:t>KAYNAKLAR:</w:t>
      </w:r>
      <w:bookmarkEnd w:id="2"/>
    </w:p>
    <w:p w:rsidR="002E0B38" w:rsidRDefault="002E0B38" w:rsidP="002E0B38">
      <w:pPr>
        <w:framePr w:w="7843" w:h="8657" w:hRule="exact" w:wrap="none" w:vAnchor="page" w:hAnchor="page" w:x="1841" w:y="2722"/>
        <w:numPr>
          <w:ilvl w:val="0"/>
          <w:numId w:val="8"/>
        </w:numPr>
        <w:tabs>
          <w:tab w:val="left" w:pos="286"/>
        </w:tabs>
        <w:spacing w:line="374" w:lineRule="exact"/>
        <w:ind w:left="80"/>
        <w:jc w:val="both"/>
      </w:pPr>
      <w:r>
        <w:t>Perihan Baslo, Cerrahpaşa Nöroloji Albümü, İstanbul (1982)</w:t>
      </w:r>
    </w:p>
    <w:p w:rsidR="002E0B38" w:rsidRDefault="002E0B38" w:rsidP="002E0B38">
      <w:pPr>
        <w:framePr w:w="7843" w:h="8657" w:hRule="exact" w:wrap="none" w:vAnchor="page" w:hAnchor="page" w:x="1841" w:y="2722"/>
        <w:numPr>
          <w:ilvl w:val="0"/>
          <w:numId w:val="8"/>
        </w:numPr>
        <w:tabs>
          <w:tab w:val="left" w:pos="325"/>
        </w:tabs>
        <w:spacing w:line="374" w:lineRule="exact"/>
        <w:ind w:left="80"/>
        <w:jc w:val="both"/>
      </w:pPr>
      <w:r>
        <w:t>Dr. Fethi Erden, Türk Hekimleri Biyografisi, İstanbul 1948</w:t>
      </w:r>
    </w:p>
    <w:p w:rsidR="002E0B38" w:rsidRDefault="002E0B38" w:rsidP="002E0B38">
      <w:pPr>
        <w:framePr w:w="7843" w:h="8657" w:hRule="exact" w:wrap="none" w:vAnchor="page" w:hAnchor="page" w:x="1841" w:y="2722"/>
        <w:numPr>
          <w:ilvl w:val="0"/>
          <w:numId w:val="8"/>
        </w:numPr>
        <w:tabs>
          <w:tab w:val="left" w:pos="330"/>
        </w:tabs>
        <w:spacing w:line="374" w:lineRule="exact"/>
        <w:ind w:left="80"/>
        <w:jc w:val="both"/>
      </w:pPr>
      <w:r>
        <w:t>Kenan Tükel, Türkiye Nöroloji Tarihçesi.</w:t>
      </w:r>
    </w:p>
    <w:p w:rsidR="002E0B38" w:rsidRDefault="002E0B38" w:rsidP="002E0B38">
      <w:pPr>
        <w:framePr w:w="7843" w:h="8657" w:hRule="exact" w:wrap="none" w:vAnchor="page" w:hAnchor="page" w:x="1841" w:y="2722"/>
        <w:numPr>
          <w:ilvl w:val="0"/>
          <w:numId w:val="8"/>
        </w:numPr>
        <w:tabs>
          <w:tab w:val="left" w:pos="325"/>
        </w:tabs>
        <w:spacing w:line="374" w:lineRule="exact"/>
        <w:ind w:left="80"/>
        <w:jc w:val="both"/>
      </w:pPr>
      <w:r>
        <w:t>Faruk Bayülkem, Türkiye Nöroloji Tarihçesi.</w:t>
      </w:r>
    </w:p>
    <w:p w:rsidR="002E0B38" w:rsidRDefault="002E0B38" w:rsidP="002E0B38">
      <w:pPr>
        <w:framePr w:w="7843" w:h="8657" w:hRule="exact" w:wrap="none" w:vAnchor="page" w:hAnchor="page" w:x="1841" w:y="2722"/>
        <w:numPr>
          <w:ilvl w:val="0"/>
          <w:numId w:val="8"/>
        </w:numPr>
        <w:tabs>
          <w:tab w:val="left" w:pos="325"/>
        </w:tabs>
        <w:spacing w:line="374" w:lineRule="exact"/>
        <w:ind w:left="80"/>
        <w:jc w:val="both"/>
      </w:pPr>
      <w:r>
        <w:t>Mazhar Osman Uzman, Sinir Hastalıkları, Cilt 2, İstanbul (1936)</w:t>
      </w:r>
    </w:p>
    <w:p w:rsidR="002E0B38" w:rsidRDefault="002E0B38" w:rsidP="002E0B38">
      <w:pPr>
        <w:framePr w:w="7843" w:h="8657" w:hRule="exact" w:wrap="none" w:vAnchor="page" w:hAnchor="page" w:x="1841" w:y="2722"/>
        <w:numPr>
          <w:ilvl w:val="0"/>
          <w:numId w:val="8"/>
        </w:numPr>
        <w:tabs>
          <w:tab w:val="left" w:pos="315"/>
        </w:tabs>
        <w:spacing w:line="374" w:lineRule="exact"/>
        <w:ind w:left="80"/>
        <w:jc w:val="both"/>
      </w:pPr>
      <w:r>
        <w:t>L. Rimbaud, Hayrullah Diker, Sinir Hastalıkları, İstanbul (1940)</w:t>
      </w:r>
    </w:p>
    <w:p w:rsidR="002E0B38" w:rsidRDefault="002E0B38" w:rsidP="002E0B38">
      <w:pPr>
        <w:framePr w:w="7843" w:h="8657" w:hRule="exact" w:wrap="none" w:vAnchor="page" w:hAnchor="page" w:x="1841" w:y="2722"/>
        <w:numPr>
          <w:ilvl w:val="0"/>
          <w:numId w:val="8"/>
        </w:numPr>
        <w:tabs>
          <w:tab w:val="left" w:pos="315"/>
        </w:tabs>
        <w:spacing w:line="374" w:lineRule="exact"/>
        <w:ind w:left="80"/>
        <w:jc w:val="both"/>
      </w:pPr>
      <w:r>
        <w:t>Nöroloji Kliniği, 1946-1947 ve 1947-1948 Ders Yılları Çalışma ve Araştırma</w:t>
      </w:r>
      <w:r>
        <w:softHyphen/>
      </w:r>
    </w:p>
    <w:p w:rsidR="002E0B38" w:rsidRDefault="002E0B38" w:rsidP="002E0B38">
      <w:pPr>
        <w:framePr w:w="7843" w:h="8657" w:hRule="exact" w:wrap="none" w:vAnchor="page" w:hAnchor="page" w:x="1841" w:y="2722"/>
        <w:spacing w:after="107" w:line="200" w:lineRule="exact"/>
        <w:ind w:left="440"/>
      </w:pPr>
      <w:r>
        <w:t>ları ile Klinik ve Poliklinik İstatistikleri, 4. İstanbul (1949)</w:t>
      </w:r>
    </w:p>
    <w:p w:rsidR="002E0B38" w:rsidRDefault="002E0B38" w:rsidP="002E0B38">
      <w:pPr>
        <w:framePr w:w="7843" w:h="8657" w:hRule="exact" w:wrap="none" w:vAnchor="page" w:hAnchor="page" w:x="1841" w:y="2722"/>
        <w:numPr>
          <w:ilvl w:val="0"/>
          <w:numId w:val="8"/>
        </w:numPr>
        <w:tabs>
          <w:tab w:val="left" w:pos="310"/>
        </w:tabs>
        <w:spacing w:line="200" w:lineRule="exact"/>
        <w:ind w:left="80"/>
        <w:jc w:val="both"/>
      </w:pPr>
      <w:r>
        <w:t>Nöroloji Kliniği, 1948-1949 Ders Yılları Çalışma ve Araştırmaları ile Klinik ve</w:t>
      </w:r>
    </w:p>
    <w:p w:rsidR="002E0B38" w:rsidRDefault="002E0B38" w:rsidP="002E0B38">
      <w:pPr>
        <w:framePr w:w="7843" w:h="8657" w:hRule="exact" w:wrap="none" w:vAnchor="page" w:hAnchor="page" w:x="1841" w:y="2722"/>
        <w:spacing w:after="102" w:line="200" w:lineRule="exact"/>
        <w:ind w:left="440"/>
      </w:pPr>
      <w:r>
        <w:t>Poliklinik İstatistikleri, İstanbul (1950)</w:t>
      </w:r>
    </w:p>
    <w:p w:rsidR="002E0B38" w:rsidRDefault="002E0B38" w:rsidP="002E0B38">
      <w:pPr>
        <w:framePr w:w="7843" w:h="8657" w:hRule="exact" w:wrap="none" w:vAnchor="page" w:hAnchor="page" w:x="1841" w:y="2722"/>
        <w:numPr>
          <w:ilvl w:val="0"/>
          <w:numId w:val="8"/>
        </w:numPr>
        <w:tabs>
          <w:tab w:val="left" w:pos="306"/>
        </w:tabs>
        <w:spacing w:line="200" w:lineRule="exact"/>
        <w:ind w:left="80"/>
        <w:jc w:val="both"/>
      </w:pPr>
      <w:r>
        <w:t>Nöroloji Kliniği, 1945-1946 Ders Yılları Çalışma ve Araştırmaları ile Klinik ve</w:t>
      </w:r>
    </w:p>
    <w:p w:rsidR="002E0B38" w:rsidRDefault="002E0B38" w:rsidP="002E0B38">
      <w:pPr>
        <w:framePr w:w="7843" w:h="8657" w:hRule="exact" w:wrap="none" w:vAnchor="page" w:hAnchor="page" w:x="1841" w:y="2722"/>
        <w:spacing w:after="68" w:line="200" w:lineRule="exact"/>
        <w:ind w:left="440"/>
      </w:pPr>
      <w:r>
        <w:t>Poliklinik İstatistikleri, İstanbul (1947)</w:t>
      </w:r>
    </w:p>
    <w:p w:rsidR="002E0B38" w:rsidRDefault="002E0B38" w:rsidP="002E0B38">
      <w:pPr>
        <w:framePr w:w="7843" w:h="8657" w:hRule="exact" w:wrap="none" w:vAnchor="page" w:hAnchor="page" w:x="1841" w:y="2722"/>
        <w:numPr>
          <w:ilvl w:val="0"/>
          <w:numId w:val="8"/>
        </w:numPr>
        <w:tabs>
          <w:tab w:val="left" w:pos="416"/>
        </w:tabs>
        <w:spacing w:after="123" w:line="278" w:lineRule="exact"/>
        <w:ind w:left="440" w:right="20" w:hanging="360"/>
      </w:pPr>
      <w:r>
        <w:t>Şükrü Hazım Tiner, İç Hastalıkları Ders Kitabı. 8. Fasikül Sinir Hastalıkları, İstanbul (1948)</w:t>
      </w:r>
    </w:p>
    <w:p w:rsidR="002E0B38" w:rsidRDefault="002E0B38" w:rsidP="002E0B38">
      <w:pPr>
        <w:framePr w:w="7843" w:h="8657" w:hRule="exact" w:wrap="none" w:vAnchor="page" w:hAnchor="page" w:x="1841" w:y="2722"/>
        <w:numPr>
          <w:ilvl w:val="0"/>
          <w:numId w:val="8"/>
        </w:numPr>
        <w:tabs>
          <w:tab w:val="left" w:pos="368"/>
        </w:tabs>
        <w:spacing w:after="68" w:line="200" w:lineRule="exact"/>
        <w:ind w:left="80"/>
        <w:jc w:val="both"/>
      </w:pPr>
      <w:r>
        <w:t>İstanbul Klinik Dersleri, Cilt 5, Sayı 25, (1951)</w:t>
      </w:r>
    </w:p>
    <w:p w:rsidR="002E0B38" w:rsidRDefault="002E0B38" w:rsidP="002E0B38">
      <w:pPr>
        <w:framePr w:w="7843" w:h="8657" w:hRule="exact" w:wrap="none" w:vAnchor="page" w:hAnchor="page" w:x="1841" w:y="2722"/>
        <w:numPr>
          <w:ilvl w:val="0"/>
          <w:numId w:val="8"/>
        </w:numPr>
        <w:tabs>
          <w:tab w:val="left" w:pos="421"/>
        </w:tabs>
        <w:spacing w:after="183" w:line="278" w:lineRule="exact"/>
        <w:ind w:left="440" w:right="20" w:hanging="360"/>
      </w:pPr>
      <w:r>
        <w:t>Ord. Prof. Dr. Fahrettin Kerim Gökay, Sinir Hastalıkları, Nöroloji, İstanbul (1951)</w:t>
      </w:r>
    </w:p>
    <w:p w:rsidR="002E0B38" w:rsidRDefault="002E0B38" w:rsidP="002E0B38">
      <w:pPr>
        <w:framePr w:w="7843" w:h="8657" w:hRule="exact" w:wrap="none" w:vAnchor="page" w:hAnchor="page" w:x="1841" w:y="2722"/>
        <w:numPr>
          <w:ilvl w:val="0"/>
          <w:numId w:val="8"/>
        </w:numPr>
        <w:tabs>
          <w:tab w:val="left" w:pos="406"/>
        </w:tabs>
        <w:spacing w:line="200" w:lineRule="exact"/>
        <w:ind w:left="80"/>
        <w:jc w:val="both"/>
      </w:pPr>
      <w:r>
        <w:t>Prof. Dr. Necmettin Polvan, Nöroloji, İstanbul (1956)</w:t>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pStyle w:val="stbilgiveyaaltbilgi30"/>
        <w:framePr w:wrap="none" w:vAnchor="page" w:hAnchor="page" w:x="8938" w:y="2175"/>
        <w:shd w:val="clear" w:color="auto" w:fill="auto"/>
        <w:spacing w:line="160" w:lineRule="exact"/>
        <w:ind w:left="20"/>
      </w:pPr>
      <w:r>
        <w:lastRenderedPageBreak/>
        <w:t>35</w:t>
      </w:r>
    </w:p>
    <w:p w:rsidR="002E0B38" w:rsidRDefault="002E0B38" w:rsidP="002E0B38">
      <w:pPr>
        <w:pStyle w:val="Balk760"/>
        <w:framePr w:w="7800" w:h="10933" w:hRule="exact" w:wrap="none" w:vAnchor="page" w:hAnchor="page" w:x="1882" w:y="3501"/>
        <w:shd w:val="clear" w:color="auto" w:fill="auto"/>
        <w:spacing w:before="0" w:line="461" w:lineRule="exact"/>
        <w:ind w:left="40"/>
        <w:jc w:val="center"/>
      </w:pPr>
      <w:bookmarkStart w:id="3" w:name="bookmark7"/>
      <w:r>
        <w:rPr>
          <w:rStyle w:val="Balk76Arial15ptKaln0ptbolukbraklyor"/>
        </w:rPr>
        <w:t>Türkiye’de Nöroloji'nin</w:t>
      </w:r>
      <w:bookmarkEnd w:id="3"/>
      <w:r w:rsidRPr="00CA443B">
        <w:rPr>
          <w:rStyle w:val="Balk76TrebuchetMS14pt0ptbolukbraklyor"/>
          <w:b/>
        </w:rPr>
        <w:t>Gelişmesi</w:t>
      </w:r>
    </w:p>
    <w:p w:rsidR="002E0B38" w:rsidRDefault="002E0B38" w:rsidP="002E0B38">
      <w:pPr>
        <w:pStyle w:val="Balk1080"/>
        <w:framePr w:w="7800" w:h="10933" w:hRule="exact" w:wrap="none" w:vAnchor="page" w:hAnchor="page" w:x="1882" w:y="3501"/>
        <w:shd w:val="clear" w:color="auto" w:fill="auto"/>
        <w:tabs>
          <w:tab w:val="left" w:leader="hyphen" w:pos="2522"/>
          <w:tab w:val="left" w:leader="hyphen" w:pos="2604"/>
          <w:tab w:val="left" w:leader="hyphen" w:pos="4255"/>
          <w:tab w:val="left" w:leader="hyphen" w:pos="5786"/>
        </w:tabs>
        <w:spacing w:after="464" w:line="418" w:lineRule="exact"/>
        <w:ind w:left="1380" w:right="1560" w:firstLine="1200"/>
        <w:jc w:val="left"/>
        <w:rPr>
          <w:rStyle w:val="Balk108TrebuchetMS10ptKalnDeiltalik0ptbolukbraklyor"/>
        </w:rPr>
      </w:pPr>
      <w:bookmarkStart w:id="4" w:name="bookmark8"/>
      <w:r>
        <w:rPr>
          <w:rStyle w:val="Balk108TrebuchetMS10ptKalnDeiltalik0ptbolukbraklyor"/>
        </w:rPr>
        <w:t>Prof.</w:t>
      </w:r>
      <w:r>
        <w:rPr>
          <w:rStyle w:val="Balk108ArialNarrow105pttalik0ptbolukbraklyor"/>
          <w:b/>
          <w:bCs/>
        </w:rPr>
        <w:t xml:space="preserve">Dr. Kenan </w:t>
      </w:r>
      <w:r>
        <w:rPr>
          <w:rStyle w:val="Balk108TrebuchetMS10ptKalnDeiltalik0ptbolukbraklyor"/>
        </w:rPr>
        <w:t>TÜKEL</w:t>
      </w:r>
    </w:p>
    <w:bookmarkEnd w:id="4"/>
    <w:p w:rsidR="002E0B38" w:rsidRDefault="002E0B38" w:rsidP="002E0B38">
      <w:pPr>
        <w:pStyle w:val="Balk1080"/>
        <w:framePr w:w="7800" w:h="10933" w:hRule="exact" w:wrap="none" w:vAnchor="page" w:hAnchor="page" w:x="1882" w:y="3501"/>
        <w:shd w:val="clear" w:color="auto" w:fill="auto"/>
        <w:tabs>
          <w:tab w:val="left" w:leader="hyphen" w:pos="2522"/>
          <w:tab w:val="left" w:leader="hyphen" w:pos="2604"/>
          <w:tab w:val="left" w:leader="hyphen" w:pos="4255"/>
          <w:tab w:val="left" w:leader="hyphen" w:pos="5786"/>
        </w:tabs>
        <w:spacing w:after="464" w:line="418" w:lineRule="exact"/>
        <w:ind w:left="1380" w:right="1560" w:firstLine="1200"/>
        <w:jc w:val="left"/>
      </w:pPr>
      <w:r>
        <w:rPr>
          <w:rStyle w:val="Balk108115pt1ptbolukbraklyor"/>
          <w:b/>
          <w:bCs/>
        </w:rPr>
        <w:t>------------------------</w:t>
      </w:r>
    </w:p>
    <w:p w:rsidR="002E0B38" w:rsidRDefault="002E0B38" w:rsidP="002E0B38">
      <w:pPr>
        <w:framePr w:w="7800" w:h="10933" w:hRule="exact" w:wrap="none" w:vAnchor="page" w:hAnchor="page" w:x="1882" w:y="3501"/>
        <w:spacing w:after="64" w:line="288" w:lineRule="exact"/>
        <w:ind w:left="20" w:right="20" w:firstLine="300"/>
        <w:jc w:val="both"/>
      </w:pPr>
      <w:r>
        <w:t>Memleketimizde öğretim üyesi, kliniği, polikliniği ve eğitimi ile yani klasik ma</w:t>
      </w:r>
      <w:r>
        <w:softHyphen/>
        <w:t>nada Nörolojinin kuruluşu, 1899 yılma rastlar.</w:t>
      </w:r>
    </w:p>
    <w:p w:rsidR="002E0B38" w:rsidRDefault="002E0B38" w:rsidP="002E0B38">
      <w:pPr>
        <w:framePr w:w="7800" w:h="10933" w:hRule="exact" w:wrap="none" w:vAnchor="page" w:hAnchor="page" w:x="1882" w:y="3501"/>
        <w:spacing w:after="64" w:line="283" w:lineRule="exact"/>
        <w:ind w:left="20" w:right="20" w:firstLine="300"/>
        <w:jc w:val="both"/>
      </w:pPr>
      <w:r>
        <w:t xml:space="preserve">Ondan evvel, elbette ki Nöroloji konusunda dersler verilmekte idi. </w:t>
      </w:r>
      <w:proofErr w:type="gramStart"/>
      <w:r>
        <w:t>Dahiliye</w:t>
      </w:r>
      <w:proofErr w:type="gramEnd"/>
      <w:r>
        <w:t xml:space="preserve"> kürsüsü hocası Fevzi Paşanın, beyin ve medulla spinalis hastalıklarını, kendine has tarzda anlatışının, talebeler tarafından büyük bir ilgi ile takip edildiğini, hoca</w:t>
      </w:r>
      <w:r>
        <w:softHyphen/>
        <w:t>larımız yazıyorlar. Aynı şekilde ve hemen o sıralarda, cerrahlığı kadar İstanbul Belediye Başkanlığı ile de şöhret yapmış olan Cemil Topuzlu Paşa'nm, icabında, kraniyatomiler yaptığı da bildirilmektedir.</w:t>
      </w:r>
    </w:p>
    <w:p w:rsidR="002E0B38" w:rsidRDefault="002E0B38" w:rsidP="002E0B38">
      <w:pPr>
        <w:framePr w:w="7800" w:h="10933" w:hRule="exact" w:wrap="none" w:vAnchor="page" w:hAnchor="page" w:x="1882" w:y="3501"/>
        <w:spacing w:after="60" w:line="278" w:lineRule="exact"/>
        <w:ind w:left="20" w:right="20" w:firstLine="300"/>
        <w:jc w:val="both"/>
      </w:pPr>
      <w:r>
        <w:t>19. yüzyıldan çok önceleri, Osmanlı ve Selçuklu Türklerinin Nöro-Psikiyatri vakalarında şifa dağıtmaya uğraştıklarını hepimiz biliriz. Medeni dediğimiz ülke</w:t>
      </w:r>
      <w:r>
        <w:softHyphen/>
        <w:t>lerde, özellikle psikiyatrik vakaların çeşitli inançlarla yakıldığı, asıldığı veya pran</w:t>
      </w:r>
      <w:r>
        <w:softHyphen/>
        <w:t>gaya vurulduğu bir dönemde, Selçuklu ve sonradan Osmanlı Türkleri bu hastala</w:t>
      </w:r>
      <w:r>
        <w:softHyphen/>
        <w:t>ra darüşşifalar kurmakta ve tıbbi tedavinin yanında müzikoterapi ile onları iyileş</w:t>
      </w:r>
      <w:r>
        <w:softHyphen/>
        <w:t>tirmeye çalışmaktaydılar. Fatih Sultan Mehmed'in darüşşifasmda çalışan personel içinde en fazla maaş, akıl ve sinir hastalıklarına bakanlara verilmekte idi. Fatih bu hastalar için bir saz takımı kurdurtmuş ve daha da ileri giderek, hastalık çeşitleri</w:t>
      </w:r>
      <w:r>
        <w:softHyphen/>
        <w:t>ne göre uygulanacak musiki makamlarım bile bir bir tayin etmiştir.</w:t>
      </w:r>
    </w:p>
    <w:p w:rsidR="002E0B38" w:rsidRDefault="002E0B38" w:rsidP="002E0B38">
      <w:pPr>
        <w:framePr w:w="7800" w:h="10933" w:hRule="exact" w:wrap="none" w:vAnchor="page" w:hAnchor="page" w:x="1882" w:y="3501"/>
        <w:spacing w:after="56" w:line="278" w:lineRule="exact"/>
        <w:ind w:left="20" w:right="20" w:firstLine="300"/>
        <w:jc w:val="both"/>
      </w:pPr>
      <w:r>
        <w:t>1870'de Beykoz'da dünyaya gelen Raşit Tahsin, 1892’de Askeri Tıbbiye'den yüzbaşı rütbesi ile ve sınıf birincisi olarak mezun olur. Bu vasıfları sebebiyle ken</w:t>
      </w:r>
      <w:r>
        <w:softHyphen/>
        <w:t>disini, 1893'de, bilgi ve görgüsünü arttırmak üzere Almanya'ya yollarlar. Orada üç sene kalarak Joyl, Mendel, Binswanger, Kraepelin, Flechsig gibi, devrin büyük i- simleri yanında talebe, asistan ve hoca yardımcılığı yapar. Nöroloji, psikiyatri ve o zamana kadar memleketimizde pek de bilinmeyen elektrodiyagnostik ve elektrote- rapi konularında uzmanlaşarak, 1896'da yurda döner. 1898 başında Gülhane Merkezi Rüşdiyesi'nin asker hekimlerin bilgilerini artırmak üzere bir öğretim ku</w:t>
      </w:r>
      <w:r>
        <w:softHyphen/>
        <w:t>rulu haline getirilmesi Padişah tarafından emredilir.</w:t>
      </w:r>
    </w:p>
    <w:p w:rsidR="002E0B38" w:rsidRDefault="002E0B38" w:rsidP="002E0B38">
      <w:pPr>
        <w:framePr w:w="7800" w:h="10933" w:hRule="exact" w:wrap="none" w:vAnchor="page" w:hAnchor="page" w:x="1882" w:y="3501"/>
        <w:spacing w:line="283" w:lineRule="exact"/>
        <w:ind w:left="20" w:right="20" w:firstLine="300"/>
        <w:jc w:val="both"/>
      </w:pPr>
      <w:r>
        <w:t>Bu gelişmenin bilimsel yönünün sorumluluğu Raşit Tahsin'e verilmiştir. Okul, 8 ay içinde, Gülhane Askeri Tatbikat Okulu ve Hastanesi haline getirilir, inşaat bitince Al</w:t>
      </w:r>
      <w:r>
        <w:softHyphen/>
        <w:t>manya'dan Prof. Rieder ve Prof. Deycke getirilir. Rieder başhekim olur. Raşit Tahsin i-</w:t>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framePr w:wrap="none" w:vAnchor="page" w:hAnchor="page" w:x="1827" w:y="2175"/>
        <w:spacing w:line="160" w:lineRule="exact"/>
        <w:ind w:left="20"/>
      </w:pPr>
      <w:r>
        <w:rPr>
          <w:rStyle w:val="stbilgiveyaaltbilgi40ptbolukbraklyor"/>
        </w:rPr>
        <w:lastRenderedPageBreak/>
        <w:t>36</w:t>
      </w:r>
    </w:p>
    <w:p w:rsidR="002E0B38" w:rsidRDefault="002E0B38" w:rsidP="002E0B38">
      <w:pPr>
        <w:pStyle w:val="stbilgiveyaaltbilgi0"/>
        <w:framePr w:wrap="none" w:vAnchor="page" w:hAnchor="page" w:x="6766" w:y="2146"/>
        <w:shd w:val="clear" w:color="auto" w:fill="auto"/>
        <w:spacing w:line="120" w:lineRule="exact"/>
        <w:ind w:left="20"/>
      </w:pPr>
      <w:r>
        <w:t xml:space="preserve">TÜRKİYE NÖROLOJİ TARİHÇESİ </w:t>
      </w:r>
    </w:p>
    <w:p w:rsidR="002E0B38" w:rsidRDefault="002E0B38" w:rsidP="002E0B38">
      <w:pPr>
        <w:framePr w:w="7901" w:h="638" w:hRule="exact" w:wrap="none" w:vAnchor="page" w:hAnchor="page" w:x="1865" w:y="2635"/>
        <w:spacing w:line="283" w:lineRule="exact"/>
        <w:jc w:val="both"/>
      </w:pPr>
      <w:r>
        <w:t>se başhekim muavinliği ve nöropsildyatri hocalığma tayin edilir. Sene İ899'dur. Raşit Tahsin Hoca, nöropsildyatri ile birlikte elektrikle tedavi dersi de vermeye başlar.</w:t>
      </w:r>
    </w:p>
    <w:p w:rsidR="002E0B38" w:rsidRDefault="002E0B38" w:rsidP="002E0B38">
      <w:pPr>
        <w:framePr w:wrap="none" w:vAnchor="page" w:hAnchor="page" w:x="2398" w:y="3524"/>
        <w:rPr>
          <w:sz w:val="0"/>
          <w:szCs w:val="0"/>
        </w:rPr>
      </w:pPr>
      <w:r>
        <w:rPr>
          <w:noProof/>
        </w:rPr>
        <w:drawing>
          <wp:inline distT="0" distB="0" distL="0" distR="0" wp14:anchorId="491CD0BA" wp14:editId="7180461C">
            <wp:extent cx="4203700" cy="3248025"/>
            <wp:effectExtent l="0" t="0" r="6350" b="9525"/>
            <wp:docPr id="26" name="Resim 26" descr="C:\Users\GALATA~1\AppData\Local\Temp\Rar$DIa0.869\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GALATA~1\AppData\Local\Temp\Rar$DIa0.869\media\image27.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03700" cy="3248025"/>
                    </a:xfrm>
                    <a:prstGeom prst="rect">
                      <a:avLst/>
                    </a:prstGeom>
                    <a:noFill/>
                    <a:ln>
                      <a:noFill/>
                    </a:ln>
                  </pic:spPr>
                </pic:pic>
              </a:graphicData>
            </a:graphic>
          </wp:inline>
        </w:drawing>
      </w:r>
    </w:p>
    <w:p w:rsidR="002E0B38" w:rsidRDefault="002E0B38" w:rsidP="002E0B38">
      <w:pPr>
        <w:framePr w:w="7872" w:h="5612" w:hRule="exact" w:wrap="none" w:vAnchor="page" w:hAnchor="page" w:x="1846" w:y="8859"/>
        <w:tabs>
          <w:tab w:val="left" w:pos="625"/>
        </w:tabs>
        <w:spacing w:after="60" w:line="278" w:lineRule="exact"/>
        <w:ind w:left="20" w:right="20" w:firstLine="300"/>
        <w:jc w:val="both"/>
      </w:pPr>
      <w:r>
        <w:t>O</w:t>
      </w:r>
      <w:r>
        <w:tab/>
        <w:t xml:space="preserve">sırada Mekteb-i Tıbbiye-i Mülkiye Kadırga'dadır. Oraya da nöropsildyatri dersi konur. Dersin fahri muallimliği yine Raşit Tahsin Hoca'ya verilir. Kendisine muavin olarak, 1895'den beri </w:t>
      </w:r>
      <w:proofErr w:type="gramStart"/>
      <w:r>
        <w:t>dahiliye</w:t>
      </w:r>
      <w:proofErr w:type="gramEnd"/>
      <w:r>
        <w:t xml:space="preserve"> kürsüsüne bağlı olarak Nöroloji dersi veren ve 'Lofçalı’diye tanınan Derviş Bey, imtihanla alınır. Derviş Bey, başlangıçta bir </w:t>
      </w:r>
      <w:proofErr w:type="gramStart"/>
      <w:r>
        <w:t>dahiliyeci</w:t>
      </w:r>
      <w:proofErr w:type="gramEnd"/>
      <w:r>
        <w:t xml:space="preserve"> idi. İlk görevi de Haseki hastanesindeydi. Bu görevde iken, zamanın Be</w:t>
      </w:r>
      <w:r>
        <w:softHyphen/>
        <w:t>lediye Başkanı Rıdvan Paşa'nm hastanelere gereken alakayı göstermediğini öne sürdüğü için, 'tenzili rütbe’ile yani rütbesi indirilerek Toptaşı Bimarhanesi'ne ta</w:t>
      </w:r>
      <w:r>
        <w:softHyphen/>
        <w:t>yin edildi. Derviş Bey, Toptaşı'nda kendisini sıkı bir çalışmaya vermiş, Nörolojiye merak sarmış ve sonunda imtihanı vererek nörolog olmuştur. Daha evvel de be</w:t>
      </w:r>
      <w:r>
        <w:softHyphen/>
        <w:t>lirttiğim gibi, Mülki Tıbbiye'de nöropsildyatri kürsüsü kurulunca, oranın fahri di</w:t>
      </w:r>
      <w:r>
        <w:softHyphen/>
        <w:t>rektörlüğüne getirilen Raşit Tahsin Hoca'nın yanına ye yine imtihanı kazanarak muavin olur ve resmen Nöroloji hocası sıfatını kazanır.</w:t>
      </w:r>
    </w:p>
    <w:p w:rsidR="002E0B38" w:rsidRDefault="002E0B38" w:rsidP="002E0B38">
      <w:pPr>
        <w:framePr w:w="7872" w:h="5612" w:hRule="exact" w:wrap="none" w:vAnchor="page" w:hAnchor="page" w:x="1846" w:y="8859"/>
        <w:spacing w:after="60" w:line="278" w:lineRule="exact"/>
        <w:ind w:left="20" w:right="20" w:firstLine="300"/>
        <w:jc w:val="both"/>
      </w:pPr>
      <w:r>
        <w:t>Fahrettin Kerim Gökay hocamızın, 'Lofçalı Derviş Bey, resmi kayıtlara göre, ilk asabiye muallimidir”iddiası tamamen reddedilememekle beraber, Mazhar Osman Hoca, "Raşit Tahsin, Türkiye sinir ve akıl hekimlerinin piri ve üstadıdır ve mev</w:t>
      </w:r>
      <w:r>
        <w:softHyphen/>
        <w:t>cut mütehassısların hemen hepsine veliyülirfan olmuştur" diyor.</w:t>
      </w:r>
    </w:p>
    <w:p w:rsidR="002E0B38" w:rsidRDefault="002E0B38" w:rsidP="002E0B38">
      <w:pPr>
        <w:framePr w:w="7872" w:h="5612" w:hRule="exact" w:wrap="none" w:vAnchor="page" w:hAnchor="page" w:x="1846" w:y="8859"/>
        <w:spacing w:line="278" w:lineRule="exact"/>
        <w:ind w:left="20" w:right="20" w:firstLine="300"/>
        <w:jc w:val="both"/>
      </w:pPr>
      <w:r>
        <w:t>Kadırga’daki sivil tıbbiye 1909'da Haydarpaşa'ya taşınarak, oraya daha evvel</w:t>
      </w:r>
      <w:r>
        <w:softHyphen/>
        <w:t>den taşınmış olan Askeri Tıbbiye ile birleşir. Bu sırada paşalığa yükselmiş olan Derviş, Nörolojiden ayrılarak adli tıpta görev alır.</w:t>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pStyle w:val="stbilgiveyaaltbilgi0"/>
        <w:framePr w:wrap="none" w:vAnchor="page" w:hAnchor="page" w:x="1976" w:y="2197"/>
        <w:shd w:val="clear" w:color="auto" w:fill="auto"/>
        <w:spacing w:line="120" w:lineRule="exact"/>
      </w:pPr>
      <w:r>
        <w:lastRenderedPageBreak/>
        <w:t>TÜRKİYE’DE NÖROLOJİNİN GELİŞMESİ</w:t>
      </w:r>
    </w:p>
    <w:p w:rsidR="002E0B38" w:rsidRDefault="002E0B38" w:rsidP="002E0B38">
      <w:pPr>
        <w:pStyle w:val="stbilgiveyaaltbilgi51"/>
        <w:framePr w:wrap="none" w:vAnchor="page" w:hAnchor="page" w:x="9104" w:y="2216"/>
        <w:shd w:val="clear" w:color="auto" w:fill="auto"/>
        <w:spacing w:line="180" w:lineRule="exact"/>
        <w:ind w:left="20"/>
      </w:pPr>
      <w:r>
        <w:rPr>
          <w:rStyle w:val="stbilgiveyaaltbilgi5ArialNarrow65pttalikdeil0ptbolukbraklyor"/>
        </w:rPr>
        <w:t>37</w:t>
      </w:r>
    </w:p>
    <w:p w:rsidR="002E0B38" w:rsidRDefault="002E0B38" w:rsidP="002E0B38">
      <w:pPr>
        <w:framePr w:w="7819" w:h="11241" w:hRule="exact" w:wrap="none" w:vAnchor="page" w:hAnchor="page" w:x="2038" w:y="2691"/>
        <w:spacing w:line="283" w:lineRule="exact"/>
        <w:ind w:left="1780" w:right="120" w:firstLine="280"/>
        <w:jc w:val="both"/>
      </w:pPr>
      <w:r>
        <w:t>Memleketimizde Nörolojinin doğuşu veya kuruluşu diyebile-</w:t>
      </w:r>
      <w:r>
        <w:br/>
        <w:t>ceğimiz bu dönemde, hatırlanması gereken isimlerden biri de</w:t>
      </w:r>
      <w:r>
        <w:br/>
        <w:t>Pepo Akşiyote'dir. 1903'de evvela Mülkiye Tıbbiyesi’nde Nöro-</w:t>
      </w:r>
      <w:r>
        <w:br/>
        <w:t>loji dersleri veren Akşiyote, Haydarpaşa'daki fakültenin kurul-</w:t>
      </w:r>
      <w:r>
        <w:br/>
        <w:t>masından sonra, 1910’da Raşit Tahsin'in kürsüsüne tayin edil-</w:t>
      </w:r>
      <w:r>
        <w:br/>
        <w:t>miş ve orada "Resen Tedrise Memur Müderris Muavini" sıfatı i-</w:t>
      </w:r>
      <w:r>
        <w:br/>
        <w:t>le Nöroloji Kliniği'ni idare etmek ve Nöroloji tedrisatını yapmak</w:t>
      </w:r>
      <w:r>
        <w:br/>
        <w:t>görevlerini üstlenmiştir. Bu arada imparatorluğun hudutları i-</w:t>
      </w:r>
      <w:r>
        <w:br/>
        <w:t>çinde bulunan ve sonradan hocalarının çoğu İstanbul'a intikal e-</w:t>
      </w:r>
      <w:r>
        <w:br/>
        <w:t>den Şam Tıbbiyesi'nde* Nöroloji dersi Dr. Abdi Muhtar Bey ta-</w:t>
      </w:r>
    </w:p>
    <w:p w:rsidR="002E0B38" w:rsidRDefault="002E0B38" w:rsidP="002E0B38">
      <w:pPr>
        <w:framePr w:w="7819" w:h="11241" w:hRule="exact" w:wrap="none" w:vAnchor="page" w:hAnchor="page" w:x="2038" w:y="2691"/>
        <w:spacing w:after="64" w:line="283" w:lineRule="exact"/>
        <w:ind w:left="1780" w:right="120"/>
        <w:jc w:val="both"/>
      </w:pPr>
      <w:proofErr w:type="gramStart"/>
      <w:r>
        <w:t>rafından</w:t>
      </w:r>
      <w:proofErr w:type="gramEnd"/>
      <w:r>
        <w:t xml:space="preserve"> yerilmekte idi.</w:t>
      </w:r>
    </w:p>
    <w:p w:rsidR="002E0B38" w:rsidRDefault="002E0B38" w:rsidP="002E0B38">
      <w:pPr>
        <w:framePr w:w="7819" w:h="11241" w:hRule="exact" w:wrap="none" w:vAnchor="page" w:hAnchor="page" w:x="2038" w:y="2691"/>
        <w:spacing w:line="278" w:lineRule="exact"/>
        <w:ind w:left="120" w:right="120" w:firstLine="300"/>
        <w:jc w:val="both"/>
      </w:pPr>
      <w:r>
        <w:t>Raşit Tahsin, 1908'de Gülhane'den ayrılmış ve çalışmasını Haydarpaşa’daki fa-</w:t>
      </w:r>
      <w:r>
        <w:br/>
        <w:t>kültede sürdürmüştür. Gülhane'de Raşit Tahsin Hoca'dan boşalan yere asistanların-</w:t>
      </w:r>
      <w:r>
        <w:br/>
      </w:r>
      <w:proofErr w:type="gramStart"/>
      <w:r>
        <w:t>dan</w:t>
      </w:r>
      <w:proofErr w:type="gramEnd"/>
      <w:r>
        <w:t xml:space="preserve"> Mazhar Osman Hoca getirilmiştir. Mazhar Hoca, 1884 doğumludur. 20 yaşmda</w:t>
      </w:r>
      <w:r>
        <w:br/>
        <w:t>ve sınıf birincisi olarak Doktor Yüzbaşı olmuş ve bir müddet sonra, çok kıt imlcan-</w:t>
      </w:r>
      <w:r>
        <w:br/>
        <w:t>larma rağmen, Almanya'ya gitmiştir. Burada Spielmayer, Spatz; Jacob, Cerletti gibi</w:t>
      </w:r>
      <w:r>
        <w:br/>
        <w:t>hocaların yanında çalışmış ve dönüşte Gülhane'de, Raşit Tahsin Bey'in kürsüsüne a-</w:t>
      </w:r>
      <w:r>
        <w:br/>
        <w:t>sistan olmuştur. Raşit Tahsin'in ayrılması ile kürsü başkanlığına getirilen Mazhar</w:t>
      </w:r>
      <w:r>
        <w:br/>
        <w:t>Hoca, Birinci Dünya Harbi'nin başlangıcına kadar bu vazifede kalmıştır. Harpte,</w:t>
      </w:r>
      <w:r>
        <w:br/>
        <w:t>Haydarpaşa Askeri Hastanesi'ne asabiye mütehassısı olarak tayin edilmiştir. Bu gö-</w:t>
      </w:r>
      <w:r>
        <w:br/>
        <w:t xml:space="preserve">revi yanmda, Fransız </w:t>
      </w:r>
      <w:r>
        <w:rPr>
          <w:lang w:val="fr-FR"/>
        </w:rPr>
        <w:t xml:space="preserve">La Paix </w:t>
      </w:r>
      <w:r>
        <w:t>Hastanesi'nin başhekimliğini de yapmakta ve munta-</w:t>
      </w:r>
      <w:r>
        <w:br/>
        <w:t>zam bir tarzda, "Şişli Müsamereleri" diye hatırladığımız bilimsel toplantıları da yü-</w:t>
      </w:r>
      <w:r>
        <w:br/>
        <w:t>rütmekte idi. Bu toplantılar, genç hekim ve hekim namzetlerinde nöropsikiyatri he-</w:t>
      </w:r>
      <w:r>
        <w:br/>
        <w:t>vesini uyandırmakta büyük bir rol oynamıştır. Birinci Dünya Harbi’nin sonunda</w:t>
      </w:r>
      <w:r>
        <w:br/>
        <w:t>Mazhar Hoca, Toptaşı Bimarhanesi Başhekimliğine tayin edilmiştir. Burada, çoğu</w:t>
      </w:r>
      <w:r>
        <w:br/>
        <w:t>hocalarımız olan asistanlarını, bilgi ve görgülerini artırmak için icabında kendi ce-</w:t>
      </w:r>
      <w:r>
        <w:br/>
        <w:t>binden mali destek de vererek Almanya'ya göndermiştir. Bunlardan Şükrü Hazım</w:t>
      </w:r>
      <w:r>
        <w:br/>
        <w:t>Tiner, Nöroloji için Nonne'nin yanma Hamburg'a, Ihsan Şükrü Aksel, Münih'te</w:t>
      </w:r>
      <w:r>
        <w:br/>
        <w:t>Spielmayer'in yanında nöropatoloji yapmaya, Ahmet Şükrü Emed, yine Münih'te</w:t>
      </w:r>
      <w:r>
        <w:br/>
        <w:t>seroloji yapmaya, Abdülkadir Cahit* Bresleu'da Foerster'in yanma Nörolojiye, Fah-</w:t>
      </w:r>
    </w:p>
    <w:p w:rsidR="002E0B38" w:rsidRDefault="002E0B38" w:rsidP="002E0B38">
      <w:pPr>
        <w:framePr w:w="7819" w:h="11241" w:hRule="exact" w:wrap="none" w:vAnchor="page" w:hAnchor="page" w:x="2038" w:y="2691"/>
        <w:spacing w:after="60" w:line="278" w:lineRule="exact"/>
        <w:ind w:left="120" w:right="1670"/>
        <w:jc w:val="both"/>
      </w:pPr>
      <w:proofErr w:type="gramStart"/>
      <w:r>
        <w:t>rettin</w:t>
      </w:r>
      <w:proofErr w:type="gramEnd"/>
      <w:r>
        <w:t xml:space="preserve"> Kerim Gökay Münih'te Kraepelin'in yanmda klinik ve de-</w:t>
      </w:r>
      <w:r>
        <w:br/>
        <w:t>neysel psikiyatri yapmaya gitmişler ve dönüşlerinde üniversite ve</w:t>
      </w:r>
      <w:r>
        <w:br/>
        <w:t>Bakırköy'de uzun yıllar çoğumuza hocalık etmişlerdir.</w:t>
      </w:r>
    </w:p>
    <w:p w:rsidR="002E0B38" w:rsidRDefault="002E0B38" w:rsidP="002E0B38">
      <w:pPr>
        <w:framePr w:w="7819" w:h="11241" w:hRule="exact" w:wrap="none" w:vAnchor="page" w:hAnchor="page" w:x="2038" w:y="2691"/>
        <w:spacing w:line="278" w:lineRule="exact"/>
        <w:ind w:left="120" w:right="1820" w:firstLine="300"/>
        <w:jc w:val="both"/>
      </w:pPr>
      <w:r>
        <w:t>Mazhar Hoca, nihayet, büyük çabalar sonucu ve zamanın</w:t>
      </w:r>
      <w:r>
        <w:br/>
        <w:t>sağlık bakanı Dr. Refik Saydam'ın yardımı ile 1927'de Bakırköy</w:t>
      </w:r>
      <w:r>
        <w:br/>
        <w:t>Hastanesi'ni kurmuş ve zamanla laboratuvarı, göz, kulak, dahi-</w:t>
      </w:r>
      <w:r>
        <w:br/>
        <w:t>liye, genel cerrahi, deri, nöroşirürji, nöropatoloji gibi bölümler</w:t>
      </w:r>
      <w:r>
        <w:br/>
        <w:t>ekleyerek tam bir sağlık kuruluşu haline getirmiştir. Bu arada</w:t>
      </w:r>
    </w:p>
    <w:p w:rsidR="002E0B38" w:rsidRDefault="002E0B38" w:rsidP="002E0B38">
      <w:pPr>
        <w:framePr w:w="7819" w:h="11241" w:hRule="exact" w:wrap="none" w:vAnchor="page" w:hAnchor="page" w:x="2038" w:y="2691"/>
        <w:spacing w:line="278" w:lineRule="exact"/>
        <w:ind w:left="120" w:right="1820"/>
        <w:jc w:val="both"/>
      </w:pPr>
      <w:proofErr w:type="gramStart"/>
      <w:r>
        <w:t>ayrı</w:t>
      </w:r>
      <w:proofErr w:type="gramEnd"/>
      <w:r>
        <w:t xml:space="preserve"> bir Nöroloji servisini de eklemeyi ihmal etmemiştir.</w:t>
      </w:r>
    </w:p>
    <w:p w:rsidR="002E0B38" w:rsidRDefault="002E0B38" w:rsidP="002E0B38">
      <w:pPr>
        <w:framePr w:w="7430" w:h="203" w:hRule="exact" w:wrap="none" w:vAnchor="page" w:hAnchor="page" w:x="2014" w:y="13880"/>
        <w:spacing w:line="150" w:lineRule="exact"/>
        <w:ind w:left="6840"/>
      </w:pPr>
      <w:r>
        <w:t>Uzman</w:t>
      </w:r>
    </w:p>
    <w:p w:rsidR="002E0B38" w:rsidRDefault="002E0B38" w:rsidP="002E0B38">
      <w:pPr>
        <w:framePr w:wrap="none" w:vAnchor="page" w:hAnchor="page" w:x="8350" w:y="11466"/>
        <w:rPr>
          <w:sz w:val="0"/>
          <w:szCs w:val="0"/>
        </w:rPr>
      </w:pPr>
      <w:r>
        <w:rPr>
          <w:noProof/>
        </w:rPr>
        <w:drawing>
          <wp:inline distT="0" distB="0" distL="0" distR="0" wp14:anchorId="22C126CB" wp14:editId="66F9EBA5">
            <wp:extent cx="1038860" cy="1638935"/>
            <wp:effectExtent l="0" t="0" r="8890" b="0"/>
            <wp:docPr id="27" name="Resim 27" descr="C:\Users\GALATA~1\AppData\Local\Temp\Rar$DIa0.869\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ALATA~1\AppData\Local\Temp\Rar$DIa0.869\media\image28.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38860" cy="1638935"/>
                    </a:xfrm>
                    <a:prstGeom prst="rect">
                      <a:avLst/>
                    </a:prstGeom>
                    <a:noFill/>
                    <a:ln>
                      <a:noFill/>
                    </a:ln>
                  </pic:spPr>
                </pic:pic>
              </a:graphicData>
            </a:graphic>
          </wp:inline>
        </w:drawing>
      </w:r>
    </w:p>
    <w:p w:rsidR="002E0B38" w:rsidRDefault="002E0B38" w:rsidP="002E0B38">
      <w:pPr>
        <w:framePr w:wrap="none" w:vAnchor="page" w:hAnchor="page" w:x="1928" w:y="2725"/>
        <w:rPr>
          <w:sz w:val="0"/>
          <w:szCs w:val="0"/>
        </w:rPr>
      </w:pPr>
      <w:r>
        <w:rPr>
          <w:noProof/>
        </w:rPr>
        <w:drawing>
          <wp:inline distT="0" distB="0" distL="0" distR="0" wp14:anchorId="42F333ED" wp14:editId="071BD176">
            <wp:extent cx="1021080" cy="1662430"/>
            <wp:effectExtent l="0" t="0" r="7620" b="0"/>
            <wp:docPr id="28" name="Resim 28" descr="C:\Users\GALATA~1\AppData\Local\Temp\Rar$DIa0.869\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GALATA~1\AppData\Local\Temp\Rar$DIa0.869\media\image29.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21080" cy="1662430"/>
                    </a:xfrm>
                    <a:prstGeom prst="rect">
                      <a:avLst/>
                    </a:prstGeom>
                    <a:noFill/>
                    <a:ln>
                      <a:noFill/>
                    </a:ln>
                  </pic:spPr>
                </pic:pic>
              </a:graphicData>
            </a:graphic>
          </wp:inline>
        </w:drawing>
      </w:r>
    </w:p>
    <w:p w:rsidR="002E0B38" w:rsidRDefault="002E0B38" w:rsidP="002E0B38">
      <w:pPr>
        <w:pStyle w:val="Gvdemetni100"/>
        <w:framePr w:wrap="none" w:vAnchor="page" w:hAnchor="page" w:x="2038" w:y="14341"/>
        <w:shd w:val="clear" w:color="auto" w:fill="auto"/>
        <w:spacing w:before="0" w:line="140" w:lineRule="exact"/>
        <w:ind w:left="100"/>
        <w:jc w:val="left"/>
      </w:pPr>
      <w:r>
        <w:t>Özgeçmişinde; Foerster’in yanında Cerrahi Nöroloji yaptığı bildiriliyor. Shf. 66</w:t>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pStyle w:val="stbilgiveyaaltbilgi0"/>
        <w:framePr w:wrap="none" w:vAnchor="page" w:hAnchor="page" w:x="1822" w:y="2170"/>
        <w:shd w:val="clear" w:color="auto" w:fill="auto"/>
        <w:spacing w:line="120" w:lineRule="exact"/>
      </w:pPr>
      <w:r>
        <w:lastRenderedPageBreak/>
        <w:t xml:space="preserve"> 38</w:t>
      </w:r>
    </w:p>
    <w:p w:rsidR="002E0B38" w:rsidRDefault="002E0B38" w:rsidP="002E0B38">
      <w:pPr>
        <w:pStyle w:val="stbilgiveyaaltbilgi0"/>
        <w:framePr w:wrap="none" w:vAnchor="page" w:hAnchor="page" w:x="6761" w:y="2146"/>
        <w:shd w:val="clear" w:color="auto" w:fill="auto"/>
        <w:spacing w:line="120" w:lineRule="exact"/>
        <w:ind w:left="20"/>
      </w:pPr>
      <w:r>
        <w:t>TÜRKİYE NÖROLOJİ TARİHÇESİ</w:t>
      </w:r>
    </w:p>
    <w:p w:rsidR="002E0B38" w:rsidRDefault="002E0B38" w:rsidP="002E0B38">
      <w:pPr>
        <w:framePr w:w="7901" w:h="5238" w:hRule="exact" w:wrap="none" w:vAnchor="page" w:hAnchor="page" w:x="1837" w:y="2643"/>
        <w:spacing w:after="60" w:line="278" w:lineRule="exact"/>
        <w:ind w:left="40" w:right="20" w:firstLine="300"/>
        <w:jc w:val="both"/>
      </w:pPr>
      <w:r>
        <w:t>Yukarıda, Haydarpaşa'daki fakültede, Dr. Pepo Akşiyote'nin Nöroloji dersleri</w:t>
      </w:r>
      <w:r>
        <w:softHyphen/>
        <w:t>ni resen vermeye başladığını söylemiştim. Dr. Akşiyote, Birinci Dünya Harbi'nde orduya almmış ve askerlik vazifesi sırasında, 1916 da tifüsten vefat etmiştir. Bunun üzerine Nöroloji tedrisatını yürütmeye, Haydarpaşa Askeri Hastanesi Başhekimi ve asabiye mütehassısı, Charcot'nun talebesi Miralay (Albay) Hilmi Kadri Bey ta</w:t>
      </w:r>
      <w:r>
        <w:softHyphen/>
        <w:t>yin edilmiştir. Hilmi Kadri Bey'in, mütareke yıllarında ölümünden sonra, Nörolo</w:t>
      </w:r>
      <w:r>
        <w:softHyphen/>
        <w:t>ji dersleri bir süre Raşit Tahsin'in psikiyatrideki muavinlerinden Dr. Rüştü Recep Duyar tarafından verilmiştir.</w:t>
      </w:r>
    </w:p>
    <w:p w:rsidR="002E0B38" w:rsidRDefault="002E0B38" w:rsidP="002E0B38">
      <w:pPr>
        <w:framePr w:w="7901" w:h="5238" w:hRule="exact" w:wrap="none" w:vAnchor="page" w:hAnchor="page" w:x="1837" w:y="2643"/>
        <w:spacing w:line="278" w:lineRule="exact"/>
        <w:ind w:left="40" w:right="20" w:firstLine="300"/>
        <w:jc w:val="both"/>
      </w:pPr>
      <w:r>
        <w:t>Rüştü Recep Bey, bir ara hekimlik hayatından çekilerek taahhüt işleriyle uğraş</w:t>
      </w:r>
      <w:r>
        <w:softHyphen/>
        <w:t>mış, sonradan bunu yürütemeyeceğini anlayarak, yeniden hekimliğe müracaat et</w:t>
      </w:r>
      <w:r>
        <w:softHyphen/>
        <w:t>miş ve Bakırköy'de Adli Servis'in başına getirilmiştir. Bu serviste uzun süre çalı</w:t>
      </w:r>
      <w:r>
        <w:softHyphen/>
        <w:t>şan Rüştü Recep Hoca'dan adli vakaların analizi, teşhisi ve buna göre yazılacak ra</w:t>
      </w:r>
      <w:r>
        <w:softHyphen/>
        <w:t>porların şekli ve üslubu konusunda hepimiz çok istifade etmişizdir. Mazhar Hoca'mn başhekimlikten ayrılmasından sonra Rüştü Recep başhekimliğe getiril</w:t>
      </w:r>
      <w:r>
        <w:softHyphen/>
        <w:t>miştir. Daima genç ruhlu, kibar bir ‘İstanbul Efendisi’olan Rüştü Recep Hoca fev</w:t>
      </w:r>
      <w:r>
        <w:softHyphen/>
        <w:t>kalade liberal ve çok müşfik bir kişiliğe sahipti. Nöroloji nihayet, 1924'te fakülte</w:t>
      </w:r>
      <w:r>
        <w:softHyphen/>
        <w:t>de müstakil bir kürsü haline getirilerek başına aslında Deniz Hastanesi kadrosun</w:t>
      </w:r>
      <w:r>
        <w:softHyphen/>
        <w:t>da bulunan Mustafa Hayrullah Diker hoca</w:t>
      </w:r>
      <w:r>
        <w:rPr>
          <w:rStyle w:val="Gvdemetni"/>
        </w:rPr>
        <w:t>mız</w:t>
      </w:r>
      <w:r>
        <w:t xml:space="preserve"> getirilmiştir.</w:t>
      </w:r>
    </w:p>
    <w:p w:rsidR="002E0B38" w:rsidRDefault="002E0B38" w:rsidP="002E0B38">
      <w:pPr>
        <w:framePr w:wrap="none" w:vAnchor="page" w:hAnchor="page" w:x="2341" w:y="8160"/>
        <w:rPr>
          <w:sz w:val="0"/>
          <w:szCs w:val="0"/>
        </w:rPr>
      </w:pPr>
      <w:r>
        <w:rPr>
          <w:noProof/>
        </w:rPr>
        <w:drawing>
          <wp:inline distT="0" distB="0" distL="0" distR="0" wp14:anchorId="50D06258" wp14:editId="65599F03">
            <wp:extent cx="4274820" cy="3248025"/>
            <wp:effectExtent l="0" t="0" r="0" b="9525"/>
            <wp:docPr id="29" name="Resim 29" descr="C:\Users\GALATA~1\AppData\Local\Temp\Rar$DIa0.869\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GALATA~1\AppData\Local\Temp\Rar$DIa0.869\media\image30.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4820" cy="3248025"/>
                    </a:xfrm>
                    <a:prstGeom prst="rect">
                      <a:avLst/>
                    </a:prstGeom>
                    <a:noFill/>
                    <a:ln>
                      <a:noFill/>
                    </a:ln>
                  </pic:spPr>
                </pic:pic>
              </a:graphicData>
            </a:graphic>
          </wp:inline>
        </w:drawing>
      </w:r>
    </w:p>
    <w:p w:rsidR="002E0B38" w:rsidRDefault="002E0B38" w:rsidP="002E0B38">
      <w:pPr>
        <w:framePr w:w="7901" w:h="921" w:hRule="exact" w:wrap="none" w:vAnchor="page" w:hAnchor="page" w:x="1837" w:y="13364"/>
        <w:spacing w:line="283" w:lineRule="exact"/>
        <w:ind w:left="40" w:right="20" w:firstLine="300"/>
        <w:jc w:val="both"/>
      </w:pPr>
      <w:r>
        <w:t>Öte yandan Mazhar Hoca'mn ayrılması ile boşalan Gülhane'deki Nöroloji Kli</w:t>
      </w:r>
      <w:r>
        <w:softHyphen/>
        <w:t>niğinin başına sonradan Generalliğe kadar yükselen Prof. Dr. Nazım Şakir Şakar getirilmiştir. Nazim Şakir Şakar, Gülhane'nin mütareke senelerinde yeniden açıl</w:t>
      </w:r>
      <w:r>
        <w:softHyphen/>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framePr w:wrap="none" w:vAnchor="page" w:hAnchor="page" w:x="2182" w:y="2153"/>
        <w:spacing w:line="140" w:lineRule="exact"/>
        <w:ind w:left="20"/>
      </w:pPr>
      <w:r>
        <w:rPr>
          <w:rStyle w:val="stbilgiveyaaltbilgi13KkBykHarf0ptbolukbraklyor"/>
        </w:rPr>
        <w:lastRenderedPageBreak/>
        <w:t>Türkiye’de Nörolojinin Gelişmesi</w:t>
      </w:r>
    </w:p>
    <w:p w:rsidR="002E0B38" w:rsidRDefault="002E0B38" w:rsidP="002E0B38">
      <w:pPr>
        <w:pStyle w:val="stbilgiveyaaltbilgi140"/>
        <w:framePr w:wrap="none" w:vAnchor="page" w:hAnchor="page" w:x="9315" w:y="2177"/>
        <w:shd w:val="clear" w:color="auto" w:fill="auto"/>
        <w:spacing w:line="140" w:lineRule="exact"/>
        <w:ind w:left="40"/>
      </w:pPr>
      <w:r>
        <w:rPr>
          <w:rStyle w:val="stbilgiveyaaltbilgi141ptbolukbraklyor"/>
          <w:b/>
          <w:bCs/>
        </w:rPr>
        <w:t xml:space="preserve">39 </w:t>
      </w:r>
    </w:p>
    <w:p w:rsidR="002E0B38" w:rsidRDefault="002E0B38" w:rsidP="002E0B38">
      <w:pPr>
        <w:framePr w:w="7834" w:h="11726" w:hRule="exact" w:wrap="none" w:vAnchor="page" w:hAnchor="page" w:x="2230" w:y="2655"/>
        <w:ind w:left="40" w:right="1694"/>
        <w:jc w:val="both"/>
      </w:pPr>
      <w:r>
        <w:rPr>
          <w:rStyle w:val="Gvdemetni920ptbolukbraklyor"/>
        </w:rPr>
        <w:t>masından itibaren 1945 yılma kadar bu görevde kalmıştır. Gül-</w:t>
      </w:r>
      <w:r>
        <w:rPr>
          <w:rStyle w:val="Gvdemetni920ptbolukbraklyor"/>
        </w:rPr>
        <w:br/>
        <w:t>hane, ikinci Dünya Harbi başlarında Ankara'da yapılan binası-</w:t>
      </w:r>
      <w:r>
        <w:rPr>
          <w:rStyle w:val="Gvdemetni920ptbolukbraklyor"/>
        </w:rPr>
        <w:br/>
        <w:t>na taşınmıştır. Nazım Şakir Hoca, anatomi, fizyoloji, biyoloji ve</w:t>
      </w:r>
      <w:r>
        <w:rPr>
          <w:rStyle w:val="Gvdemetni920ptbolukbraklyor"/>
        </w:rPr>
        <w:br/>
        <w:t>patoloji gibi temel bilimlerden yürüyerek teşhise varan disiplini</w:t>
      </w:r>
      <w:r>
        <w:rPr>
          <w:rStyle w:val="Gvdemetni920ptbolukbraklyor"/>
        </w:rPr>
        <w:br/>
        <w:t>hep korumuş ve memlekete bir çok kıymetli hekim yetiştirmiş-</w:t>
      </w:r>
      <w:r>
        <w:rPr>
          <w:rStyle w:val="Gvdemetni920ptbolukbraklyor"/>
        </w:rPr>
        <w:br/>
      </w:r>
      <w:proofErr w:type="gramStart"/>
      <w:r>
        <w:rPr>
          <w:rStyle w:val="Gvdemetni920ptbolukbraklyor"/>
        </w:rPr>
        <w:t>tir</w:t>
      </w:r>
      <w:proofErr w:type="gramEnd"/>
      <w:r>
        <w:rPr>
          <w:rStyle w:val="Gvdemetni920ptbolukbraklyor"/>
        </w:rPr>
        <w:t>. Çoğu akademik hayata giren bu asistanlardan Şükrü Yusuf</w:t>
      </w:r>
      <w:r>
        <w:rPr>
          <w:rStyle w:val="Gvdemetni920ptbolukbraklyor"/>
        </w:rPr>
        <w:br/>
        <w:t>Sarıbaş, Rasim Adasal, Necmettin Polvan, Sami Rıza Gür’ün,</w:t>
      </w:r>
    </w:p>
    <w:p w:rsidR="002E0B38" w:rsidRDefault="002E0B38" w:rsidP="002E0B38">
      <w:pPr>
        <w:framePr w:w="7834" w:h="11726" w:hRule="exact" w:wrap="none" w:vAnchor="page" w:hAnchor="page" w:x="2230" w:y="2655"/>
        <w:ind w:left="40" w:right="1694"/>
        <w:jc w:val="both"/>
      </w:pPr>
      <w:r>
        <w:rPr>
          <w:rStyle w:val="Gvdemetni920ptbolukbraklyor"/>
        </w:rPr>
        <w:t>Gıyas Ünsal, Selahattin Doğulu ve Nevzat Akabay şu anda ha-</w:t>
      </w:r>
      <w:r>
        <w:rPr>
          <w:rStyle w:val="Gvdemetni920ptbolukbraklyor"/>
        </w:rPr>
        <w:br/>
        <w:t xml:space="preserve">tırladığım birkaç isimdir. Görüleceği gibi bu isimlerden </w:t>
      </w:r>
      <w:proofErr w:type="gramStart"/>
      <w:r>
        <w:rPr>
          <w:rStyle w:val="Gvdemetni920ptbolukbraklyor"/>
        </w:rPr>
        <w:t>bir çoğu</w:t>
      </w:r>
      <w:proofErr w:type="gramEnd"/>
      <w:r>
        <w:rPr>
          <w:rStyle w:val="Gvdemetni920ptbolukbraklyor"/>
        </w:rPr>
        <w:br/>
        <w:t>sonradan kurulan Ankara Tıp Fakültesi'nin öğretim üyeliklerini</w:t>
      </w:r>
    </w:p>
    <w:p w:rsidR="002E0B38" w:rsidRDefault="002E0B38" w:rsidP="002E0B38">
      <w:pPr>
        <w:framePr w:w="7834" w:h="11726" w:hRule="exact" w:wrap="none" w:vAnchor="page" w:hAnchor="page" w:x="2230" w:y="2655"/>
        <w:spacing w:after="56"/>
        <w:ind w:left="40" w:right="40"/>
        <w:jc w:val="both"/>
      </w:pPr>
      <w:proofErr w:type="gramStart"/>
      <w:r>
        <w:rPr>
          <w:rStyle w:val="Gvdemetni920ptbolukbraklyor"/>
        </w:rPr>
        <w:t>üstlenmiş</w:t>
      </w:r>
      <w:proofErr w:type="gramEnd"/>
      <w:r>
        <w:rPr>
          <w:rStyle w:val="Gvdemetni920ptbolukbraklyor"/>
        </w:rPr>
        <w:t xml:space="preserve"> arkadaşlardır. 1945 yılının Ekim Ayında, o zaman Gülhane'nin </w:t>
      </w:r>
      <w:proofErr w:type="gramStart"/>
      <w:r>
        <w:rPr>
          <w:rStyle w:val="Gvdemetni920ptbolukbraklyor"/>
        </w:rPr>
        <w:t>dahiliye</w:t>
      </w:r>
      <w:proofErr w:type="gramEnd"/>
      <w:r>
        <w:rPr>
          <w:rStyle w:val="Gvdemetni920ptbolukbraklyor"/>
        </w:rPr>
        <w:br/>
        <w:t>hocası ve Cumhurbaşkanı İsmet İnönü'nün doktoru olan Prof. Dr. Zeki Hakkı Pa-</w:t>
      </w:r>
      <w:r>
        <w:rPr>
          <w:rStyle w:val="Gvdemetni920ptbolukbraklyor"/>
        </w:rPr>
        <w:br/>
        <w:t>mir'in teşvik ve gayreti ile Ankara Üniversitesi Tıp Fakültesi kurulmuştur. Nazım</w:t>
      </w:r>
      <w:r>
        <w:rPr>
          <w:rStyle w:val="Gvdemetni920ptbolukbraklyor"/>
        </w:rPr>
        <w:br/>
        <w:t>Şakir Hoca da fakültenin nöro-psikiyatri kürsüsü başkanlığına getirilmiştir. An-</w:t>
      </w:r>
      <w:r>
        <w:rPr>
          <w:rStyle w:val="Gvdemetni920ptbolukbraklyor"/>
        </w:rPr>
        <w:br/>
        <w:t>cak, kısa bir süre sonra bazı prensip meselelerinde anlaşmazlığa düştüğü için, Gül-</w:t>
      </w:r>
      <w:r>
        <w:rPr>
          <w:rStyle w:val="Gvdemetni920ptbolukbraklyor"/>
        </w:rPr>
        <w:br/>
        <w:t>hane'yi Selahattin Doğulu ve Nevzad Akabay'a, fakültede Nörolojiyi Şükrü Yusuf</w:t>
      </w:r>
      <w:r>
        <w:rPr>
          <w:rStyle w:val="Gvdemetni920ptbolukbraklyor"/>
        </w:rPr>
        <w:br/>
        <w:t>Sarıbaş'a ve psikiyatriyi Rasim Adasal'a devrederek emeklilik hayatına çekilmiş ve</w:t>
      </w:r>
      <w:r>
        <w:rPr>
          <w:rStyle w:val="Gvdemetni920ptbolukbraklyor"/>
        </w:rPr>
        <w:br/>
        <w:t>bir daha hiçbir görev kabul etmemiştir.</w:t>
      </w:r>
    </w:p>
    <w:p w:rsidR="002E0B38" w:rsidRDefault="002E0B38" w:rsidP="002E0B38">
      <w:pPr>
        <w:framePr w:w="7834" w:h="11726" w:hRule="exact" w:wrap="none" w:vAnchor="page" w:hAnchor="page" w:x="2230" w:y="2655"/>
        <w:spacing w:after="68" w:line="283" w:lineRule="exact"/>
        <w:ind w:left="40" w:right="40" w:firstLine="300"/>
        <w:jc w:val="both"/>
      </w:pPr>
      <w:r>
        <w:rPr>
          <w:rStyle w:val="Gvdemetni920ptbolukbraklyor"/>
        </w:rPr>
        <w:t>Görülüyor ki, Nöroloji evvela 1899'da Raşit Tahsin tarafından psikiyatri ile müşterek bir tarzda kurulmuş ve ilk olarak da İstanbul Tıp Fakültesi bünyesinde, 1924'te müstakil bir kürsü haline gelebilmiştir.</w:t>
      </w:r>
    </w:p>
    <w:p w:rsidR="002E0B38" w:rsidRDefault="002E0B38" w:rsidP="002E0B38">
      <w:pPr>
        <w:framePr w:w="7834" w:h="11726" w:hRule="exact" w:wrap="none" w:vAnchor="page" w:hAnchor="page" w:x="2230" w:y="2655"/>
        <w:spacing w:after="60" w:line="274" w:lineRule="exact"/>
        <w:ind w:left="40" w:right="40" w:firstLine="300"/>
        <w:jc w:val="both"/>
      </w:pPr>
      <w:r>
        <w:rPr>
          <w:rStyle w:val="Gvdemetni920ptbolukbraklyor"/>
        </w:rPr>
        <w:t>Bu kuruluş dönemini, kendisini ispatlama ve tabiri mazur görünüz, iki ayağı üze</w:t>
      </w:r>
      <w:r>
        <w:rPr>
          <w:rStyle w:val="Gvdemetni920ptbolukbraklyor"/>
        </w:rPr>
        <w:softHyphen/>
        <w:t>rinde durabilme dönemi takip etmiştir. İtiraf etmek isterim ki bir kısmını şahsen de yaşadığım bu dönem çok defa başarı ile sonuçlanmayan mücadelelere sahne olmuş</w:t>
      </w:r>
      <w:r>
        <w:rPr>
          <w:rStyle w:val="Gvdemetni920ptbolukbraklyor"/>
        </w:rPr>
        <w:softHyphen/>
        <w:t>tur. Mücadele dediğim zaman üniversite ve Sağlık Bakanlığı bünyesinde yapılanları kastediyorum. Pratik hayatta karşılaştıklarımız, resmi kuruluşlardakinden 'bin be- ter'dir. Nöroloji ve nörolog, yıllar boyu diğer tababet şube disiplinlerince kulak ardı e- dilmiş ve kendilerine ancak 1950'lerden sonra bir yer verilmeye başlanmıştır. Aranız</w:t>
      </w:r>
      <w:r>
        <w:rPr>
          <w:rStyle w:val="Gvdemetni920ptbolukbraklyor"/>
        </w:rPr>
        <w:softHyphen/>
        <w:t xml:space="preserve">da bulunanlarm hepsi değilse bile </w:t>
      </w:r>
      <w:proofErr w:type="gramStart"/>
      <w:r>
        <w:rPr>
          <w:rStyle w:val="Gvdemetni920ptbolukbraklyor"/>
        </w:rPr>
        <w:t>bir çoğu</w:t>
      </w:r>
      <w:proofErr w:type="gramEnd"/>
      <w:r>
        <w:rPr>
          <w:rStyle w:val="Gvdemetni920ptbolukbraklyor"/>
        </w:rPr>
        <w:t>, gerek büyük merkezlerde gerekse diğer bölgelerde, belki hala böyle anlayışlara tanık oluyorlardır.</w:t>
      </w:r>
    </w:p>
    <w:p w:rsidR="002E0B38" w:rsidRDefault="002E0B38" w:rsidP="002E0B38">
      <w:pPr>
        <w:framePr w:w="7834" w:h="11726" w:hRule="exact" w:wrap="none" w:vAnchor="page" w:hAnchor="page" w:x="2230" w:y="2655"/>
        <w:spacing w:line="274" w:lineRule="exact"/>
        <w:ind w:left="40" w:right="40" w:firstLine="300"/>
        <w:jc w:val="both"/>
      </w:pPr>
      <w:r>
        <w:rPr>
          <w:rStyle w:val="Gvdemetni920ptbolukbraklyor"/>
        </w:rPr>
        <w:t>Gelişmeye 1924'ten sonraki yıllar ile devam edelim; Hayrullah Hoca, filhakika müstakil bir Nöroloji kürsüsünün başına getirilmişti. Ancak, Kliniği Haydarpa</w:t>
      </w:r>
      <w:r>
        <w:rPr>
          <w:rStyle w:val="Gvdemetni920ptbolukbraklyor"/>
        </w:rPr>
        <w:softHyphen/>
        <w:t>şa'daki binada bir sığıntı halindeydi ve yardımcı olarak da çok kere bir tek asistan</w:t>
      </w:r>
      <w:r>
        <w:rPr>
          <w:rStyle w:val="Gvdemetni920ptbolukbraklyor"/>
        </w:rPr>
        <w:softHyphen/>
        <w:t>la çalışmakta idi. Bunlardan en meşhuru, sonradan Bakırköy ve Haydarpaşa Nu</w:t>
      </w:r>
      <w:r>
        <w:rPr>
          <w:rStyle w:val="Gvdemetni920ptbolukbraklyor"/>
        </w:rPr>
        <w:softHyphen/>
        <w:t xml:space="preserve">mune Hastaneleri'nde Nörololog olarak çalışan rahmetli Dr. Rasim Hatipoğlu'dur. Bu sırada Raşit Tahsin Hoca, hastalığı sebebi ile eski yapıcı kişiliğini kaybetmişti. Fakülte kurullarında Nöroloji'ye destek olamıyordu. Zaten, psikiyatri kürsüsünde de nisbi bir çözülme vardı. Fahrettin Kerim, müderris muavini (şimdiki Doçent) sıfatı ile kendisine </w:t>
      </w:r>
      <w:proofErr w:type="gramStart"/>
      <w:r>
        <w:rPr>
          <w:rStyle w:val="Gvdemetni920ptbolukbraklyor"/>
        </w:rPr>
        <w:t>vekalet</w:t>
      </w:r>
      <w:proofErr w:type="gramEnd"/>
      <w:r>
        <w:rPr>
          <w:rStyle w:val="Gvdemetni920ptbolukbraklyor"/>
        </w:rPr>
        <w:t xml:space="preserve"> etmekteydi. Diğer muavin Osman Cevdik (Çubukçu) </w:t>
      </w:r>
      <w:proofErr w:type="gramStart"/>
      <w:r>
        <w:rPr>
          <w:rStyle w:val="Gvdemetni920ptbolukbraklyor"/>
        </w:rPr>
        <w:t>fizyoterapi</w:t>
      </w:r>
      <w:proofErr w:type="gramEnd"/>
      <w:r>
        <w:rPr>
          <w:rStyle w:val="Gvdemetni920ptbolukbraklyor"/>
        </w:rPr>
        <w:t xml:space="preserve"> için Fransa'ya gitmişti. Bu gevşeklik, 1933'te yapılan meşhur Üniversi</w:t>
      </w:r>
      <w:r>
        <w:rPr>
          <w:rStyle w:val="Gvdemetni920ptbolukbraklyor"/>
        </w:rPr>
        <w:softHyphen/>
        <w:t>te Reformu'na kadar devam etti. 1933'te fakülte Haydarpaşa'dan İstanbul’a taşındi.</w:t>
      </w:r>
    </w:p>
    <w:p w:rsidR="002E0B38" w:rsidRDefault="002E0B38" w:rsidP="002E0B38">
      <w:pPr>
        <w:framePr w:wrap="none" w:vAnchor="page" w:hAnchor="page" w:x="8518" w:y="2671"/>
        <w:rPr>
          <w:sz w:val="0"/>
          <w:szCs w:val="0"/>
        </w:rPr>
      </w:pPr>
      <w:r>
        <w:rPr>
          <w:noProof/>
        </w:rPr>
        <w:drawing>
          <wp:inline distT="0" distB="0" distL="0" distR="0" wp14:anchorId="0ECD0816" wp14:editId="6ABBEAFD">
            <wp:extent cx="967740" cy="1555750"/>
            <wp:effectExtent l="0" t="0" r="3810" b="6350"/>
            <wp:docPr id="30" name="Resim 30" descr="C:\Users\GALATA~1\AppData\Local\Temp\Rar$DIa0.869\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GALATA~1\AppData\Local\Temp\Rar$DIa0.869\media\image31.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67740" cy="1555750"/>
                    </a:xfrm>
                    <a:prstGeom prst="rect">
                      <a:avLst/>
                    </a:prstGeom>
                    <a:noFill/>
                    <a:ln>
                      <a:noFill/>
                    </a:ln>
                  </pic:spPr>
                </pic:pic>
              </a:graphicData>
            </a:graphic>
          </wp:inline>
        </w:drawing>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pStyle w:val="stbilgiveyaaltbilgi0"/>
        <w:framePr w:wrap="none" w:vAnchor="page" w:hAnchor="page" w:x="1813" w:y="2170"/>
        <w:shd w:val="clear" w:color="auto" w:fill="auto"/>
        <w:spacing w:line="120" w:lineRule="exact"/>
      </w:pPr>
      <w:r>
        <w:lastRenderedPageBreak/>
        <w:t xml:space="preserve"> 40</w:t>
      </w:r>
    </w:p>
    <w:p w:rsidR="002E0B38" w:rsidRDefault="002E0B38" w:rsidP="002E0B38">
      <w:pPr>
        <w:pStyle w:val="stbilgiveyaaltbilgi0"/>
        <w:framePr w:wrap="none" w:vAnchor="page" w:hAnchor="page" w:x="6747" w:y="2156"/>
        <w:shd w:val="clear" w:color="auto" w:fill="auto"/>
        <w:spacing w:line="120" w:lineRule="exact"/>
        <w:ind w:left="20"/>
      </w:pPr>
      <w:r>
        <w:t xml:space="preserve">TÜRKİYE NÖROLOJİ TARİHÇESİ </w:t>
      </w:r>
    </w:p>
    <w:p w:rsidR="002E0B38" w:rsidRDefault="002E0B38" w:rsidP="002E0B38">
      <w:pPr>
        <w:framePr w:w="7882" w:h="5535" w:hRule="exact" w:wrap="none" w:vAnchor="page" w:hAnchor="page" w:x="1846" w:y="2657"/>
        <w:spacing w:line="274" w:lineRule="exact"/>
        <w:ind w:left="20" w:right="20"/>
        <w:jc w:val="both"/>
      </w:pPr>
      <w:r>
        <w:t xml:space="preserve">Ben o sene üçüncü sınıfa geçmiştim. Bu itibarla Haydarpaşa'daki fakültede son okuyan, bizim sınıf olmuştur. 1933 Üniversite Reformu da Nörolojiye büyük </w:t>
      </w:r>
      <w:proofErr w:type="gramStart"/>
      <w:r>
        <w:t>im</w:t>
      </w:r>
      <w:r>
        <w:softHyphen/>
        <w:t>kanlar</w:t>
      </w:r>
      <w:proofErr w:type="gramEnd"/>
      <w:r>
        <w:t xml:space="preserve"> sağladı denemez. Mazhar Osman Hoca psikiyatri kürsüsünün başma geti</w:t>
      </w:r>
      <w:r>
        <w:softHyphen/>
        <w:t>rildi. Raşit Tahsin Hoca, kadro dışı bırakıldı. Mazhar Osman Hoca, psikiyatri kür</w:t>
      </w:r>
      <w:r>
        <w:softHyphen/>
        <w:t>süsünün Bakırköy kampüsünde bulunmasını önerdi. Reformun başı ve uygulayı</w:t>
      </w:r>
      <w:r>
        <w:softHyphen/>
        <w:t>cısı olan Prof. Malche da bunu kabul etti. Bu istek ve karar belki yerinde idi ama Mazhar Hoca, Nöroloji kürsüsünün de Bakırköy kampüsüne taşınmasını önerdi ve bu hususu da Malche'a kabul ettirdi. Bu istek ve karar yerinde değildi. Çelebi mizaçlı bir bahriyeli olan Hayrullah Hoca, buna lüzumu kadar direnmedi. Nöro- loji'ye, Bakırköy'de akıl hastalarına mahsus ikinci Servis'i tahsis ettiler. Bu bir ta</w:t>
      </w:r>
      <w:r>
        <w:softHyphen/>
        <w:t>lihsizlikti. Ancak, bütün bu talihsizliklere karşı Hayrullah Hoca'nın kimseye nasip olmayacak bir talihi vardı. O da reformda kürsüye Doçent olarak Esad Raşit Tuk- savul'un tayin edilmesi idi. Raşit Tahsin Hoca'nın oğlu olan Esad Raşit, memleke</w:t>
      </w:r>
      <w:r>
        <w:softHyphen/>
        <w:t>timizde gelmiş geçmiş en güzide hocalardan biridir. Bizler, Bakırköy'e varmakta çektiğimiz meşakkate, onun hasta başındaki tartışmalarına şahit olabilmek ve kli</w:t>
      </w:r>
      <w:r>
        <w:softHyphen/>
        <w:t xml:space="preserve">nik derslerini dinleyebilmek için seve seve katlanırdık. </w:t>
      </w:r>
      <w:proofErr w:type="gramStart"/>
      <w:r>
        <w:t>Ama,</w:t>
      </w:r>
      <w:proofErr w:type="gramEnd"/>
      <w:r>
        <w:t xml:space="preserve"> Hayrullah Hoca'nın talihsizliği devam edecekti. Esad Raşit, Türk Nörolojisinde doğan bu büyük yıldız, 1938'de henüz 38 yaşında iken kısa bir hastalığı müteakiben, hayata gözlerini yu</w:t>
      </w:r>
      <w:r>
        <w:softHyphen/>
        <w:t>muverdi. Hayrullah Hoca klinikte iki asistanı ile kalıverdi ve giderek çökmeye baş</w:t>
      </w:r>
      <w:r>
        <w:softHyphen/>
        <w:t>ladı. Nihayet 1941'de emekliye ayrddı ve kısa süre sonra vefat etti.</w:t>
      </w:r>
    </w:p>
    <w:p w:rsidR="002E0B38" w:rsidRDefault="002E0B38" w:rsidP="002E0B38">
      <w:pPr>
        <w:framePr w:wrap="none" w:vAnchor="page" w:hAnchor="page" w:x="2350" w:y="8501"/>
        <w:rPr>
          <w:sz w:val="0"/>
          <w:szCs w:val="0"/>
        </w:rPr>
      </w:pPr>
      <w:r>
        <w:rPr>
          <w:noProof/>
        </w:rPr>
        <w:drawing>
          <wp:inline distT="0" distB="0" distL="0" distR="0" wp14:anchorId="3E656A3A" wp14:editId="53A90005">
            <wp:extent cx="4215765" cy="3223895"/>
            <wp:effectExtent l="0" t="0" r="0" b="0"/>
            <wp:docPr id="31" name="Resim 31" descr="C:\Users\GALATA~1\AppData\Local\Temp\Rar$DIa0.869\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GALATA~1\AppData\Local\Temp\Rar$DIa0.869\media\image32.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15765" cy="3223895"/>
                    </a:xfrm>
                    <a:prstGeom prst="rect">
                      <a:avLst/>
                    </a:prstGeom>
                    <a:noFill/>
                    <a:ln>
                      <a:noFill/>
                    </a:ln>
                  </pic:spPr>
                </pic:pic>
              </a:graphicData>
            </a:graphic>
          </wp:inline>
        </w:drawing>
      </w:r>
    </w:p>
    <w:p w:rsidR="002E0B38" w:rsidRDefault="002E0B38" w:rsidP="002E0B38">
      <w:pPr>
        <w:framePr w:w="7920" w:h="619" w:hRule="exact" w:wrap="none" w:vAnchor="page" w:hAnchor="page" w:x="1774" w:y="13781"/>
        <w:spacing w:line="283" w:lineRule="exact"/>
        <w:jc w:val="right"/>
      </w:pPr>
      <w:r>
        <w:t xml:space="preserve">O zaman tek fakülte ve tek Nöroloji kürsüsü olan, İstanbul Tıp Fakültesi'nde, Nöroloji Kürsüsü'nün başına, evvela </w:t>
      </w:r>
      <w:proofErr w:type="gramStart"/>
      <w:r>
        <w:t>vekaleten</w:t>
      </w:r>
      <w:proofErr w:type="gramEnd"/>
      <w:r>
        <w:t xml:space="preserve"> ve 1942'de de asaleten hocamız</w:t>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pStyle w:val="stbilgiveyaaltbilgi0"/>
        <w:framePr w:wrap="none" w:vAnchor="page" w:hAnchor="page" w:x="2182" w:y="2216"/>
        <w:shd w:val="clear" w:color="auto" w:fill="auto"/>
        <w:spacing w:line="160" w:lineRule="exact"/>
        <w:ind w:left="20"/>
      </w:pPr>
      <w:r>
        <w:lastRenderedPageBreak/>
        <w:t>Türkiye’de Nörolojinin Gelişmesi</w:t>
      </w:r>
    </w:p>
    <w:p w:rsidR="002E0B38" w:rsidRDefault="002E0B38" w:rsidP="002E0B38">
      <w:pPr>
        <w:pStyle w:val="stbilgiveyaaltbilgi30"/>
        <w:framePr w:wrap="none" w:vAnchor="page" w:hAnchor="page" w:x="9320" w:y="2216"/>
        <w:shd w:val="clear" w:color="auto" w:fill="auto"/>
        <w:spacing w:line="160" w:lineRule="exact"/>
        <w:ind w:left="20"/>
      </w:pPr>
      <w:r>
        <w:t xml:space="preserve">41 </w:t>
      </w:r>
    </w:p>
    <w:p w:rsidR="002E0B38" w:rsidRDefault="002E0B38" w:rsidP="002E0B38">
      <w:pPr>
        <w:framePr w:w="7843" w:h="11439" w:hRule="exact" w:wrap="none" w:vAnchor="page" w:hAnchor="page" w:x="2225" w:y="2694"/>
        <w:spacing w:after="60" w:line="278" w:lineRule="exact"/>
        <w:ind w:left="20" w:right="20"/>
        <w:jc w:val="both"/>
      </w:pPr>
      <w:r>
        <w:t>Fahrettin Kerim Gökay seçildi. Eski asistanlar askere alınmışlardı. Evvela beni, psikiyatriden Nörolojiye naklettirdi. İkinci Dünya Harbi'nin en karanlık ve en kri</w:t>
      </w:r>
      <w:r>
        <w:softHyphen/>
        <w:t>tik günlerini yaşıyorduk. Fahrettin Kerim Nöroloji Kürsüsü’ne yeni asistan kadro</w:t>
      </w:r>
      <w:r>
        <w:softHyphen/>
        <w:t>su sağladı ve bir çalışma düzeni meydana getirmeye başladı. Ben asistandım, an</w:t>
      </w:r>
      <w:r>
        <w:softHyphen/>
        <w:t>cak devamlı çalışmıyor, ikide bir askerlik görevine çağrılıyordum. Hoca'nın gayret ve enerjisini çoğunuz hatırlıyacaksınız. O sırada açılan Doçentlik imtihanını kaza</w:t>
      </w:r>
      <w:r>
        <w:softHyphen/>
        <w:t>nan Necmettin Polvan da kürsüye katıldı. (1942) Yavaş yavaş gelişiyorduk. Har</w:t>
      </w:r>
      <w:r>
        <w:softHyphen/>
        <w:t>bin sonu, hocanın gayreti ile bir atılım dönemi oldu. Bu sırada, yukarıda da belirt</w:t>
      </w:r>
      <w:r>
        <w:softHyphen/>
        <w:t>tiğim gibi, Gülhane, Ankara Tıp Fakültesi'ni doğurmuştu. Fahrettin Hoca durmu</w:t>
      </w:r>
      <w:r>
        <w:softHyphen/>
        <w:t>yor, yurt içinde ve dışında araştırmalar yapıyor ve harp boyu duyup işitmedikleri</w:t>
      </w:r>
      <w:r>
        <w:softHyphen/>
        <w:t xml:space="preserve">mizi yerinde tetkik ediyor, uluslararası kongrelere katılıyordu. Gayesi, bir taraftan yanında çalışanların bilgi ve görgülerini artırmak, diğer taraftan da kliniği şehre taşıyarak, daha iyi </w:t>
      </w:r>
      <w:proofErr w:type="gramStart"/>
      <w:r>
        <w:t>imkanlarla</w:t>
      </w:r>
      <w:proofErr w:type="gramEnd"/>
      <w:r>
        <w:t xml:space="preserve"> gelişmesini sağlayıp, klinikler arası işbirliğinden fay</w:t>
      </w:r>
      <w:r>
        <w:softHyphen/>
        <w:t>dalanmaktı. Bu sırada harp bitmişti ve memleketimizin dış dünya ile teması gide</w:t>
      </w:r>
      <w:r>
        <w:softHyphen/>
        <w:t>rek artıyordu. O ara bizler için iki olay, bu teması sağlamak yolunda büyük yar</w:t>
      </w:r>
      <w:r>
        <w:softHyphen/>
        <w:t>dımcı olmuştur. Bunlardan birincisi 1946'da çıkarılan Üniversite Muhtariyet Ka- nunu'dur; 4936 Sayılı Kanun da denir. Bu kanunla üniversitelere ilmi ve idari muhtariyet verilmekteydi, bu iyi bir şeydi. Ancak üniversitenin çalışması ve geliş</w:t>
      </w:r>
      <w:r>
        <w:softHyphen/>
        <w:t xml:space="preserve">mesi için gerekli parasal yardım ve </w:t>
      </w:r>
      <w:proofErr w:type="gramStart"/>
      <w:r>
        <w:t>imkanlar</w:t>
      </w:r>
      <w:proofErr w:type="gramEnd"/>
      <w:r>
        <w:t>, yalnız ve sadece devlet tarafından karşılanmaktaydı. Parasal bağımlılığın, muhtariyete sekte vurduğu sonradan sık sık görüldü. Bu kanunun iyi tarafı 62. Maddesi'dir. Bu maddeye göre, fakülte ku</w:t>
      </w:r>
      <w:r>
        <w:softHyphen/>
        <w:t>rullarınca verilen izin karşılığı, öğretim üyeleri ve bazı şartlarda yardımcıları, bilgi ve görgülerini artırmak için maaşları oralarda kendilerini geçindirebilecek bir se</w:t>
      </w:r>
      <w:r>
        <w:softHyphen/>
        <w:t>viyeye ayarlanmak şartı ile belirli bir süre için dünyanın tanınmış kliniklerine gön</w:t>
      </w:r>
      <w:r>
        <w:softHyphen/>
        <w:t>deriliyordu. Nitekim içinde Necmettin Polvan ve Feyyaz Berkay'm da bulunduğu ilk beş kişilik grup, 1946 sonlarına doğru Amerika Birleşik Devletleri'ne gittiler. Polvan, NewYork Nöroloji Enstitüsü'nde Putnam, Hans Hoff gibi şöhretlerin ya</w:t>
      </w:r>
      <w:r>
        <w:softHyphen/>
        <w:t>nında çalıştı. Houston'da, Pomerat'ın nörohistoloji ve doku kültürü çalışmalarını takip etti. Berkay da özellikle St. Louis'de, Klemme'nin yanında nöroşirürji yaptı. İkinci olay da, sanırım, Marshall Yardımı çerçevesinde, Gülhane başta olmak üze</w:t>
      </w:r>
      <w:r>
        <w:softHyphen/>
        <w:t>re, asker hastanelerindeki uzmanların Amerika'da ve özellikle Maryland'deki Bet- hesda Naval Hospital olmak üzere, çeşitli asker hastanelerine bilgi ve görgülerini artırmak için gönderilmeleri olmuştur. Buna ilave olarak, yine askeri yardım çer</w:t>
      </w:r>
      <w:r>
        <w:softHyphen/>
        <w:t>çevesinde asker hastanelerimiz araç ve gereç bakımından da büyük yardım gör</w:t>
      </w:r>
      <w:r>
        <w:softHyphen/>
        <w:t>müştür.</w:t>
      </w:r>
    </w:p>
    <w:p w:rsidR="002E0B38" w:rsidRDefault="002E0B38" w:rsidP="002E0B38">
      <w:pPr>
        <w:framePr w:w="7843" w:h="11439" w:hRule="exact" w:wrap="none" w:vAnchor="page" w:hAnchor="page" w:x="2225" w:y="2694"/>
        <w:spacing w:line="278" w:lineRule="exact"/>
        <w:ind w:left="20" w:right="20" w:firstLine="320"/>
        <w:jc w:val="both"/>
      </w:pPr>
      <w:r>
        <w:t>O sıra çıkarılan 'Fahri Asistanlık’müessesesi, öğretim üyesi yardımcısı kadrosu</w:t>
      </w:r>
      <w:r>
        <w:softHyphen/>
        <w:t xml:space="preserve">na büyük bir ferahlık getirmiştir. </w:t>
      </w:r>
      <w:proofErr w:type="gramStart"/>
      <w:r>
        <w:t>Zira,</w:t>
      </w:r>
      <w:proofErr w:type="gramEnd"/>
      <w:r>
        <w:t xml:space="preserve"> maaşlı asistan kadroları, fakültenin her kür</w:t>
      </w:r>
      <w:r>
        <w:softHyphen/>
        <w:t xml:space="preserve">süsünde ziyadesiyle fakirdi. Bu günlerin hocalarının çoğu, o zaman işe 'fahri’ola- rak başlayanlardır. O zamanki feragat ve </w:t>
      </w:r>
      <w:proofErr w:type="gramStart"/>
      <w:r>
        <w:t>fedakarlıklarını</w:t>
      </w:r>
      <w:proofErr w:type="gramEnd"/>
      <w:r>
        <w:t xml:space="preserve"> saygı ile anmamak müm</w:t>
      </w:r>
      <w:r>
        <w:softHyphen/>
        <w:t>kün değildir.</w:t>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pStyle w:val="stbilgiveyaaltbilgi0"/>
        <w:framePr w:wrap="none" w:vAnchor="page" w:hAnchor="page" w:x="1803" w:y="2216"/>
        <w:shd w:val="clear" w:color="auto" w:fill="auto"/>
        <w:spacing w:line="120" w:lineRule="exact"/>
        <w:ind w:left="20"/>
      </w:pPr>
      <w:r>
        <w:lastRenderedPageBreak/>
        <w:t>42</w:t>
      </w:r>
    </w:p>
    <w:p w:rsidR="002E0B38" w:rsidRDefault="002E0B38" w:rsidP="002E0B38">
      <w:pPr>
        <w:pStyle w:val="stbilgiveyaaltbilgi0"/>
        <w:framePr w:wrap="none" w:vAnchor="page" w:hAnchor="page" w:x="6742" w:y="2192"/>
        <w:shd w:val="clear" w:color="auto" w:fill="auto"/>
        <w:spacing w:line="120" w:lineRule="exact"/>
        <w:ind w:left="20"/>
      </w:pPr>
      <w:r>
        <w:t xml:space="preserve">TÜRKİYE NÖROLOJİ TARİHÇESİ </w:t>
      </w:r>
    </w:p>
    <w:p w:rsidR="002E0B38" w:rsidRDefault="002E0B38" w:rsidP="002E0B38">
      <w:pPr>
        <w:framePr w:w="7910" w:h="11723" w:hRule="exact" w:wrap="none" w:vAnchor="page" w:hAnchor="page" w:x="1808" w:y="2689"/>
        <w:spacing w:after="60" w:line="278" w:lineRule="exact"/>
        <w:ind w:left="40" w:right="40" w:firstLine="300"/>
        <w:jc w:val="both"/>
      </w:pPr>
      <w:r>
        <w:t>Fahrettin Hoca, 1947 Paris Kongresi'nden dönüşünde bana, EEG'nin önemin- den uzun uzadıya bahsetti. Anlaşılan, kongreye katılanlar arasında Jasper'den çok etkilenmişti. Bana Paris'te Fischgold'un yanında çalışmam için bir anlaşma yaptı</w:t>
      </w:r>
      <w:r>
        <w:softHyphen/>
        <w:t>ğını söyledi. Pek de memnun kalmadım ama hocanın ve fakülte kurulunun arzu</w:t>
      </w:r>
      <w:r>
        <w:softHyphen/>
        <w:t>larını yerine getirmek için kalkıp gittim. Harpten çıkmış, açlık, sefalet, sosyal ve politik çalkantılar içindeki Paris'te beş altı ay geçirmek, benim için hiç de kolay ol</w:t>
      </w:r>
      <w:r>
        <w:softHyphen/>
        <w:t xml:space="preserve">madı. Ancak orada çok şeyler görmek, öğrenmek ve zamanın şöhretlerini tanımak fırsatını da bulduğumu </w:t>
      </w:r>
      <w:proofErr w:type="gramStart"/>
      <w:r>
        <w:t>inkar</w:t>
      </w:r>
      <w:proofErr w:type="gramEnd"/>
      <w:r>
        <w:t xml:space="preserve"> etmemeliyim. </w:t>
      </w:r>
      <w:r w:rsidRPr="00AB32DA">
        <w:t xml:space="preserve">Grey Walter </w:t>
      </w:r>
      <w:r>
        <w:t>sık sık bizim enstitüye ge</w:t>
      </w:r>
      <w:r>
        <w:softHyphen/>
        <w:t xml:space="preserve">lirdi. Enstitünün bulunduğu binanın üst katında P Puech gibi sonradan </w:t>
      </w:r>
      <w:r w:rsidRPr="00AB32DA">
        <w:t xml:space="preserve">Clovis </w:t>
      </w:r>
      <w:r>
        <w:t>Vincent'in yerine geçen bir nöroşirürjiyen vardı. Onunla yıldızımız çabucak barış</w:t>
      </w:r>
      <w:r>
        <w:softHyphen/>
        <w:t xml:space="preserve">tı. Onun klinik ve cerrahi kapasitesinden çok faydalanmıştım. Ayrıca Alajouanine ve </w:t>
      </w:r>
      <w:r>
        <w:rPr>
          <w:lang w:val="en-US"/>
        </w:rPr>
        <w:t xml:space="preserve">Raymond </w:t>
      </w:r>
      <w:r>
        <w:t>Garcin'in vizitlerine ve klinik konferanslarına katılıyordum. Nörolo</w:t>
      </w:r>
      <w:r>
        <w:softHyphen/>
        <w:t xml:space="preserve">ji Cemiyeti'nin aylık toplantılarında </w:t>
      </w:r>
      <w:r w:rsidRPr="00AB32DA">
        <w:t xml:space="preserve">Guillan, Andre Thomas, </w:t>
      </w:r>
      <w:r>
        <w:t>Barre, Lhermitte gi</w:t>
      </w:r>
      <w:r>
        <w:softHyphen/>
        <w:t>bilerin vaka takdimlerini ve tartışmalarını dinliyordum. Bu isimler, benim kuşa- ğımdakiler için Olimpos Dağı'nın mabutları idi. Paris'ten dönüşümde Fahrettin Hoca'ya Montreal Nöroloji Enstitüsü'nde Penfield ve Jasper'in yanında çalışma is</w:t>
      </w:r>
      <w:r>
        <w:softHyphen/>
        <w:t>teğimden bahsettim. Polvan'ın Amerika'da olmasına rağmen bu arzumu kabul et</w:t>
      </w:r>
      <w:r>
        <w:softHyphen/>
        <w:t>ti. Hazırlıklara başladığım bir sırada, bir sabah, Fahrettin Kerim Gökay'm İstan</w:t>
      </w:r>
      <w:r>
        <w:softHyphen/>
        <w:t>bul'a Vali ve Belediye Reisi tayin edildiğini gazetelerden öğrendim. Hoca, en yakı</w:t>
      </w:r>
      <w:r>
        <w:softHyphen/>
        <w:t>nı diye bilinen bana bile, bu meselenin hazırlık safhasından bahsetmemişti. Her</w:t>
      </w:r>
      <w:r>
        <w:softHyphen/>
        <w:t>kes, kendisini tebrik için kuyruğa girmişti. Ben bu yeni görevinden dolayı kendi</w:t>
      </w:r>
      <w:r>
        <w:softHyphen/>
        <w:t xml:space="preserve">sini tebrik etmedim, üzüntümü bildirdim. Fahrettin Hoca engin müsamahası ile bu sözlerimi gülerek karşıladı ve </w:t>
      </w:r>
      <w:proofErr w:type="gramStart"/>
      <w:r>
        <w:t>hatta,</w:t>
      </w:r>
      <w:proofErr w:type="gramEnd"/>
      <w:r>
        <w:t xml:space="preserve"> gazetelerde verdiği beyanatta, hakkımda la</w:t>
      </w:r>
      <w:r>
        <w:softHyphen/>
        <w:t>yık olmadığım methiyelerde bulundu. Ancak, beni üzen bu yeni görevinde Hoca, kürsüye olan sevgisini ve bağlantısını devam ettirdi. 1949'da zamanın Sağlık Ba</w:t>
      </w:r>
      <w:r>
        <w:softHyphen/>
        <w:t>kanı Dr. Kemali Beyazıd'ın da yardımı ile Nöroloji Kürsüsü'nü Bakırköy'den şeh</w:t>
      </w:r>
      <w:r>
        <w:softHyphen/>
        <w:t>re taşıdı. Kadın kısmı Haseki'de idi, ona ben bakıyordum. Erkek kısmı ise Cerrah</w:t>
      </w:r>
      <w:r>
        <w:softHyphen/>
        <w:t xml:space="preserve">paşa'nın belediyeye ait </w:t>
      </w:r>
      <w:proofErr w:type="gramStart"/>
      <w:r>
        <w:t>dahiliye</w:t>
      </w:r>
      <w:proofErr w:type="gramEnd"/>
      <w:r>
        <w:t xml:space="preserve"> kısmının bir bölümünde idi. Ona da Amerika'dan yeni dönen Polvan bakıyordu. 1950'de fakültedeki hocalarımın bütün karşı çıkma</w:t>
      </w:r>
      <w:r>
        <w:softHyphen/>
        <w:t>larına rağmen, Montreal'e gittim ve orada iki seneden biraz fazla kaldım. Dönü</w:t>
      </w:r>
      <w:r>
        <w:softHyphen/>
        <w:t xml:space="preserve">şümde bizim Nöroloji Kürsüsü'ne, Cerrahpaşa'daki başhekimin </w:t>
      </w:r>
      <w:proofErr w:type="gramStart"/>
      <w:r>
        <w:t>ikametgahı</w:t>
      </w:r>
      <w:proofErr w:type="gramEnd"/>
      <w:r>
        <w:t xml:space="preserve"> veril</w:t>
      </w:r>
      <w:r>
        <w:softHyphen/>
        <w:t>miş, kadın ve erkek, bütün hastalar burada toplanmıştı. Ayrıldığımda asistan olan</w:t>
      </w:r>
      <w:r>
        <w:softHyphen/>
        <w:t>larla sonradan asistan olanlar oldukça geniş bir kadro oluşturmuşlardı.</w:t>
      </w:r>
    </w:p>
    <w:p w:rsidR="002E0B38" w:rsidRDefault="002E0B38" w:rsidP="002E0B38">
      <w:pPr>
        <w:framePr w:w="7910" w:h="11723" w:hRule="exact" w:wrap="none" w:vAnchor="page" w:hAnchor="page" w:x="1808" w:y="2689"/>
        <w:spacing w:line="278" w:lineRule="exact"/>
        <w:ind w:left="40" w:right="40" w:firstLine="300"/>
        <w:jc w:val="both"/>
      </w:pPr>
      <w:r>
        <w:t xml:space="preserve">Yukarıda da bahsettiğim gibi, bu </w:t>
      </w:r>
      <w:proofErr w:type="gramStart"/>
      <w:r>
        <w:t>imkanlar</w:t>
      </w:r>
      <w:proofErr w:type="gramEnd"/>
      <w:r>
        <w:t xml:space="preserve"> sayesinde, 1950'lerin ilk yarısında memleketimizde Nörolojinin kendini iyice ispatlaması ve ayrıca genişleyip doğur</w:t>
      </w:r>
      <w:r>
        <w:softHyphen/>
        <w:t xml:space="preserve">gan bir hale gelmesi dönemi başlar. İstanbul, Ankara tıp fakülteleriyle Gülhane'ye, hatta bazı asker hastanelerine elektroansefalografi cihazları alındı ve böylece klinik nörofizyoloji kavramı ortaya konuldu. </w:t>
      </w:r>
      <w:r w:rsidRPr="00AB32DA">
        <w:t xml:space="preserve">NewYork'tan </w:t>
      </w:r>
      <w:r>
        <w:t xml:space="preserve">dönen rahmetli arkadaşım Dr. Faruk Komili, bize o günün </w:t>
      </w:r>
      <w:proofErr w:type="gramStart"/>
      <w:r>
        <w:t>imkanı</w:t>
      </w:r>
      <w:proofErr w:type="gramEnd"/>
      <w:r>
        <w:t xml:space="preserve"> ile nöroradyolojiyi getirdi. Ankara Tıp Fakülte- si'nden, sınıf arkadaşım Prof. Dr. Mehmet Ali Tanman da, bu konuda çalışmak ü- zere Amerika Birleşik Devletleri ve Kanada'ya gitti. Maalesef, orada çok genç yaş</w:t>
      </w:r>
      <w:r>
        <w:softHyphen/>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pStyle w:val="stbilgiveyaaltbilgi0"/>
        <w:framePr w:wrap="none" w:vAnchor="page" w:hAnchor="page" w:x="1832" w:y="2146"/>
        <w:shd w:val="clear" w:color="auto" w:fill="auto"/>
        <w:spacing w:line="120" w:lineRule="exact"/>
      </w:pPr>
      <w:r>
        <w:lastRenderedPageBreak/>
        <w:t>TÜRKİYE’DE NÖROLOJİNİN GELİŞMESİ</w:t>
      </w:r>
    </w:p>
    <w:p w:rsidR="002E0B38" w:rsidRDefault="002E0B38" w:rsidP="002E0B38">
      <w:pPr>
        <w:pStyle w:val="stbilgiveyaaltbilgi60"/>
        <w:framePr w:wrap="none" w:vAnchor="page" w:hAnchor="page" w:x="8960" w:y="2170"/>
        <w:shd w:val="clear" w:color="auto" w:fill="auto"/>
        <w:spacing w:line="130" w:lineRule="exact"/>
        <w:ind w:left="20"/>
      </w:pPr>
      <w:r>
        <w:t xml:space="preserve">43 </w:t>
      </w:r>
    </w:p>
    <w:p w:rsidR="002E0B38" w:rsidRDefault="002E0B38" w:rsidP="002E0B38">
      <w:pPr>
        <w:framePr w:w="7834" w:h="11636" w:hRule="exact" w:wrap="none" w:vAnchor="page" w:hAnchor="page" w:x="1870" w:y="2643"/>
        <w:spacing w:line="278" w:lineRule="exact"/>
        <w:ind w:left="20" w:right="1646"/>
        <w:jc w:val="both"/>
      </w:pPr>
      <w:proofErr w:type="gramStart"/>
      <w:r>
        <w:t>ta</w:t>
      </w:r>
      <w:proofErr w:type="gramEnd"/>
      <w:r>
        <w:t xml:space="preserve"> vefat etti. Arkadaşım Dr. Ayhan Songar'la beraber başladığı-</w:t>
      </w:r>
      <w:r>
        <w:br/>
        <w:t>mız deneysel nörofizyoloji çalışmaları Cerrahpaşa'dakilerin ne-</w:t>
      </w:r>
      <w:r>
        <w:br/>
        <w:t>dense, öyle menfi davranışlarını gördü ki, zamanın kürsü direk-</w:t>
      </w:r>
      <w:r>
        <w:br/>
        <w:t>törü olan Necmettin Polvan resmi bir yazı ile beni, bu çalışmalar-</w:t>
      </w:r>
      <w:r>
        <w:br/>
      </w:r>
      <w:proofErr w:type="gramStart"/>
      <w:r>
        <w:t>dan</w:t>
      </w:r>
      <w:proofErr w:type="gramEnd"/>
      <w:r>
        <w:t xml:space="preserve"> men etmek zorunda kaldı. Feyyaz Berkay, genel cerrahiden</w:t>
      </w:r>
      <w:r>
        <w:br/>
        <w:t xml:space="preserve">Nörolojiye nakil ettirdi. Çok dar </w:t>
      </w:r>
      <w:proofErr w:type="gramStart"/>
      <w:r>
        <w:t>imkanlar</w:t>
      </w:r>
      <w:proofErr w:type="gramEnd"/>
      <w:r>
        <w:t xml:space="preserve"> ve güç şartlar altında</w:t>
      </w:r>
      <w:r>
        <w:br/>
        <w:t>Nöroşirürjiye başladı. Bu sırada Çapa'da ikinci Cerrahi Klini-</w:t>
      </w:r>
      <w:r>
        <w:br/>
        <w:t>ğinde Doçent olan sınıf arkadaşım Bülent Tarcan da ufak bir</w:t>
      </w:r>
      <w:r>
        <w:br/>
      </w:r>
      <w:proofErr w:type="gramStart"/>
      <w:r>
        <w:t>seksiyon</w:t>
      </w:r>
      <w:proofErr w:type="gramEnd"/>
      <w:r>
        <w:t xml:space="preserve"> halinde nöroşirürjikal müdahalelere başlamış bulunu-</w:t>
      </w:r>
      <w:r>
        <w:br/>
        <w:t>yordu. O sırada Ege Tıp Fakültesi açıldı. Bizim kürsüden evvela</w:t>
      </w:r>
      <w:r>
        <w:br/>
        <w:t>ve muvakkaten Ömer Dürüşken (Desuki) oraya gitti. Sonradan</w:t>
      </w:r>
    </w:p>
    <w:p w:rsidR="002E0B38" w:rsidRDefault="002E0B38" w:rsidP="002E0B38">
      <w:pPr>
        <w:framePr w:w="7834" w:h="11636" w:hRule="exact" w:wrap="none" w:vAnchor="page" w:hAnchor="page" w:x="1870" w:y="2643"/>
        <w:spacing w:line="278" w:lineRule="exact"/>
        <w:ind w:left="20" w:right="40"/>
        <w:jc w:val="both"/>
      </w:pPr>
      <w:r>
        <w:t>Doç. Dr. Bedriye Kot Nöroloji Kürsüsû'nü kurdu. Bizden yetişen Türe Tunçbay, u-</w:t>
      </w:r>
      <w:r>
        <w:br/>
        <w:t>zun yıllar Amerika Birleşik Devletlerinde çalıştıktan sonra yurda dönüşünde Ege</w:t>
      </w:r>
      <w:r>
        <w:br/>
        <w:t>Tıp Fakültesine katıldı. Türe'nin eşi ve Feyyaz Berkay'm asistanı olan Erdem Tunç-</w:t>
      </w:r>
      <w:r>
        <w:br/>
        <w:t>bay da yurda döndüğünde Ege'de çalışmalarına başladı ve sonradan Nöroşirurjiyi</w:t>
      </w:r>
      <w:r>
        <w:br/>
        <w:t>kurup geliştirdi. Tabii bu kuruluşların ne zor şartlar ve engellemeler altında gerçek-</w:t>
      </w:r>
      <w:r>
        <w:br/>
        <w:t>leştirildiğini söylemeye gerek yok. Demek, Gülhane'nin Ankara Tıp Fakültesini</w:t>
      </w:r>
      <w:r>
        <w:br/>
        <w:t>doğurmasından sonra, İstanbul da Ege'yi doğurmuş oluyordu. Yine, bizden yetişip</w:t>
      </w:r>
      <w:r>
        <w:br/>
        <w:t xml:space="preserve">Amerika'da bilgi ve görgülerini artırıp yurda </w:t>
      </w:r>
      <w:proofErr w:type="gramStart"/>
      <w:r>
        <w:t>donen</w:t>
      </w:r>
      <w:proofErr w:type="gramEnd"/>
      <w:r>
        <w:t xml:space="preserve"> Turgut Zileli ve Orhan Kalabay,</w:t>
      </w:r>
      <w:r>
        <w:br/>
        <w:t>Hacettepe Nöroloji'sini kurdular. Sağlık Bakanlığı, bu atılıma, biraz geç de olsa, bi-</w:t>
      </w:r>
      <w:r>
        <w:br/>
        <w:t>gane kalmadı. Mesela, bakanlık bünyesinden Coşkun Özdemir, Danimarka ve Rus-</w:t>
      </w:r>
      <w:r>
        <w:br/>
        <w:t>ya'da, kas hastalıkları, periferik sinir sistemi hastalıkları ve elektromiyografi konu-</w:t>
      </w:r>
      <w:r>
        <w:br/>
        <w:t>sunda çalışmalar yaptı. Nöroloji klinikleri EEG, EMG cihazları ile donanmakla be-</w:t>
      </w:r>
      <w:r>
        <w:br/>
        <w:t>raber, rutin tetkikler yanında, ldinik araştırmalara yardımcı olabilecek laboratuvar-</w:t>
      </w:r>
      <w:r>
        <w:br/>
        <w:t>lar da kurdular. Bu sırada, yeni üniversiteler kurma arzuları giderek artmakta idi.</w:t>
      </w:r>
      <w:r>
        <w:br/>
        <w:t>Bu hususta, belli büyük, şehirlerin dışında kalan illerimizin arzuları en büyük etken-</w:t>
      </w:r>
      <w:r>
        <w:br/>
        <w:t>di. Tabii, o illerin de sosyo-kültürel alanda genişleyip kalkınmaya ihtiyaçları ve hak-</w:t>
      </w:r>
      <w:r>
        <w:br/>
        <w:t>ları vardı. Miletvekillerine bunu görev olarak veriyorlar, onlar da hükümet üzerin-</w:t>
      </w:r>
      <w:r>
        <w:br/>
        <w:t>de, bu istikamette baskılar yapıyorlardı. Bu sebeple yeni üniversitelerin kurulması</w:t>
      </w:r>
      <w:r>
        <w:br/>
        <w:t>biraz aceleye geliyor, o şehirde bir devlet hastanesinin bulunması, bir tıp fakültesi</w:t>
      </w:r>
      <w:r>
        <w:br/>
        <w:t>kurulması için yeterli bir sebep olarak ileri sürülüyordu. Bu arada eski fakültelerin,</w:t>
      </w:r>
      <w:r>
        <w:br/>
        <w:t>kurulacak olan yenilere patronluk etme heveslerini belirtmekten kendimi alamıyo-</w:t>
      </w:r>
    </w:p>
    <w:p w:rsidR="002E0B38" w:rsidRDefault="002E0B38" w:rsidP="002E0B38">
      <w:pPr>
        <w:framePr w:w="7834" w:h="11636" w:hRule="exact" w:wrap="none" w:vAnchor="page" w:hAnchor="page" w:x="1870" w:y="2643"/>
        <w:spacing w:line="278" w:lineRule="exact"/>
        <w:ind w:left="20" w:right="1670"/>
        <w:jc w:val="both"/>
      </w:pPr>
      <w:r>
        <w:t>rum. Yukarıda söylediğim sebeplere dayanılarak, acele ile yeni ü-</w:t>
      </w:r>
      <w:r>
        <w:br/>
        <w:t>niversiteler ve tıp fakülteleri kuruldu. Ama görüldü ki öğretim</w:t>
      </w:r>
      <w:r>
        <w:br/>
        <w:t>görevlisi ve yardımcısı kadar araç ve gereç bakımından bir hayli</w:t>
      </w:r>
      <w:r>
        <w:br/>
        <w:t>açıklar vardır ve bu da eğitim ve öğretimi onulmaz bir şekilde ak-</w:t>
      </w:r>
      <w:r>
        <w:br/>
        <w:t>satmaktadır. Mesela, bizim patronajımız altında kurulmamış olan</w:t>
      </w:r>
      <w:r>
        <w:br/>
        <w:t>bir tıp fakültesi, Nöroloji tedrisatı için Üniversiteler Arası Kurul</w:t>
      </w:r>
      <w:r>
        <w:br/>
        <w:t>yolu ile bizim fakülteden her sömestre birer ay süre ile öğretim ü-</w:t>
      </w:r>
      <w:r>
        <w:br/>
        <w:t>yesi istemiştir. Kendisini kuran fakültenin Nöroloji Kliniğinde en</w:t>
      </w:r>
      <w:r>
        <w:br/>
        <w:t>az bizdeki kadar öğretim üyesi bulunduğu halde...</w:t>
      </w:r>
    </w:p>
    <w:p w:rsidR="002E0B38" w:rsidRDefault="002E0B38" w:rsidP="002E0B38">
      <w:pPr>
        <w:framePr w:wrap="none" w:vAnchor="page" w:hAnchor="page" w:x="8197" w:y="11832"/>
        <w:rPr>
          <w:sz w:val="0"/>
          <w:szCs w:val="0"/>
        </w:rPr>
      </w:pPr>
      <w:r>
        <w:rPr>
          <w:noProof/>
        </w:rPr>
        <w:drawing>
          <wp:inline distT="0" distB="0" distL="0" distR="0" wp14:anchorId="1B741FB7" wp14:editId="50F162F5">
            <wp:extent cx="1009650" cy="1680210"/>
            <wp:effectExtent l="0" t="0" r="0" b="0"/>
            <wp:docPr id="32" name="Resim 32" descr="C:\Users\GALATA~1\AppData\Local\Temp\Rar$DIa0.869\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GALATA~1\AppData\Local\Temp\Rar$DIa0.869\media\image33.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09650" cy="1680210"/>
                    </a:xfrm>
                    <a:prstGeom prst="rect">
                      <a:avLst/>
                    </a:prstGeom>
                    <a:noFill/>
                    <a:ln>
                      <a:noFill/>
                    </a:ln>
                  </pic:spPr>
                </pic:pic>
              </a:graphicData>
            </a:graphic>
          </wp:inline>
        </w:drawing>
      </w:r>
    </w:p>
    <w:p w:rsidR="002E0B38" w:rsidRDefault="002E0B38" w:rsidP="002E0B38">
      <w:pPr>
        <w:framePr w:wrap="none" w:vAnchor="page" w:hAnchor="page" w:x="8158" w:y="2684"/>
        <w:rPr>
          <w:sz w:val="0"/>
          <w:szCs w:val="0"/>
        </w:rPr>
      </w:pPr>
      <w:r>
        <w:rPr>
          <w:noProof/>
        </w:rPr>
        <w:drawing>
          <wp:inline distT="0" distB="0" distL="0" distR="0" wp14:anchorId="3735203D" wp14:editId="0C229264">
            <wp:extent cx="997585" cy="1715770"/>
            <wp:effectExtent l="0" t="0" r="0" b="0"/>
            <wp:docPr id="33" name="Resim 33" descr="C:\Users\GALATA~1\AppData\Local\Temp\Rar$DIa0.869\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GALATA~1\AppData\Local\Temp\Rar$DIa0.869\media\image34.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97585" cy="1715770"/>
                    </a:xfrm>
                    <a:prstGeom prst="rect">
                      <a:avLst/>
                    </a:prstGeom>
                    <a:noFill/>
                    <a:ln>
                      <a:noFill/>
                    </a:ln>
                  </pic:spPr>
                </pic:pic>
              </a:graphicData>
            </a:graphic>
          </wp:inline>
        </w:drawing>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pStyle w:val="stbilgiveyaaltbilgi60"/>
        <w:framePr w:wrap="none" w:vAnchor="page" w:hAnchor="page" w:x="1808" w:y="2226"/>
        <w:shd w:val="clear" w:color="auto" w:fill="auto"/>
        <w:spacing w:line="130" w:lineRule="exact"/>
        <w:ind w:left="20"/>
      </w:pPr>
      <w:r>
        <w:rPr>
          <w:rStyle w:val="stbilgiveyaaltbilgi66ptKaln0ptbolukbraklyor"/>
        </w:rPr>
        <w:lastRenderedPageBreak/>
        <w:t>44</w:t>
      </w:r>
    </w:p>
    <w:p w:rsidR="002E0B38" w:rsidRDefault="002E0B38" w:rsidP="002E0B38">
      <w:pPr>
        <w:pStyle w:val="stbilgiveyaaltbilgi0"/>
        <w:framePr w:wrap="none" w:vAnchor="page" w:hAnchor="page" w:x="6747" w:y="2226"/>
        <w:shd w:val="clear" w:color="auto" w:fill="auto"/>
        <w:spacing w:line="120" w:lineRule="exact"/>
        <w:ind w:left="20"/>
      </w:pPr>
      <w:r>
        <w:t xml:space="preserve">TÜRKİYE NÖROLOJİ TARİHÇESİ </w:t>
      </w:r>
    </w:p>
    <w:p w:rsidR="002E0B38" w:rsidRDefault="002E0B38" w:rsidP="002E0B38">
      <w:pPr>
        <w:framePr w:w="7920" w:h="11722" w:hRule="exact" w:wrap="none" w:vAnchor="page" w:hAnchor="page" w:x="1803" w:y="2718"/>
        <w:spacing w:after="60" w:line="278" w:lineRule="exact"/>
        <w:ind w:left="40" w:right="40" w:firstLine="300"/>
        <w:jc w:val="both"/>
      </w:pPr>
      <w:r>
        <w:t>27 Mayıs İhtilali'nin bir sonucu olan 147'ler olayından, en çok İstanbul Üniversitesi ve onun da içinden en çok İstanbul Tıp Fakültesi etkilenmiştir. Nö</w:t>
      </w:r>
      <w:r>
        <w:softHyphen/>
        <w:t>roloji Kürsüsü, bundan fazlası ile nasibini almıştır. Olayın çalkantıları akut bir tarzda, 60'lı yılların ilk yarısına kadar devam etmiştir. Bu kargaşa içinde dahi, Nö</w:t>
      </w:r>
      <w:r>
        <w:softHyphen/>
        <w:t>roloji Kürsüsü, çalışma ve ilerlemesine devam etmiş ve yarasını, mümkün oldu</w:t>
      </w:r>
      <w:r>
        <w:softHyphen/>
        <w:t>ğunca çabuk sarmaya muvaffak olmuştur. 1967'de Cerrahpaşa Tıp Fakültesi kurul</w:t>
      </w:r>
      <w:r>
        <w:softHyphen/>
        <w:t>muş, İstanbul Tıp Fakültesi'nin Nöroloji Kürsüsü de Çapa'daki Psikiyatri Kürsü</w:t>
      </w:r>
      <w:r>
        <w:softHyphen/>
        <w:t>sünün bir bölümünde, 20 yataklı bir klinikle çalışmasına devam etmiştir.</w:t>
      </w:r>
    </w:p>
    <w:p w:rsidR="002E0B38" w:rsidRDefault="002E0B38" w:rsidP="002E0B38">
      <w:pPr>
        <w:framePr w:w="7920" w:h="11722" w:hRule="exact" w:wrap="none" w:vAnchor="page" w:hAnchor="page" w:x="1803" w:y="2718"/>
        <w:spacing w:after="60" w:line="278" w:lineRule="exact"/>
        <w:ind w:left="40" w:right="40" w:firstLine="300"/>
        <w:jc w:val="both"/>
      </w:pPr>
      <w:r>
        <w:t xml:space="preserve">Bütün zor şartlara rağmen, EEG, EMG labaratuvarları kurulmuş, sonradan Edip Aktin </w:t>
      </w:r>
      <w:proofErr w:type="gramStart"/>
      <w:r>
        <w:t>dahiliye</w:t>
      </w:r>
      <w:proofErr w:type="gramEnd"/>
      <w:r>
        <w:t>, damar cerrahisi ve göz klinikleri ile işbirliği yapmak sureti ile anjiografik tetkikleri geliştirmiştir. Bu nüve çalışmalarında kendisine yardım edenlerden Gencay ve Reha Tolun, bugünkü gelişmiş Nöroradyolojiyi kurmuşlar</w:t>
      </w:r>
      <w:r>
        <w:softHyphen/>
        <w:t>dır. Böylece memleketimizin Nöroloji kliniklerinde EEG, EMG, Nöroradyoloji, Nöroşirürji rutin çalışma metodları haline gelmiştir. Nöropatoloji alanında ise bu konuda çalışmış başka kürsüye mensup arkadaşların bilgilerinden yararlanılmıştır.</w:t>
      </w:r>
    </w:p>
    <w:p w:rsidR="002E0B38" w:rsidRDefault="002E0B38" w:rsidP="002E0B38">
      <w:pPr>
        <w:framePr w:w="7920" w:h="11722" w:hRule="exact" w:wrap="none" w:vAnchor="page" w:hAnchor="page" w:x="1803" w:y="2718"/>
        <w:spacing w:after="60" w:line="278" w:lineRule="exact"/>
        <w:ind w:left="40" w:right="40" w:firstLine="300"/>
        <w:jc w:val="both"/>
      </w:pPr>
      <w:r>
        <w:t>Bu sırada İstanbul Tıp Fakültesi'nde uzmanlaşıp, sonraları Gülhane'de Nöro</w:t>
      </w:r>
      <w:r>
        <w:softHyphen/>
        <w:t>loji hocası olan Nihat Balkır'a bizim kürsüden Erhan Oğul katılarak Bursa Tıp Fakültesi'nin Nöroloji Kürsüsü'nü kurmuşlardır.</w:t>
      </w:r>
    </w:p>
    <w:p w:rsidR="002E0B38" w:rsidRDefault="002E0B38" w:rsidP="002E0B38">
      <w:pPr>
        <w:framePr w:w="7920" w:h="11722" w:hRule="exact" w:wrap="none" w:vAnchor="page" w:hAnchor="page" w:x="1803" w:y="2718"/>
        <w:spacing w:after="60" w:line="278" w:lineRule="exact"/>
        <w:ind w:left="40" w:right="40" w:firstLine="300"/>
        <w:jc w:val="both"/>
      </w:pPr>
      <w:r>
        <w:t>Nöroloji kürsülerinin, başka kürsülerin bir bölümünde sığıntı gibi çalışmasının mahzurlarını hepimiz görüp yaşıyorduk. Gayemiz Nöroloji için inşa edilip, organi</w:t>
      </w:r>
      <w:r>
        <w:softHyphen/>
        <w:t>ze olmuş bir binada çalışabilmekti. O sırada, İstanbul Üniversitesi'nin İmar Ko</w:t>
      </w:r>
      <w:r>
        <w:softHyphen/>
        <w:t>misyonu, tıp fakültesine son çehresini verecek toplantıyı yapacaktı. Nöroloji kür</w:t>
      </w:r>
      <w:r>
        <w:softHyphen/>
        <w:t>süsünü hiç kimse dikkate almamıştı. Rahmetli Prof. Dr. Osman Yemni, bu husu</w:t>
      </w:r>
      <w:r>
        <w:softHyphen/>
        <w:t>sa dikkatimi çekti. Son toplantı günü, davetli olmadığım halde toplantıya katıldım ve epeyi de istiskale uğradım. Hocam ve dostluğunu kazanmış olduğum Ekrem Şerif Egeli bile, bana 'niye buradasın’der gibi oldu. Hele komisyonun bir üyesi var</w:t>
      </w:r>
      <w:r>
        <w:softHyphen/>
        <w:t>dı. Öyle şeyler söyledi, öyle jestler yaptı ki, biraz daha genç olsaydım, kendisini muhakkak tokatlardım. Kös dinlemiş gibi otarup, sıram gelince konuşmalar yap</w:t>
      </w:r>
      <w:r>
        <w:softHyphen/>
        <w:t>tım. Sonunda bir Nöroloji ve Nöroşirürji binasının yapılması plana konuldu. Ko</w:t>
      </w:r>
      <w:r>
        <w:softHyphen/>
        <w:t>nuldu ama Çapa kampüsünde binayı oturtacak yer kalmamıştı. Neyse, uzun çalış</w:t>
      </w:r>
      <w:r>
        <w:softHyphen/>
        <w:t>malardan sonra Milli Eğitim Bakanhğı'ndan, Eğitim Enstitüsü'nün kampüsünden bir parça almaya muvaffak olduk. Prof. Hıfzı Özcan da Sakatlar Derneği'ni, işgal ettikleri toprak parçasını bize vermeleri hususunda ikna etti. Sonunda, uzun çalış</w:t>
      </w:r>
      <w:r>
        <w:softHyphen/>
        <w:t>malar neticesi, Nörolojik Bilimler binası bitti ve hizmete girdi. Sanırım bina, üni</w:t>
      </w:r>
      <w:r>
        <w:softHyphen/>
        <w:t>versiteler içinde, Nöroloji ve Nöroşirürji olmak için inşa edilen bir 'ilk'tir.</w:t>
      </w:r>
    </w:p>
    <w:p w:rsidR="002E0B38" w:rsidRDefault="002E0B38" w:rsidP="002E0B38">
      <w:pPr>
        <w:framePr w:w="7920" w:h="11722" w:hRule="exact" w:wrap="none" w:vAnchor="page" w:hAnchor="page" w:x="1803" w:y="2718"/>
        <w:spacing w:line="278" w:lineRule="exact"/>
        <w:ind w:left="40" w:right="40" w:firstLine="300"/>
        <w:jc w:val="both"/>
      </w:pPr>
      <w:r>
        <w:t>70'li yılların sonu ve 80'li yılların başında memleketi</w:t>
      </w:r>
      <w:r>
        <w:rPr>
          <w:rStyle w:val="Gvdemetni"/>
        </w:rPr>
        <w:t>miz</w:t>
      </w:r>
      <w:r>
        <w:t xml:space="preserve"> Nörolojisinde iki mühim gelişme olmuştur. Birincisi 'Deneysel Nörofizyoloji’dalmdadır. Hacettepe Fizyoloji Enstitüsü'nden yetişen Prof. Dr. Üner Tan, bir süre Almanya'da çalıştıktan sonra yurda dönmüş ve çalışmalarını halen Erzurum'da Atatürk Üniversitesinde sürdür</w:t>
      </w:r>
      <w:r>
        <w:softHyphen/>
        <w:t>mektedir. Deneysel nörofizyoloji alanında, uluslararası çevrelerde iltifat gören çalış</w:t>
      </w:r>
      <w:r>
        <w:softHyphen/>
        <w:t>ma ve yayınları vardır.</w:t>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pStyle w:val="stbilgiveyaaltbilgi0"/>
        <w:framePr w:wrap="none" w:vAnchor="page" w:hAnchor="page" w:x="2201" w:y="2226"/>
        <w:shd w:val="clear" w:color="auto" w:fill="auto"/>
        <w:spacing w:line="120" w:lineRule="exact"/>
        <w:ind w:left="40"/>
      </w:pPr>
      <w:r>
        <w:lastRenderedPageBreak/>
        <w:t xml:space="preserve"> TÜRKİYE’DE NÖROLOJİNİN GELİŞMESİ</w:t>
      </w:r>
    </w:p>
    <w:p w:rsidR="002E0B38" w:rsidRDefault="002E0B38" w:rsidP="002E0B38">
      <w:pPr>
        <w:pStyle w:val="stbilgiveyaaltbilgi70"/>
        <w:framePr w:wrap="none" w:vAnchor="page" w:hAnchor="page" w:x="9325" w:y="2216"/>
        <w:shd w:val="clear" w:color="auto" w:fill="auto"/>
        <w:spacing w:line="160" w:lineRule="exact"/>
        <w:ind w:left="20"/>
      </w:pPr>
      <w:r>
        <w:rPr>
          <w:rStyle w:val="stbilgiveyaaltbilgi70ptbolukbraklyor"/>
        </w:rPr>
        <w:t>45</w:t>
      </w:r>
    </w:p>
    <w:p w:rsidR="002E0B38" w:rsidRDefault="002E0B38" w:rsidP="002E0B38">
      <w:pPr>
        <w:framePr w:w="7795" w:h="2986" w:hRule="exact" w:wrap="none" w:vAnchor="page" w:hAnchor="page" w:x="2249" w:y="2715"/>
        <w:spacing w:line="283" w:lineRule="exact"/>
        <w:ind w:left="40" w:right="40"/>
        <w:jc w:val="both"/>
      </w:pPr>
      <w:r>
        <w:t>Bunlar kendisine, TÜBİTAK ve Albert Einstein ödülleri ka</w:t>
      </w:r>
      <w:r>
        <w:softHyphen/>
        <w:t>zandırmıştır. Bana yazdığı bir mektupta, çalışmalarının arasıra engellerle karşılaştı</w:t>
      </w:r>
      <w:r>
        <w:softHyphen/>
        <w:t>ğını bildiriyor. Bu da bana, 35 sene evvelki günlerimi hatırlatıyor. Gelişmelerin İkin</w:t>
      </w:r>
      <w:r>
        <w:softHyphen/>
        <w:t xml:space="preserve">cisi de bilgisayarlı beyin </w:t>
      </w:r>
      <w:proofErr w:type="gramStart"/>
      <w:r>
        <w:t>tomografisidir</w:t>
      </w:r>
      <w:proofErr w:type="gramEnd"/>
      <w:r>
        <w:t>. Üniversitelerimizin, kliniklerimizin ve he</w:t>
      </w:r>
      <w:r>
        <w:softHyphen/>
        <w:t xml:space="preserve">kimlerimizin büyük teveccühüne mazhar olan bu teknik ve alet, yurt sathına hayret edilecek bir hızla yayılmaktadır. Tıpta her yenilik büyük bir coşku ile karşılanır. A- deta, kendisinden evvel gelenleri unutturur. </w:t>
      </w:r>
      <w:proofErr w:type="gramStart"/>
      <w:r>
        <w:t>Nitekim,</w:t>
      </w:r>
      <w:proofErr w:type="gramEnd"/>
      <w:r>
        <w:t xml:space="preserve"> şimdi bazı Amerikan merkez</w:t>
      </w:r>
      <w:r>
        <w:softHyphen/>
        <w:t>lerinde Nuclear Magnetic Resonance Scan uygulamasına başlanmıştır.</w:t>
      </w:r>
    </w:p>
    <w:p w:rsidR="002E0B38" w:rsidRDefault="002E0B38" w:rsidP="002E0B38">
      <w:pPr>
        <w:framePr w:w="7795" w:h="2986" w:hRule="exact" w:wrap="none" w:vAnchor="page" w:hAnchor="page" w:x="2249" w:y="2715"/>
        <w:spacing w:line="288" w:lineRule="exact"/>
        <w:ind w:left="20" w:right="20" w:firstLine="300"/>
      </w:pPr>
      <w:r>
        <w:t>1899 yılından bu yana geçen mücadeleli ve çok zaman sancılı yılların toplaya</w:t>
      </w:r>
      <w:r>
        <w:softHyphen/>
        <w:t xml:space="preserve">bildiğim ve hatırlayabildiğim </w:t>
      </w:r>
      <w:proofErr w:type="gramStart"/>
      <w:r>
        <w:t>hikayesi</w:t>
      </w:r>
      <w:proofErr w:type="gramEnd"/>
      <w:r>
        <w:t xml:space="preserve"> bundan ibarettir.</w:t>
      </w:r>
    </w:p>
    <w:p w:rsidR="002E0B38" w:rsidRDefault="002E0B38" w:rsidP="002E0B38">
      <w:pPr>
        <w:pStyle w:val="Balk100"/>
        <w:framePr w:w="7795" w:h="1791" w:hRule="exact" w:wrap="none" w:vAnchor="page" w:hAnchor="page" w:x="2249" w:y="6416"/>
        <w:shd w:val="clear" w:color="auto" w:fill="auto"/>
        <w:spacing w:before="0"/>
        <w:ind w:left="20"/>
      </w:pPr>
      <w:bookmarkStart w:id="5" w:name="bookmark9"/>
      <w:r>
        <w:t>Referanslar</w:t>
      </w:r>
      <w:bookmarkEnd w:id="5"/>
    </w:p>
    <w:p w:rsidR="002E0B38" w:rsidRDefault="002E0B38" w:rsidP="002E0B38">
      <w:pPr>
        <w:framePr w:w="7795" w:h="1791" w:hRule="exact" w:wrap="none" w:vAnchor="page" w:hAnchor="page" w:x="2249" w:y="6416"/>
        <w:numPr>
          <w:ilvl w:val="0"/>
          <w:numId w:val="9"/>
        </w:numPr>
        <w:tabs>
          <w:tab w:val="left" w:pos="442"/>
        </w:tabs>
        <w:spacing w:line="250" w:lineRule="exact"/>
        <w:ind w:left="20"/>
        <w:jc w:val="both"/>
      </w:pPr>
      <w:proofErr w:type="gramStart"/>
      <w:r>
        <w:t>BASLO.E</w:t>
      </w:r>
      <w:proofErr w:type="gramEnd"/>
      <w:r>
        <w:t>, Cerrahpaşa Nöroloji Albümü- Cerrahpaşa Tıp Fakültesi Yayınları, 1982</w:t>
      </w:r>
    </w:p>
    <w:p w:rsidR="002E0B38" w:rsidRDefault="002E0B38" w:rsidP="002E0B38">
      <w:pPr>
        <w:framePr w:w="7795" w:h="1791" w:hRule="exact" w:wrap="none" w:vAnchor="page" w:hAnchor="page" w:x="2249" w:y="6416"/>
        <w:numPr>
          <w:ilvl w:val="0"/>
          <w:numId w:val="9"/>
        </w:numPr>
        <w:tabs>
          <w:tab w:val="left" w:pos="442"/>
        </w:tabs>
        <w:spacing w:line="250" w:lineRule="exact"/>
        <w:ind w:left="20"/>
        <w:jc w:val="both"/>
      </w:pPr>
      <w:r>
        <w:t>BAYÜLKEM. F</w:t>
      </w:r>
      <w:proofErr w:type="gramStart"/>
      <w:r>
        <w:t>.,</w:t>
      </w:r>
      <w:proofErr w:type="gramEnd"/>
      <w:r>
        <w:t xml:space="preserve"> (Editör) Bakırköyde 40 Yıl. 1967</w:t>
      </w:r>
    </w:p>
    <w:p w:rsidR="002E0B38" w:rsidRDefault="002E0B38" w:rsidP="002E0B38">
      <w:pPr>
        <w:framePr w:w="7795" w:h="1791" w:hRule="exact" w:wrap="none" w:vAnchor="page" w:hAnchor="page" w:x="2249" w:y="6416"/>
        <w:numPr>
          <w:ilvl w:val="0"/>
          <w:numId w:val="9"/>
        </w:numPr>
        <w:tabs>
          <w:tab w:val="left" w:pos="447"/>
        </w:tabs>
        <w:spacing w:line="240" w:lineRule="exact"/>
        <w:ind w:left="20"/>
        <w:jc w:val="both"/>
      </w:pPr>
      <w:r>
        <w:t>BAYÜLKEM. F</w:t>
      </w:r>
      <w:proofErr w:type="gramStart"/>
      <w:r>
        <w:t>.,</w:t>
      </w:r>
      <w:proofErr w:type="gramEnd"/>
      <w:r>
        <w:t xml:space="preserve"> (Editör) Bakırköyde 50 Yıl. 1977</w:t>
      </w:r>
    </w:p>
    <w:p w:rsidR="002E0B38" w:rsidRDefault="002E0B38" w:rsidP="002E0B38">
      <w:pPr>
        <w:framePr w:w="7795" w:h="1791" w:hRule="exact" w:wrap="none" w:vAnchor="page" w:hAnchor="page" w:x="2249" w:y="6416"/>
        <w:numPr>
          <w:ilvl w:val="0"/>
          <w:numId w:val="9"/>
        </w:numPr>
        <w:tabs>
          <w:tab w:val="left" w:pos="442"/>
        </w:tabs>
        <w:spacing w:line="240" w:lineRule="exact"/>
        <w:ind w:left="20"/>
        <w:jc w:val="both"/>
      </w:pPr>
      <w:r>
        <w:t>DENKTAŞ. H</w:t>
      </w:r>
      <w:proofErr w:type="gramStart"/>
      <w:r>
        <w:t>.,</w:t>
      </w:r>
      <w:proofErr w:type="gramEnd"/>
      <w:r>
        <w:t xml:space="preserve"> NÖROLOJİ- II Türkiyedeki Gelişmeler. Cerrahpaşa konferansları</w:t>
      </w:r>
    </w:p>
    <w:p w:rsidR="002E0B38" w:rsidRDefault="002E0B38" w:rsidP="002E0B38">
      <w:pPr>
        <w:framePr w:w="7795" w:h="1791" w:hRule="exact" w:wrap="none" w:vAnchor="page" w:hAnchor="page" w:x="2249" w:y="6416"/>
        <w:numPr>
          <w:ilvl w:val="0"/>
          <w:numId w:val="9"/>
        </w:numPr>
        <w:tabs>
          <w:tab w:val="left" w:pos="442"/>
        </w:tabs>
        <w:spacing w:line="240" w:lineRule="exact"/>
        <w:ind w:left="20"/>
        <w:jc w:val="both"/>
      </w:pPr>
      <w:r>
        <w:t>TÜKEL. K</w:t>
      </w:r>
      <w:proofErr w:type="gramStart"/>
      <w:r>
        <w:t>.,</w:t>
      </w:r>
      <w:proofErr w:type="gramEnd"/>
      <w:r>
        <w:t xml:space="preserve"> Emekliliğe Ayrılma Töreninde Yapılan Konuşma. 17 Eylül, 1979</w:t>
      </w:r>
    </w:p>
    <w:p w:rsidR="002E0B38" w:rsidRDefault="002E0B38" w:rsidP="002E0B38">
      <w:pPr>
        <w:framePr w:w="7795" w:h="1791" w:hRule="exact" w:wrap="none" w:vAnchor="page" w:hAnchor="page" w:x="2249" w:y="6416"/>
        <w:numPr>
          <w:ilvl w:val="0"/>
          <w:numId w:val="9"/>
        </w:numPr>
        <w:tabs>
          <w:tab w:val="left" w:pos="442"/>
        </w:tabs>
        <w:spacing w:line="240" w:lineRule="exact"/>
        <w:ind w:left="20"/>
        <w:jc w:val="both"/>
      </w:pPr>
      <w:r>
        <w:t>UNAT, E.K</w:t>
      </w:r>
      <w:proofErr w:type="gramStart"/>
      <w:r>
        <w:t>.,</w:t>
      </w:r>
      <w:proofErr w:type="gramEnd"/>
      <w:r>
        <w:t xml:space="preserve"> 50 Yıl Önce Ölen 8 Büyük Türk Hekimi İçin Anma Kitabı. 1986</w:t>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pStyle w:val="stbilgiveyaaltbilgi0"/>
        <w:framePr w:wrap="none" w:vAnchor="page" w:hAnchor="page" w:x="2567" w:y="2266"/>
        <w:shd w:val="clear" w:color="auto" w:fill="auto"/>
        <w:spacing w:line="120" w:lineRule="exact"/>
        <w:ind w:left="20"/>
      </w:pPr>
      <w:r>
        <w:lastRenderedPageBreak/>
        <w:t>46</w:t>
      </w:r>
    </w:p>
    <w:p w:rsidR="002E0B38" w:rsidRDefault="002E0B38" w:rsidP="002E0B38">
      <w:pPr>
        <w:framePr w:w="7877" w:h="1808" w:hRule="exact" w:wrap="none" w:vAnchor="page" w:hAnchor="page" w:x="2044" w:y="3515"/>
        <w:ind w:right="2520"/>
        <w:jc w:val="both"/>
      </w:pPr>
      <w:bookmarkStart w:id="6" w:name="bookmark10"/>
      <w:r>
        <w:t xml:space="preserve">                        Cerrahpaşa Nöroloji </w:t>
      </w:r>
    </w:p>
    <w:p w:rsidR="002E0B38" w:rsidRDefault="002E0B38" w:rsidP="002E0B38">
      <w:pPr>
        <w:framePr w:w="7877" w:h="1808" w:hRule="exact" w:wrap="none" w:vAnchor="page" w:hAnchor="page" w:x="2044" w:y="3515"/>
        <w:ind w:right="2520"/>
        <w:jc w:val="both"/>
      </w:pPr>
      <w:r>
        <w:t xml:space="preserve">                         Kliniği'nin Tarihçesi</w:t>
      </w:r>
      <w:bookmarkEnd w:id="6"/>
    </w:p>
    <w:p w:rsidR="002E0B38" w:rsidRDefault="002E0B38" w:rsidP="002E0B38">
      <w:pPr>
        <w:pStyle w:val="Gvdemetni520"/>
        <w:framePr w:w="7877" w:h="1808" w:hRule="exact" w:wrap="none" w:vAnchor="page" w:hAnchor="page" w:x="2044" w:y="3515"/>
        <w:shd w:val="clear" w:color="auto" w:fill="auto"/>
        <w:spacing w:after="292" w:line="200" w:lineRule="exact"/>
        <w:ind w:left="20"/>
      </w:pPr>
      <w:bookmarkStart w:id="7" w:name="bookmark11"/>
      <w:r>
        <w:t>Prof. Dr. Perihan Baslo</w:t>
      </w:r>
      <w:bookmarkEnd w:id="7"/>
    </w:p>
    <w:p w:rsidR="002E0B38" w:rsidRDefault="002E0B38" w:rsidP="002E0B38">
      <w:pPr>
        <w:framePr w:w="7877" w:h="8434" w:hRule="exact" w:wrap="none" w:vAnchor="page" w:hAnchor="page" w:x="2044" w:y="6120"/>
        <w:spacing w:after="64" w:line="283" w:lineRule="exact"/>
        <w:ind w:left="20" w:right="20" w:firstLine="300"/>
        <w:jc w:val="both"/>
      </w:pPr>
      <w:r>
        <w:t>Bu konuya girmeden önce Saym Hocamız Ord. Prof. Dr. Fahrettin Kerim Gö- kay’ın 1943 yılında Tıp Fakültesi Mecmuası yayınlarından, 1942-43 öğretim yılı Nöroloji açış dersi olarak sunulmuş olan “BİZDE VE DİĞER MEMLEKETLER</w:t>
      </w:r>
      <w:r>
        <w:softHyphen/>
        <w:t>DE NÖROLOJİNİN İNKİŞAFr’ başlıklı yazısından aldığım bilgileri orijinal şek</w:t>
      </w:r>
      <w:r>
        <w:softHyphen/>
        <w:t xml:space="preserve">liyle aktarmayı uygun buldum. Hocamız şöyle </w:t>
      </w:r>
      <w:proofErr w:type="gramStart"/>
      <w:r>
        <w:t>anlatıyordu :</w:t>
      </w:r>
      <w:proofErr w:type="gramEnd"/>
    </w:p>
    <w:p w:rsidR="002E0B38" w:rsidRDefault="002E0B38" w:rsidP="002E0B38">
      <w:pPr>
        <w:framePr w:w="7877" w:h="8434" w:hRule="exact" w:wrap="none" w:vAnchor="page" w:hAnchor="page" w:x="2044" w:y="6120"/>
        <w:spacing w:after="56" w:line="278" w:lineRule="exact"/>
        <w:ind w:left="20" w:right="20" w:firstLine="300"/>
        <w:jc w:val="both"/>
      </w:pPr>
      <w:r>
        <w:t xml:space="preserve">“Memleketimizde asabiye tedrisatı mülki ve askeri tıbbiyelerde evvelce </w:t>
      </w:r>
      <w:proofErr w:type="gramStart"/>
      <w:r>
        <w:t>dahili</w:t>
      </w:r>
      <w:r>
        <w:softHyphen/>
        <w:t>ye</w:t>
      </w:r>
      <w:proofErr w:type="gramEnd"/>
      <w:r>
        <w:t xml:space="preserve"> hocaları tarafından yapılmakta idi, Merhum Fevzi Paşa’nm nuhayı şevki ve di</w:t>
      </w:r>
      <w:r>
        <w:softHyphen/>
        <w:t xml:space="preserve">mağ hastalıklarını kendine has bir selasetle anlattığını hocalarımız naklederler. Mülki tıbbiyesinde bu dersin ilk muallimi, resmi kayıtlara göre, Emrazı Asabiye Muallimi adile Lofçalı Derviş Bey olmuştur. 1277 tarihinde Lofça’da doğmuş, 1303 senesinde mektepten çıkarak bir müddet İnegöl ve Bursa’da belediye hekimliği yaptıktan sonra 1000 kuruş maaşla Haseki Hastanesi </w:t>
      </w:r>
      <w:proofErr w:type="gramStart"/>
      <w:r>
        <w:t>dahiliye</w:t>
      </w:r>
      <w:proofErr w:type="gramEnd"/>
      <w:r>
        <w:t xml:space="preserve"> mütahassıslığma, o- radan da Tıbbiye Mektebi Emrazı Dahiliye muallim muavinliğine tayin edilmiş ve bir müddet sonra Haseki hastanesinde Şehremini Rıdvan Paşa’nın hastaneye kar</w:t>
      </w:r>
      <w:r>
        <w:softHyphen/>
        <w:t>şı alakasızlığını tenkit ettiği için, tenzili maaşla Toptaşı Bimarhanesi’ne memuri</w:t>
      </w:r>
      <w:r>
        <w:softHyphen/>
        <w:t xml:space="preserve">yeti nakledilen Derviş Bey bu hastanede büyük bir hızla kendisini ilmi tetkiklere vermiş ve bir müddet sonra açılan müsabaka imtihanını kazanarak emrazı asabiye muallimi olmuştur. Bundan sonra emrazı </w:t>
      </w:r>
      <w:proofErr w:type="gramStart"/>
      <w:r>
        <w:t>dahiliye</w:t>
      </w:r>
      <w:proofErr w:type="gramEnd"/>
      <w:r>
        <w:t xml:space="preserve"> muallim muavinliği vazifesin</w:t>
      </w:r>
      <w:r>
        <w:softHyphen/>
        <w:t>den ayrılarak yalnız emrazı asabiye tedrisatile meşgul olmuştur. Kendisine Meşru</w:t>
      </w:r>
      <w:r>
        <w:softHyphen/>
        <w:t>tiyetten biraz evvel Mirimiranlık rütbesiyle paşalık tevcih edilmiş ve Meşrutiye</w:t>
      </w:r>
      <w:r>
        <w:softHyphen/>
        <w:t>tin ilanı senesinde hocalık maaşı olarak kırk altın lira bağlanmıştı, iki mektebin birleştirilmesine kadar bu vazifede kalmıştır. Diğer taraftan evvela 1314 senesinde Almanya’dan avdet eden merhum Raşit Tahsin Hocamız Gülhane’de emrazı asa</w:t>
      </w:r>
      <w:r>
        <w:softHyphen/>
        <w:t>biye ve akliye şubesini tesis etmiş, ders ve poliklinikleri kurmuştur. 1919’da Hay</w:t>
      </w:r>
      <w:r>
        <w:softHyphen/>
        <w:t>darpaşa’da kurulan Tıbbiyeyi Askeriye’de nazari olarak emrazı asabiye ve akliye derslerini vermeye ve poliklinik yapmaya başlamıştır. Burada kendisini muallim muavini olarak Dr. Mazhar Osman’ı seçmiştir.</w:t>
      </w:r>
    </w:p>
    <w:p w:rsidR="002E0B38" w:rsidRDefault="002E0B38" w:rsidP="002E0B38">
      <w:pPr>
        <w:framePr w:w="7877" w:h="8434" w:hRule="exact" w:wrap="none" w:vAnchor="page" w:hAnchor="page" w:x="2044" w:y="6120"/>
        <w:spacing w:line="283" w:lineRule="exact"/>
        <w:ind w:left="20" w:right="20" w:firstLine="300"/>
        <w:jc w:val="both"/>
      </w:pPr>
      <w:r>
        <w:t>1918’de Fakülte ünvanmı alan Tıbbiyei Mülkiye bilahare 1919’da Askeri Tıbbi</w:t>
      </w:r>
      <w:r>
        <w:softHyphen/>
        <w:t>ye ile birleştirilince Raşit Tahsin Bey hocamız seririyatı asabiye ve akliye muallimi</w:t>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pStyle w:val="stbilgiveyaaltbilgi350"/>
        <w:framePr w:wrap="none" w:vAnchor="page" w:hAnchor="page" w:x="2032" w:y="2225"/>
        <w:shd w:val="clear" w:color="auto" w:fill="auto"/>
        <w:spacing w:line="130" w:lineRule="exact"/>
        <w:ind w:left="20"/>
      </w:pPr>
      <w:r>
        <w:rPr>
          <w:rStyle w:val="stbilgiveyaaltbilgi35KkBykHarf"/>
        </w:rPr>
        <w:lastRenderedPageBreak/>
        <w:t xml:space="preserve"> Türkiye’de Nörolojînîn Geüşmesî</w:t>
      </w:r>
    </w:p>
    <w:p w:rsidR="002E0B38" w:rsidRDefault="002E0B38" w:rsidP="002E0B38">
      <w:pPr>
        <w:pStyle w:val="stbilgiveyaaltbilgi60"/>
        <w:framePr w:wrap="none" w:vAnchor="page" w:hAnchor="page" w:x="9155" w:y="2259"/>
        <w:shd w:val="clear" w:color="auto" w:fill="auto"/>
        <w:spacing w:line="260" w:lineRule="exact"/>
        <w:ind w:left="20"/>
      </w:pPr>
      <w:r>
        <w:rPr>
          <w:rStyle w:val="stbilgiveyaaltbilgi60ptbolukbraklyor"/>
        </w:rPr>
        <w:t>47</w:t>
      </w:r>
    </w:p>
    <w:p w:rsidR="002E0B38" w:rsidRDefault="002E0B38" w:rsidP="002E0B38">
      <w:pPr>
        <w:framePr w:w="7805" w:h="11613" w:hRule="exact" w:wrap="none" w:vAnchor="page" w:hAnchor="page" w:x="2070" w:y="2732"/>
        <w:ind w:left="20" w:right="1695"/>
        <w:jc w:val="both"/>
      </w:pPr>
      <w:proofErr w:type="gramStart"/>
      <w:r>
        <w:rPr>
          <w:rStyle w:val="Gvdemetni920ptbolukbraklyor"/>
        </w:rPr>
        <w:t>evvelliği</w:t>
      </w:r>
      <w:proofErr w:type="gramEnd"/>
      <w:r>
        <w:rPr>
          <w:rStyle w:val="Gvdemetni920ptbolukbraklyor"/>
        </w:rPr>
        <w:t xml:space="preserve"> ünvam ile kadroda yer almış ve ilk akliye seririyatım</w:t>
      </w:r>
      <w:r>
        <w:rPr>
          <w:rStyle w:val="Gvdemetni920ptbolukbraklyor"/>
        </w:rPr>
        <w:br/>
        <w:t>tesis etmiştir. 1903’de evvela Tıbbiyei Mülkiye’ye, 1910’da yeni</w:t>
      </w:r>
      <w:r>
        <w:rPr>
          <w:rStyle w:val="Gvdemetni920ptbolukbraklyor"/>
        </w:rPr>
        <w:br/>
        <w:t xml:space="preserve">kurulan Fakülteye Dr. Pepo Akşiyote re’sen tedrise </w:t>
      </w:r>
      <w:proofErr w:type="gramStart"/>
      <w:r>
        <w:rPr>
          <w:rStyle w:val="Gvdemetni920ptbolukbraklyor"/>
        </w:rPr>
        <w:t>memur mü</w:t>
      </w:r>
      <w:proofErr w:type="gramEnd"/>
      <w:r>
        <w:rPr>
          <w:rStyle w:val="Gvdemetni920ptbolukbraklyor"/>
        </w:rPr>
        <w:t>-</w:t>
      </w:r>
      <w:r>
        <w:rPr>
          <w:rStyle w:val="Gvdemetni920ptbolukbraklyor"/>
        </w:rPr>
        <w:br/>
        <w:t>derris muavini ünvam ile müstakil asabiye seririyatım idari ve a-</w:t>
      </w:r>
      <w:r>
        <w:rPr>
          <w:rStyle w:val="Gvdemetni920ptbolukbraklyor"/>
        </w:rPr>
        <w:br/>
        <w:t>sabiye tedrisatına memur edilmiştir. Büyük harp esnasında ti-</w:t>
      </w:r>
      <w:r>
        <w:rPr>
          <w:rStyle w:val="Gvdemetni920ptbolukbraklyor"/>
        </w:rPr>
        <w:br/>
        <w:t>füsten vefat eden Pepo Akşiyote’nin yerine Haydarpaşa Askeri</w:t>
      </w:r>
      <w:r>
        <w:rPr>
          <w:rStyle w:val="Gvdemetni920ptbolukbraklyor"/>
        </w:rPr>
        <w:br/>
        <w:t>Hastanesi Asabiye Mütehassısı ve Charcot ‘nun talebelerinden</w:t>
      </w:r>
      <w:r>
        <w:rPr>
          <w:rStyle w:val="Gvdemetni920ptbolukbraklyor"/>
        </w:rPr>
        <w:br/>
        <w:t>Miralay Hilmi Kadri Bey asabiye tedrisatına memur edilmiştir.</w:t>
      </w:r>
    </w:p>
    <w:p w:rsidR="002E0B38" w:rsidRDefault="002E0B38" w:rsidP="002E0B38">
      <w:pPr>
        <w:framePr w:w="7805" w:h="11613" w:hRule="exact" w:wrap="none" w:vAnchor="page" w:hAnchor="page" w:x="2070" w:y="2732"/>
        <w:ind w:left="20" w:right="1695"/>
        <w:jc w:val="both"/>
      </w:pPr>
      <w:r>
        <w:rPr>
          <w:rStyle w:val="Gvdemetni920ptbolukbraklyor"/>
        </w:rPr>
        <w:t>Mütareke yıllarında vefat eden merhumdan sonra bir yıl bu der-</w:t>
      </w:r>
      <w:r>
        <w:rPr>
          <w:rStyle w:val="Gvdemetni920ptbolukbraklyor"/>
        </w:rPr>
        <w:br/>
        <w:t xml:space="preserve">si </w:t>
      </w:r>
      <w:proofErr w:type="gramStart"/>
      <w:r>
        <w:rPr>
          <w:rStyle w:val="Gvdemetni920ptbolukbraklyor"/>
        </w:rPr>
        <w:t>vekaleten</w:t>
      </w:r>
      <w:proofErr w:type="gramEnd"/>
      <w:r>
        <w:rPr>
          <w:rStyle w:val="Gvdemetni920ptbolukbraklyor"/>
        </w:rPr>
        <w:t xml:space="preserve"> akliye müderris muavini hoca Dr. Rüştü Recep ida-</w:t>
      </w:r>
      <w:r>
        <w:rPr>
          <w:rStyle w:val="Gvdemetni920ptbolukbraklyor"/>
        </w:rPr>
        <w:br/>
        <w:t>re etmiş, 1924’te bu ders tamamen müstakil bir kürsü haline ge-</w:t>
      </w:r>
    </w:p>
    <w:p w:rsidR="002E0B38" w:rsidRDefault="002E0B38" w:rsidP="002E0B38">
      <w:pPr>
        <w:framePr w:w="7805" w:h="11613" w:hRule="exact" w:wrap="none" w:vAnchor="page" w:hAnchor="page" w:x="2070" w:y="2732"/>
        <w:spacing w:after="60"/>
        <w:ind w:left="20" w:right="40"/>
        <w:jc w:val="both"/>
      </w:pPr>
      <w:proofErr w:type="gramStart"/>
      <w:r>
        <w:rPr>
          <w:rStyle w:val="Gvdemetni920ptbolukbraklyor"/>
        </w:rPr>
        <w:t>tirilmiş</w:t>
      </w:r>
      <w:proofErr w:type="gramEnd"/>
      <w:r>
        <w:rPr>
          <w:rStyle w:val="Gvdemetni920ptbolukbraklyor"/>
        </w:rPr>
        <w:t xml:space="preserve"> ve bu kürsüye muallim ünvam ile Prof. Mustafa Hayrullah Diker intihap</w:t>
      </w:r>
      <w:r>
        <w:rPr>
          <w:rStyle w:val="Gvdemetni920ptbolukbraklyor"/>
        </w:rPr>
        <w:br/>
        <w:t>edilmiş ve mumaileyh 1941 senesinde kanuni yaş haddini dolduruncaya kadar bu</w:t>
      </w:r>
      <w:r>
        <w:rPr>
          <w:rStyle w:val="Gvdemetni920ptbolukbraklyor"/>
        </w:rPr>
        <w:br/>
        <w:t>vazifeyi yapmıştır. 1933’te üniversite kadrosu ile Hayrullah Diker’in yanma Mer-</w:t>
      </w:r>
      <w:r>
        <w:rPr>
          <w:rStyle w:val="Gvdemetni920ptbolukbraklyor"/>
        </w:rPr>
        <w:br/>
        <w:t>hum Esat Raşit Doçent olarak verilmiştir. Esat Raşit 193 7’de vefatına kadar bu va-</w:t>
      </w:r>
      <w:r>
        <w:rPr>
          <w:rStyle w:val="Gvdemetni920ptbolukbraklyor"/>
        </w:rPr>
        <w:br/>
        <w:t>zifede kalmıştır. Aziz arkadaşım Esat Raşit’in asabiye seririyatmda kıymetli çalış-</w:t>
      </w:r>
      <w:r>
        <w:rPr>
          <w:rStyle w:val="Gvdemetni920ptbolukbraklyor"/>
        </w:rPr>
        <w:br/>
        <w:t>malarına şahit olduk. Hatırasını hürmetle anarım.</w:t>
      </w:r>
    </w:p>
    <w:p w:rsidR="002E0B38" w:rsidRDefault="002E0B38" w:rsidP="002E0B38">
      <w:pPr>
        <w:framePr w:w="7805" w:h="11613" w:hRule="exact" w:wrap="none" w:vAnchor="page" w:hAnchor="page" w:x="2070" w:y="2732"/>
        <w:spacing w:after="60"/>
        <w:ind w:left="20" w:right="40" w:firstLine="300"/>
        <w:jc w:val="both"/>
      </w:pPr>
      <w:r>
        <w:rPr>
          <w:rStyle w:val="Gvdemetni920ptbolukbraklyor"/>
        </w:rPr>
        <w:t>Memleketimizde Nöroloji şubesinin terakkisinde Gülhane’nin de büyük rol oy</w:t>
      </w:r>
      <w:r>
        <w:rPr>
          <w:rStyle w:val="Gvdemetni920ptbolukbraklyor"/>
        </w:rPr>
        <w:softHyphen/>
        <w:t>nadığım işaret etmek isterim. 1315’de Raşit Tahsin hocamızın kurduğu klinik 1910’da fakülte teşkilatına intikal edince hocalık Mazhar Hoca’ya intikal etmiş, 1918 senesine kadar bu vazifede kaldıktan sonra mütarekeyi mütakip kurulan ye</w:t>
      </w:r>
      <w:r>
        <w:rPr>
          <w:rStyle w:val="Gvdemetni920ptbolukbraklyor"/>
        </w:rPr>
        <w:softHyphen/>
        <w:t>ni Gülhane’de bu derse muallim Nazım Şakir seçilmiştir. Gülhane memlekete 30’dan fazla mütahassıs yetiştirmiştir.</w:t>
      </w:r>
    </w:p>
    <w:p w:rsidR="002E0B38" w:rsidRDefault="002E0B38" w:rsidP="002E0B38">
      <w:pPr>
        <w:framePr w:w="7805" w:h="11613" w:hRule="exact" w:wrap="none" w:vAnchor="page" w:hAnchor="page" w:x="2070" w:y="2732"/>
        <w:spacing w:after="56"/>
        <w:ind w:left="20" w:right="40" w:firstLine="300"/>
        <w:jc w:val="both"/>
      </w:pPr>
      <w:r>
        <w:rPr>
          <w:rStyle w:val="Gvdemetni920ptbolukbraklyor"/>
        </w:rPr>
        <w:t>Toptaşı Bimarhanesi ve Zeynep Kamil Hastanesi Emrazı Asabiye ve Akliye Hastanesi’nde bugüne kadar 30’a yakın mütahassıs yetişmiştir. Halen memleketin içerisinde üç asabiye hastanesi, Ankara, Erzurum ve İzmir Numune hastanelerin</w:t>
      </w:r>
      <w:r>
        <w:rPr>
          <w:rStyle w:val="Gvdemetni920ptbolukbraklyor"/>
        </w:rPr>
        <w:softHyphen/>
        <w:t>de ve şehir hastanelerinde asabiye mütahassısları mevcuttur.”</w:t>
      </w:r>
    </w:p>
    <w:p w:rsidR="002E0B38" w:rsidRDefault="002E0B38" w:rsidP="002E0B38">
      <w:pPr>
        <w:framePr w:w="7805" w:h="11613" w:hRule="exact" w:wrap="none" w:vAnchor="page" w:hAnchor="page" w:x="2070" w:y="2732"/>
        <w:spacing w:after="64" w:line="283" w:lineRule="exact"/>
        <w:ind w:left="20" w:right="40" w:firstLine="300"/>
        <w:jc w:val="both"/>
      </w:pPr>
      <w:r>
        <w:rPr>
          <w:rStyle w:val="Gvdemetni920ptbolukbraklyor"/>
        </w:rPr>
        <w:t>1933’de Üniversite Reformu’nda iki Nöroloji kliniği kurulmuş, birine Prof. Dr. M. Hayrullah Diker, diğerine Prof. Dr. Fahrettin Kerim Gökay tayin edilmiştir.</w:t>
      </w:r>
    </w:p>
    <w:p w:rsidR="002E0B38" w:rsidRDefault="002E0B38" w:rsidP="002E0B38">
      <w:pPr>
        <w:framePr w:w="7805" w:h="11613" w:hRule="exact" w:wrap="none" w:vAnchor="page" w:hAnchor="page" w:x="2070" w:y="2732"/>
        <w:spacing w:after="56"/>
        <w:ind w:left="20" w:right="40" w:firstLine="300"/>
        <w:jc w:val="both"/>
      </w:pPr>
      <w:r>
        <w:rPr>
          <w:rStyle w:val="Gvdemetni920ptbolukbraklyor"/>
        </w:rPr>
        <w:t>1942’de Prof. Dr. Fahrettin Kerim Gökay Ordinaryüs ünvam ile Nöroloji kür</w:t>
      </w:r>
      <w:r>
        <w:rPr>
          <w:rStyle w:val="Gvdemetni920ptbolukbraklyor"/>
        </w:rPr>
        <w:softHyphen/>
        <w:t>süsünün başına geçmiş, yine aynı tarihte Doçentlik kadrosuna Doç. Dr. Necmet</w:t>
      </w:r>
      <w:r>
        <w:rPr>
          <w:rStyle w:val="Gvdemetni920ptbolukbraklyor"/>
        </w:rPr>
        <w:softHyphen/>
        <w:t>tin Polvan getirilmiştir.</w:t>
      </w:r>
    </w:p>
    <w:p w:rsidR="002E0B38" w:rsidRDefault="002E0B38" w:rsidP="002E0B38">
      <w:pPr>
        <w:framePr w:w="7805" w:h="11613" w:hRule="exact" w:wrap="none" w:vAnchor="page" w:hAnchor="page" w:x="2070" w:y="2732"/>
        <w:spacing w:after="60" w:line="283" w:lineRule="exact"/>
        <w:ind w:left="20" w:right="40" w:firstLine="300"/>
        <w:jc w:val="both"/>
      </w:pPr>
      <w:r>
        <w:rPr>
          <w:rStyle w:val="Gvdemetni920ptbolukbraklyor"/>
        </w:rPr>
        <w:t>1945’de Kenan Tükel, 1950’de de Dr. Sabahattin Kerimsğlu Doçent olmuşlar</w:t>
      </w:r>
      <w:r>
        <w:rPr>
          <w:rStyle w:val="Gvdemetni920ptbolukbraklyor"/>
        </w:rPr>
        <w:softHyphen/>
        <w:t xml:space="preserve">dır. 1949’da </w:t>
      </w:r>
      <w:proofErr w:type="gramStart"/>
      <w:r>
        <w:rPr>
          <w:rStyle w:val="Gvdemetni920ptbolukbraklyor"/>
        </w:rPr>
        <w:t>Ord.Prof.Dr</w:t>
      </w:r>
      <w:proofErr w:type="gramEnd"/>
      <w:r>
        <w:rPr>
          <w:rStyle w:val="Gvdemetni920ptbolukbraklyor"/>
        </w:rPr>
        <w:t>. Fahrettin Kerim Gökay, İstanbul valisi olup ayrılmış, Nöroloji kliniği de Bakırköy Akıl Hastanesi’nden Cerrahpaşa’ya nakledilmiştir.</w:t>
      </w:r>
    </w:p>
    <w:p w:rsidR="002E0B38" w:rsidRDefault="002E0B38" w:rsidP="002E0B38">
      <w:pPr>
        <w:framePr w:w="7805" w:h="11613" w:hRule="exact" w:wrap="none" w:vAnchor="page" w:hAnchor="page" w:x="2070" w:y="2732"/>
        <w:spacing w:line="283" w:lineRule="exact"/>
        <w:ind w:left="20" w:right="40" w:firstLine="300"/>
        <w:jc w:val="both"/>
      </w:pPr>
      <w:r>
        <w:rPr>
          <w:rStyle w:val="Gvdemetni920ptbolukbraklyor"/>
        </w:rPr>
        <w:t>1949-1950 arası yönetim Prof. Dr. İhsan Şükrü Aksel’de kalmıştır. Cerrahpaşa Nöroloji Kliniği’nin yerleşimi Cerrahpaşa kampusü içinde çeşitli binalarda olmuş</w:t>
      </w:r>
      <w:r>
        <w:rPr>
          <w:rStyle w:val="Gvdemetni920ptbolukbraklyor"/>
        </w:rPr>
        <w:softHyphen/>
        <w:t xml:space="preserve">tur. </w:t>
      </w:r>
      <w:proofErr w:type="gramStart"/>
      <w:r>
        <w:rPr>
          <w:rStyle w:val="Gvdemetni920ptbolukbraklyor"/>
        </w:rPr>
        <w:t>ilk</w:t>
      </w:r>
      <w:proofErr w:type="gramEnd"/>
      <w:r>
        <w:rPr>
          <w:rStyle w:val="Gvdemetni920ptbolukbraklyor"/>
        </w:rPr>
        <w:t xml:space="preserve"> defa dahiliye bloğunun en alt katındaki küçük bir alanda (halen fizyoloji) faaliyete başlamıştır. Daha sonra Ord. Prof. Dr. Fahrettin Kerim Gökay’m valiliği</w:t>
      </w:r>
    </w:p>
    <w:p w:rsidR="002E0B38" w:rsidRDefault="002E0B38" w:rsidP="002E0B38">
      <w:pPr>
        <w:framePr w:wrap="none" w:vAnchor="page" w:hAnchor="page" w:x="8344" w:y="2845"/>
        <w:rPr>
          <w:sz w:val="0"/>
          <w:szCs w:val="0"/>
        </w:rPr>
      </w:pPr>
      <w:r>
        <w:rPr>
          <w:noProof/>
        </w:rPr>
        <w:drawing>
          <wp:inline distT="0" distB="0" distL="0" distR="0" wp14:anchorId="077B034D" wp14:editId="153A58F2">
            <wp:extent cx="997585" cy="1692275"/>
            <wp:effectExtent l="0" t="0" r="0" b="3175"/>
            <wp:docPr id="34" name="Resim 34" descr="C:\Users\GALATA~1\AppData\Local\Temp\Rar$DIa0.869\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GALATA~1\AppData\Local\Temp\Rar$DIa0.869\media\image35.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97585" cy="1692275"/>
                    </a:xfrm>
                    <a:prstGeom prst="rect">
                      <a:avLst/>
                    </a:prstGeom>
                    <a:noFill/>
                    <a:ln>
                      <a:noFill/>
                    </a:ln>
                  </pic:spPr>
                </pic:pic>
              </a:graphicData>
            </a:graphic>
          </wp:inline>
        </w:drawing>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pStyle w:val="stbilgiveyaaltbilgi0"/>
        <w:framePr w:wrap="none" w:vAnchor="page" w:hAnchor="page" w:x="2000" w:y="2266"/>
        <w:shd w:val="clear" w:color="auto" w:fill="auto"/>
        <w:spacing w:line="120" w:lineRule="exact"/>
        <w:ind w:left="20"/>
      </w:pPr>
      <w:r>
        <w:lastRenderedPageBreak/>
        <w:t xml:space="preserve"> 48</w:t>
      </w:r>
    </w:p>
    <w:p w:rsidR="002E0B38" w:rsidRDefault="002E0B38" w:rsidP="002E0B38">
      <w:pPr>
        <w:pStyle w:val="stbilgiveyaaltbilgi0"/>
        <w:framePr w:wrap="none" w:vAnchor="page" w:hAnchor="page" w:x="6930" w:y="2237"/>
        <w:shd w:val="clear" w:color="auto" w:fill="auto"/>
        <w:spacing w:line="120" w:lineRule="exact"/>
        <w:ind w:left="20"/>
      </w:pPr>
      <w:r>
        <w:t xml:space="preserve">TÜRKİYE NÖROLOJİ TARİHÇESİ </w:t>
      </w:r>
    </w:p>
    <w:p w:rsidR="002E0B38" w:rsidRDefault="002E0B38" w:rsidP="002E0B38">
      <w:pPr>
        <w:framePr w:w="7867" w:h="11049" w:hRule="exact" w:wrap="none" w:vAnchor="page" w:hAnchor="page" w:x="2039" w:y="2736"/>
        <w:spacing w:after="64" w:line="283" w:lineRule="exact"/>
        <w:ind w:left="20" w:right="40"/>
        <w:jc w:val="both"/>
      </w:pPr>
      <w:proofErr w:type="gramStart"/>
      <w:r>
        <w:t>döneminde</w:t>
      </w:r>
      <w:proofErr w:type="gramEnd"/>
      <w:r>
        <w:t xml:space="preserve"> başhekim lojmanında yapılan tadil ve eklemelerle nisbeten ihtiyaca ce</w:t>
      </w:r>
      <w:r>
        <w:softHyphen/>
        <w:t>vap verecek bir binaya sahip olmuştur.</w:t>
      </w:r>
    </w:p>
    <w:p w:rsidR="002E0B38" w:rsidRDefault="002E0B38" w:rsidP="002E0B38">
      <w:pPr>
        <w:framePr w:w="7867" w:h="11049" w:hRule="exact" w:wrap="none" w:vAnchor="page" w:hAnchor="page" w:x="2039" w:y="2736"/>
        <w:spacing w:after="56" w:line="278" w:lineRule="exact"/>
        <w:ind w:left="20" w:right="20" w:firstLine="280"/>
        <w:jc w:val="both"/>
      </w:pPr>
      <w:r>
        <w:t xml:space="preserve">Fizik </w:t>
      </w:r>
      <w:proofErr w:type="gramStart"/>
      <w:r>
        <w:t>imkanların</w:t>
      </w:r>
      <w:proofErr w:type="gramEnd"/>
      <w:r>
        <w:t xml:space="preserve"> gelişmesine paralel olarak bilimsel gelişmenin icapları olan E- lektroensefalografi ve epilepsi ile serebralanjiografi ve Nöroradyoloji bölümlerinin kurulduğu görülmektedir. Bu sıralarda Doçent olan Dr. Kenan Tükel, 1947’de Pa</w:t>
      </w:r>
      <w:r>
        <w:softHyphen/>
        <w:t>ris’te Prof. Fischgold’un laboratuvarmda, 1950-1952 arasında Montreal’de Prof. Penfield ve Prof.J asper’in yanında Nörofizyoloji, Elektroansefalografi laboratua</w:t>
      </w:r>
      <w:r>
        <w:softHyphen/>
        <w:t>rının kurulmasını sağlamıştır.</w:t>
      </w:r>
    </w:p>
    <w:p w:rsidR="002E0B38" w:rsidRDefault="002E0B38" w:rsidP="002E0B38">
      <w:pPr>
        <w:pStyle w:val="Gvdemetni530"/>
        <w:framePr w:w="7867" w:h="11049" w:hRule="exact" w:wrap="none" w:vAnchor="page" w:hAnchor="page" w:x="2039" w:y="2736"/>
        <w:shd w:val="clear" w:color="auto" w:fill="auto"/>
        <w:spacing w:before="0"/>
        <w:ind w:left="20" w:right="20"/>
      </w:pPr>
      <w:r>
        <w:t>1952-54 yılları arasında Doç. Dr. Sabahattin Kerimoğlu The National Hospi- tal’da Anjiografi geliştirme kurslarına katılmış ve Nöroloji kürsüsünün Nörorad</w:t>
      </w:r>
      <w:r>
        <w:softHyphen/>
        <w:t>yoloji laboratuvarmın kurucusu olmuştur.</w:t>
      </w:r>
    </w:p>
    <w:p w:rsidR="002E0B38" w:rsidRDefault="002E0B38" w:rsidP="002E0B38">
      <w:pPr>
        <w:pStyle w:val="Gvdemetni530"/>
        <w:framePr w:w="7867" w:h="11049" w:hRule="exact" w:wrap="none" w:vAnchor="page" w:hAnchor="page" w:x="2039" w:y="2736"/>
        <w:shd w:val="clear" w:color="auto" w:fill="auto"/>
        <w:spacing w:before="0" w:after="64"/>
        <w:ind w:left="20" w:right="20"/>
      </w:pPr>
      <w:r>
        <w:t>1954 yıllarında Prof. Dr. Necmettin Polvan araştırma ve tanı yöntemleri bakı</w:t>
      </w:r>
      <w:r>
        <w:softHyphen/>
        <w:t>mından organize olan kliniğe bir fırsatı kullanarak Nöroşirurjinin katılmasını sağ</w:t>
      </w:r>
      <w:r>
        <w:softHyphen/>
        <w:t>lamıştır.</w:t>
      </w:r>
    </w:p>
    <w:p w:rsidR="002E0B38" w:rsidRDefault="002E0B38" w:rsidP="002E0B38">
      <w:pPr>
        <w:framePr w:w="7867" w:h="11049" w:hRule="exact" w:wrap="none" w:vAnchor="page" w:hAnchor="page" w:x="2039" w:y="2736"/>
        <w:spacing w:after="56" w:line="278" w:lineRule="exact"/>
        <w:ind w:left="20" w:right="20" w:firstLine="280"/>
        <w:jc w:val="both"/>
      </w:pPr>
      <w:r>
        <w:t>Amerika Birleşik Devletleri’nde 1946 ile 1951 yılları arasında çeşitli, merkezler</w:t>
      </w:r>
      <w:r>
        <w:softHyphen/>
        <w:t xml:space="preserve">de Nöroşirurji alanında çalışan </w:t>
      </w:r>
      <w:proofErr w:type="gramStart"/>
      <w:r>
        <w:t>(</w:t>
      </w:r>
      <w:proofErr w:type="gramEnd"/>
      <w:r>
        <w:t>Monte Fiore Hast. Nöroşirurji departmanında L. Davidoff’un yanında Nöroanotomi ve Nöropatoloji; St.-Lovis Üniversitelerinde Prof. Klemme yanında Nöroşirurji</w:t>
      </w:r>
      <w:proofErr w:type="gramStart"/>
      <w:r>
        <w:t>)</w:t>
      </w:r>
      <w:proofErr w:type="gramEnd"/>
      <w:r>
        <w:t xml:space="preserve"> Prof. Dr. Feyyaz Berkay kliniğe eklenen küçük bir ameliyathane ile Dr. Nazmi Özler ve Dr. Hadiye Büke’yi de beraberine alarak Nöroloji çatısı altına girmiş ve bu suretle Cerrahpaşa nöroloji kliniği Nörolojik bi</w:t>
      </w:r>
      <w:r>
        <w:softHyphen/>
        <w:t>limler alanında mediko-şirurjikal bir birim hüviyetini kazanmıştır.</w:t>
      </w:r>
    </w:p>
    <w:p w:rsidR="002E0B38" w:rsidRDefault="002E0B38" w:rsidP="002E0B38">
      <w:pPr>
        <w:framePr w:w="7867" w:h="11049" w:hRule="exact" w:wrap="none" w:vAnchor="page" w:hAnchor="page" w:x="2039" w:y="2736"/>
        <w:spacing w:after="127" w:line="283" w:lineRule="exact"/>
        <w:ind w:left="20" w:right="20" w:firstLine="280"/>
        <w:jc w:val="both"/>
      </w:pPr>
      <w:r>
        <w:t xml:space="preserve">Cerrahpaşa Nöroloji kliniğinin gelişim çizgisi yeni katdan öğretim üyeleri ile i- </w:t>
      </w:r>
      <w:proofErr w:type="gramStart"/>
      <w:r>
        <w:t>lerlemiş , 1954’de</w:t>
      </w:r>
      <w:proofErr w:type="gramEnd"/>
      <w:r>
        <w:t xml:space="preserve"> Dr.Bedriye Kot doçent olmuş ve 1 yıl sonra kendi isteği ile kli</w:t>
      </w:r>
      <w:r>
        <w:softHyphen/>
        <w:t>nikten ayrılmıştır.</w:t>
      </w:r>
    </w:p>
    <w:p w:rsidR="002E0B38" w:rsidRDefault="002E0B38" w:rsidP="002E0B38">
      <w:pPr>
        <w:framePr w:w="7867" w:h="11049" w:hRule="exact" w:wrap="none" w:vAnchor="page" w:hAnchor="page" w:x="2039" w:y="2736"/>
        <w:spacing w:after="36" w:line="200" w:lineRule="exact"/>
        <w:ind w:left="20" w:firstLine="280"/>
        <w:jc w:val="both"/>
      </w:pPr>
      <w:r>
        <w:t>¡195 7’de Karabet Varvar Doçent olmuş ve klinikten ayrılmıştır.</w:t>
      </w:r>
    </w:p>
    <w:p w:rsidR="002E0B38" w:rsidRDefault="002E0B38" w:rsidP="002E0B38">
      <w:pPr>
        <w:framePr w:w="7867" w:h="11049" w:hRule="exact" w:wrap="none" w:vAnchor="page" w:hAnchor="page" w:x="2039" w:y="2736"/>
        <w:spacing w:after="60" w:line="283" w:lineRule="exact"/>
        <w:ind w:left="20" w:right="20" w:firstLine="280"/>
        <w:jc w:val="both"/>
      </w:pPr>
      <w:r>
        <w:t>1958’de doçent olan Dr. Nedim Zembilci EEG laboratuvarına katkılarda bulun</w:t>
      </w:r>
      <w:r>
        <w:softHyphen/>
        <w:t>muştur. Aynı yıllarda o zamana kadar rutin incelemeler yapılan, klinik laboratu- varınm başına Uz. Dr. Erdoğan Özdamar getirilmiş ve bu suretle bilimsel bir dü</w:t>
      </w:r>
      <w:r>
        <w:softHyphen/>
        <w:t>zey kazanan laboratuvarda Dr. Özdamar’ın çalışmaları ve gayretleri ile hem rutin çalışmalar hem de araştırmalar sağlanmıştır.</w:t>
      </w:r>
    </w:p>
    <w:p w:rsidR="002E0B38" w:rsidRDefault="002E0B38" w:rsidP="002E0B38">
      <w:pPr>
        <w:framePr w:w="7867" w:h="11049" w:hRule="exact" w:wrap="none" w:vAnchor="page" w:hAnchor="page" w:x="2039" w:y="2736"/>
        <w:numPr>
          <w:ilvl w:val="0"/>
          <w:numId w:val="10"/>
        </w:numPr>
        <w:tabs>
          <w:tab w:val="left" w:pos="841"/>
        </w:tabs>
        <w:spacing w:after="60" w:line="283" w:lineRule="exact"/>
        <w:ind w:left="20" w:right="20" w:firstLine="280"/>
        <w:jc w:val="both"/>
      </w:pPr>
      <w:proofErr w:type="gramStart"/>
      <w:r>
        <w:t>yıllarında</w:t>
      </w:r>
      <w:proofErr w:type="gramEnd"/>
      <w:r>
        <w:t xml:space="preserve"> Dr. Edip Aktin’in gayretleri ile klinikte bir hayvan laboratuva- n kurulmuş ve bu suretle sınırlı da olsa deneysel araştırmalar yapılmaya başlan</w:t>
      </w:r>
      <w:r>
        <w:softHyphen/>
        <w:t>mıştır.</w:t>
      </w:r>
    </w:p>
    <w:p w:rsidR="002E0B38" w:rsidRDefault="002E0B38" w:rsidP="002E0B38">
      <w:pPr>
        <w:framePr w:w="7867" w:h="11049" w:hRule="exact" w:wrap="none" w:vAnchor="page" w:hAnchor="page" w:x="2039" w:y="2736"/>
        <w:numPr>
          <w:ilvl w:val="0"/>
          <w:numId w:val="10"/>
        </w:numPr>
        <w:tabs>
          <w:tab w:val="left" w:pos="836"/>
        </w:tabs>
        <w:spacing w:line="283" w:lineRule="exact"/>
        <w:ind w:left="20" w:right="20" w:firstLine="280"/>
        <w:jc w:val="both"/>
      </w:pPr>
      <w:proofErr w:type="gramStart"/>
      <w:r>
        <w:t>ile</w:t>
      </w:r>
      <w:proofErr w:type="gramEnd"/>
      <w:r>
        <w:t xml:space="preserve"> 1963 yılları arasında kliniğin yönetimi Prof. Dr. Sabahattin Kerimoğlu tarafından yürütülmüştür. 1960’da Doçent olan Dr. Edip Aktin 1961’de kadroya geçmiştir.</w:t>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pStyle w:val="stbilgiveyaaltbilgi0"/>
        <w:framePr w:wrap="none" w:vAnchor="page" w:hAnchor="page" w:x="2017" w:y="2242"/>
        <w:shd w:val="clear" w:color="auto" w:fill="auto"/>
        <w:spacing w:line="120" w:lineRule="exact"/>
      </w:pPr>
      <w:r>
        <w:rPr>
          <w:rStyle w:val="stbilgiveyaaltbilgiKkBykHarf"/>
          <w:b/>
          <w:bCs/>
        </w:rPr>
        <w:lastRenderedPageBreak/>
        <w:t xml:space="preserve"> Türkiye’de Nörolojinin Gelişmesi</w:t>
      </w:r>
    </w:p>
    <w:p w:rsidR="002E0B38" w:rsidRDefault="002E0B38" w:rsidP="002E0B38">
      <w:pPr>
        <w:pStyle w:val="stbilgiveyaaltbilgi30"/>
        <w:framePr w:wrap="none" w:vAnchor="page" w:hAnchor="page" w:x="9155" w:y="2266"/>
        <w:shd w:val="clear" w:color="auto" w:fill="auto"/>
        <w:spacing w:line="160" w:lineRule="exact"/>
        <w:ind w:left="20"/>
      </w:pPr>
      <w:r>
        <w:t xml:space="preserve">49 </w:t>
      </w:r>
    </w:p>
    <w:p w:rsidR="002E0B38" w:rsidRDefault="002E0B38" w:rsidP="002E0B38">
      <w:pPr>
        <w:framePr w:w="7834" w:h="11452" w:hRule="exact" w:wrap="none" w:vAnchor="page" w:hAnchor="page" w:x="2065" w:y="2712"/>
        <w:spacing w:after="60" w:line="283" w:lineRule="exact"/>
        <w:ind w:left="20" w:right="20" w:firstLine="320"/>
        <w:jc w:val="both"/>
      </w:pPr>
      <w:r>
        <w:t>1963 yılındaki reorganizasyon sonucu Çapa’da yeni bir Nöroloji kliniği kurul- muştur. Bu klinikte görev alan Prof. Dr. Kenan Tükel, Doç. Dr. Edip Aktin ve Uz. Dr. Aynur Baslo ve Dr. Erhan Oğul Cerrahpaşa’dan ayrılmışlar, Çapa’ya geçmiş</w:t>
      </w:r>
      <w:r>
        <w:softHyphen/>
        <w:t>lerdir. Aynı organizasyon icabı olarak Cerrahpaşa’da da bir psikiyatri kliniği kurul</w:t>
      </w:r>
      <w:r>
        <w:softHyphen/>
        <w:t>muş ve Doç. Dr. Ayhan Songar, Uz. Dr. Adnan Ziyalar ve Dr. Oğuz Arkonaç Ça</w:t>
      </w:r>
      <w:r>
        <w:softHyphen/>
        <w:t>pa Psikiyatri’den Cerrahpaşa’ya gelmişlerdir.</w:t>
      </w:r>
    </w:p>
    <w:p w:rsidR="002E0B38" w:rsidRDefault="002E0B38" w:rsidP="002E0B38">
      <w:pPr>
        <w:framePr w:w="7834" w:h="11452" w:hRule="exact" w:wrap="none" w:vAnchor="page" w:hAnchor="page" w:x="2065" w:y="2712"/>
        <w:spacing w:after="60" w:line="283" w:lineRule="exact"/>
        <w:ind w:left="20" w:right="20" w:firstLine="320"/>
        <w:jc w:val="both"/>
      </w:pPr>
      <w:r>
        <w:t>Bu dönemde Cerrahpaşa’da Nöropsikiyatri kürsüsünün oluşturulduğu ve baş</w:t>
      </w:r>
      <w:r>
        <w:softHyphen/>
        <w:t>kanındı Prof. Dr. Necmettin Polvan olduğunu görüyoruz. Nöroloji seksiyonu ba</w:t>
      </w:r>
      <w:r>
        <w:softHyphen/>
        <w:t xml:space="preserve">şına Prof. Dr. Sabahattin Kerimoğlu, Nöroşirurjinin başına Doç. Dr. Feyyaz Ber- kay, EEG seksiyonu başına Doç. Dr. Nedim Zembilci, Psikiyatri seksiyonu başına Doç. Dr. Ayhan Songar </w:t>
      </w:r>
      <w:proofErr w:type="gramStart"/>
      <w:r>
        <w:t>getirilmiştir.Kürsiye</w:t>
      </w:r>
      <w:proofErr w:type="gramEnd"/>
      <w:r>
        <w:t xml:space="preserve"> bağlı laboratuvarlar Uz. Dr. Erdoğan Özdamar yönetiminde Nörobiyoloji ve Uz. Dr. Erdoğan Altuğ yönetiminde Nöro- radyolojiden oluşmaktadır.</w:t>
      </w:r>
    </w:p>
    <w:p w:rsidR="002E0B38" w:rsidRDefault="002E0B38" w:rsidP="002E0B38">
      <w:pPr>
        <w:framePr w:w="7834" w:h="11452" w:hRule="exact" w:wrap="none" w:vAnchor="page" w:hAnchor="page" w:x="2065" w:y="2712"/>
        <w:spacing w:after="60" w:line="283" w:lineRule="exact"/>
        <w:ind w:left="20" w:right="20" w:firstLine="320"/>
        <w:jc w:val="both"/>
      </w:pPr>
      <w:r>
        <w:t>Bu dönemde yatak sayısı Nöroloji 38, Nöroşirurji 12, psikiyatri 20 idi. 1966 yı</w:t>
      </w:r>
      <w:r>
        <w:softHyphen/>
        <w:t xml:space="preserve">lında Nöroşirurji ve psikiyatri </w:t>
      </w:r>
      <w:proofErr w:type="gramStart"/>
      <w:r>
        <w:t>seksiyon</w:t>
      </w:r>
      <w:proofErr w:type="gramEnd"/>
      <w:r>
        <w:t xml:space="preserve"> şefleri profesör olmuşlardır. Aynı yılda Doç. Dr. Nedim Zembilci profesör olmuş, Doç. Dr. Erdoğan Özdamar kadroya geç</w:t>
      </w:r>
      <w:r>
        <w:softHyphen/>
        <w:t>miştir.</w:t>
      </w:r>
    </w:p>
    <w:p w:rsidR="002E0B38" w:rsidRDefault="002E0B38" w:rsidP="002E0B38">
      <w:pPr>
        <w:framePr w:w="7834" w:h="11452" w:hRule="exact" w:wrap="none" w:vAnchor="page" w:hAnchor="page" w:x="2065" w:y="2712"/>
        <w:spacing w:after="60" w:line="283" w:lineRule="exact"/>
        <w:ind w:left="20" w:right="20" w:firstLine="320"/>
        <w:jc w:val="both"/>
      </w:pPr>
      <w:r>
        <w:t xml:space="preserve">1967 yılında </w:t>
      </w:r>
      <w:proofErr w:type="gramStart"/>
      <w:r>
        <w:t>Ist.Un</w:t>
      </w:r>
      <w:proofErr w:type="gramEnd"/>
      <w:r>
        <w:t>. Tıp. Fakültesi’nin Çapa ve Cerrahpaşa’da olmak üzere i- kiye ayrılması üzerine kürsü şu kadro ile Cerrahpaşa Tıp Fakültesi’ne katılmıştır: Kürsü Profesörü Dr. Necmettin Polvan, Nöroloji seksiyonu şefi Prof. Dr. Sabahat</w:t>
      </w:r>
      <w:r>
        <w:softHyphen/>
        <w:t xml:space="preserve">tin Kerimoğlu, Doç.Dr. Erdoğan </w:t>
      </w:r>
      <w:proofErr w:type="gramStart"/>
      <w:r>
        <w:t>Özdamar,Psikiyatri</w:t>
      </w:r>
      <w:proofErr w:type="gramEnd"/>
      <w:r>
        <w:t xml:space="preserve"> seksiyon şefi Prof. Dr. Nedim Zembilci, Nöroşirurji seksiyon şefi Prof. Dr. Feyyaz Berkay; kürsüye bağlı labora- tuvar ve yöneticileri: Nörobiyoloji laboratuvarı Doç. Dr. Erdoğan Özdamar; Nö- roradyoloji laboratuvarı Dr. Erdoğan Altuğ .</w:t>
      </w:r>
    </w:p>
    <w:p w:rsidR="002E0B38" w:rsidRDefault="002E0B38" w:rsidP="002E0B38">
      <w:pPr>
        <w:framePr w:w="7834" w:h="11452" w:hRule="exact" w:wrap="none" w:vAnchor="page" w:hAnchor="page" w:x="2065" w:y="2712"/>
        <w:spacing w:after="127" w:line="283" w:lineRule="exact"/>
        <w:ind w:left="20" w:right="20" w:firstLine="320"/>
        <w:jc w:val="both"/>
      </w:pPr>
      <w:r>
        <w:t>1968-1969 arası Dr. Perihan Baslo Oslo’da Rikshospital, Prof. S. Refsum’un kliniğinde yabancı ülke elemanları için düzenlenmiş olan 1 yıllık Nörofizyoloji EMG-EEG kursunu bitirip yurda döndüğünde, EMG laboratuvarının başına geti</w:t>
      </w:r>
      <w:r>
        <w:softHyphen/>
        <w:t>rilmiştir.</w:t>
      </w:r>
    </w:p>
    <w:p w:rsidR="002E0B38" w:rsidRDefault="002E0B38" w:rsidP="002E0B38">
      <w:pPr>
        <w:framePr w:w="7834" w:h="11452" w:hRule="exact" w:wrap="none" w:vAnchor="page" w:hAnchor="page" w:x="2065" w:y="2712"/>
        <w:spacing w:after="32" w:line="200" w:lineRule="exact"/>
        <w:ind w:left="20" w:firstLine="320"/>
        <w:jc w:val="both"/>
      </w:pPr>
      <w:r>
        <w:t>1970’de Dr. Hayrünisa Denktaş ve Dr.Feridun Denktaş Doçent olmuşlardır.</w:t>
      </w:r>
    </w:p>
    <w:p w:rsidR="002E0B38" w:rsidRDefault="002E0B38" w:rsidP="002E0B38">
      <w:pPr>
        <w:framePr w:w="7834" w:h="11452" w:hRule="exact" w:wrap="none" w:vAnchor="page" w:hAnchor="page" w:x="2065" w:y="2712"/>
        <w:spacing w:after="68" w:line="288" w:lineRule="exact"/>
        <w:ind w:left="20" w:right="20" w:firstLine="320"/>
        <w:jc w:val="both"/>
      </w:pPr>
      <w:r>
        <w:t xml:space="preserve">1971’de Nöroloji, Nöroşirurji, Psikiyatri </w:t>
      </w:r>
      <w:proofErr w:type="gramStart"/>
      <w:r>
        <w:t>seksiyonları</w:t>
      </w:r>
      <w:proofErr w:type="gramEnd"/>
      <w:r>
        <w:t xml:space="preserve"> ayrı birer kürsü haline gelmişlerdir.</w:t>
      </w:r>
    </w:p>
    <w:p w:rsidR="002E0B38" w:rsidRDefault="002E0B38" w:rsidP="002E0B38">
      <w:pPr>
        <w:framePr w:w="7834" w:h="11452" w:hRule="exact" w:wrap="none" w:vAnchor="page" w:hAnchor="page" w:x="2065" w:y="2712"/>
        <w:spacing w:line="278" w:lineRule="exact"/>
        <w:ind w:left="20" w:right="20" w:firstLine="320"/>
        <w:jc w:val="both"/>
      </w:pPr>
      <w:r>
        <w:t>1972 yılında Doç. Dr. Hayrünisa Denktaş, 1973 yılında da Doç. Dr. Perihan Baslo kadroya geçmişlerdir. Bu yıllarda binaya uygulanan ek inşaatla yatak sayısı 38’den 45’e yükselmiş, EEG ve Biokimya laboratuvarı için uygun alanlar ve kür</w:t>
      </w:r>
      <w:r>
        <w:softHyphen/>
        <w:t>süye ait 80 kişilik bir dershane sağlanmıştır. Bu ilave edilen bölümde EEG lahora- tuvarı çalışmaları daha da genişletilerek, Prof. Dr. Nedim Zembilci’nin teşvikleri, Dr. Esat Eşkazan, Dr. Ayhan Arguner, Dr. Atilla Altınel’in gayret ve katkıları ile gece uyku, traseleri alınmaya başlanmış. Ülkemizde ileri düzeyde bir deneysel ça-</w:t>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pStyle w:val="stbilgiveyaaltbilgi0"/>
        <w:framePr w:w="8054" w:h="206" w:hRule="exact" w:wrap="none" w:vAnchor="page" w:hAnchor="page" w:x="1835" w:y="2237"/>
        <w:shd w:val="clear" w:color="auto" w:fill="auto"/>
        <w:tabs>
          <w:tab w:val="left" w:leader="hyphen" w:pos="4903"/>
        </w:tabs>
        <w:spacing w:line="120" w:lineRule="exact"/>
        <w:ind w:left="60"/>
      </w:pPr>
      <w:r>
        <w:rPr>
          <w:rStyle w:val="stbilgiveyaaltbilgiKkBykHarf"/>
          <w:b/>
          <w:bCs/>
        </w:rPr>
        <w:lastRenderedPageBreak/>
        <w:t xml:space="preserve"> 50                                                                                                                                                                                                                                                                  Türkiye Nöroloji Tarihçesi </w:t>
      </w:r>
    </w:p>
    <w:p w:rsidR="002E0B38" w:rsidRDefault="002E0B38" w:rsidP="002E0B38">
      <w:pPr>
        <w:framePr w:w="8246" w:h="11713" w:hRule="exact" w:wrap="none" w:vAnchor="page" w:hAnchor="page" w:x="1859" w:y="2768"/>
        <w:spacing w:after="60" w:line="278" w:lineRule="exact"/>
        <w:ind w:left="40" w:right="360"/>
      </w:pPr>
      <w:r>
        <w:t xml:space="preserve">lışma laboratuvarına sahip olunmuştur. Kürsü başkanlığından 1973’te </w:t>
      </w:r>
      <w:proofErr w:type="gramStart"/>
      <w:r>
        <w:t>Prof.Dr.Necmettin</w:t>
      </w:r>
      <w:proofErr w:type="gramEnd"/>
      <w:r>
        <w:t xml:space="preserve"> Polvan ayrılmış, yerine Prof. Dr. Nedim Zembilci geçmiştir.</w:t>
      </w:r>
    </w:p>
    <w:p w:rsidR="002E0B38" w:rsidRDefault="002E0B38" w:rsidP="002E0B38">
      <w:pPr>
        <w:framePr w:w="8246" w:h="11713" w:hRule="exact" w:wrap="none" w:vAnchor="page" w:hAnchor="page" w:x="1859" w:y="2768"/>
        <w:spacing w:after="60" w:line="278" w:lineRule="exact"/>
        <w:ind w:left="40" w:right="360" w:firstLine="320"/>
        <w:jc w:val="both"/>
      </w:pPr>
      <w:r>
        <w:t>1976’da Doç. Dr. Feridun Denktaş ve Dr. Ayhan Arguner doçentlik kadrusuna geçmişlerdir. Yine 1976’da Doç. Dr. Hayrünisa Denktaş ve Doç. Dr. Perihan Baslo Profesör olmuşlardır.</w:t>
      </w:r>
    </w:p>
    <w:p w:rsidR="002E0B38" w:rsidRDefault="002E0B38" w:rsidP="002E0B38">
      <w:pPr>
        <w:framePr w:w="8246" w:h="11713" w:hRule="exact" w:wrap="none" w:vAnchor="page" w:hAnchor="page" w:x="1859" w:y="2768"/>
        <w:spacing w:after="56" w:line="278" w:lineRule="exact"/>
        <w:ind w:left="40" w:right="360" w:firstLine="320"/>
        <w:jc w:val="both"/>
      </w:pPr>
      <w:r>
        <w:t xml:space="preserve">Sınırlı imkanlara sahip bir nöroloji kliniğinin başkanı olarak kliniğin her yönden gelişmesinde büyük gayret göstermiş olup, çeşitli laboratuvarlar ve onları yönetecelc insan gücünü yönlendirmiş olan </w:t>
      </w:r>
      <w:proofErr w:type="gramStart"/>
      <w:r>
        <w:t>Prof.Dr.Necmettin</w:t>
      </w:r>
      <w:proofErr w:type="gramEnd"/>
      <w:r>
        <w:t xml:space="preserve"> Hocanın 1977 yılın- </w:t>
      </w:r>
      <w:r>
        <w:rPr>
          <w:rStyle w:val="Gvdemetnitalik0ptbolukbraklyor"/>
        </w:rPr>
        <w:t>da</w:t>
      </w:r>
      <w:r>
        <w:t xml:space="preserve"> emekli olarak ayrıldığını görüyoruz.</w:t>
      </w:r>
    </w:p>
    <w:p w:rsidR="002E0B38" w:rsidRDefault="002E0B38" w:rsidP="002E0B38">
      <w:pPr>
        <w:framePr w:w="8246" w:h="11713" w:hRule="exact" w:wrap="none" w:vAnchor="page" w:hAnchor="page" w:x="1859" w:y="2768"/>
        <w:spacing w:after="304" w:line="283" w:lineRule="exact"/>
        <w:ind w:left="40" w:right="360" w:firstLine="320"/>
        <w:jc w:val="both"/>
      </w:pPr>
      <w:r>
        <w:t>1979 yılında nöroloji kliniğinde Nöroradyoloji laboratuvarını kuran çeşitli dö</w:t>
      </w:r>
      <w:r>
        <w:softHyphen/>
        <w:t>nemlerde yönetim görevi almış olan Prof. Dr. Sabahattin Kerimoğlu emekli olmuş-</w:t>
      </w:r>
    </w:p>
    <w:p w:rsidR="002E0B38" w:rsidRDefault="002E0B38" w:rsidP="002E0B38">
      <w:pPr>
        <w:framePr w:w="8246" w:h="11713" w:hRule="exact" w:wrap="none" w:vAnchor="page" w:hAnchor="page" w:x="1859" w:y="2768"/>
        <w:spacing w:after="60" w:line="278" w:lineRule="exact"/>
        <w:ind w:left="40" w:right="360" w:firstLine="320"/>
        <w:jc w:val="both"/>
      </w:pPr>
      <w:r>
        <w:t>1981 yılı başlarında Cerrahpaşa Tıp Fakültesinin yeni yerleşim planı içinde nö</w:t>
      </w:r>
      <w:r>
        <w:softHyphen/>
        <w:t>roloji ilk önceleri rahmetli Prof. M. Şevki Yener zamanında fizyoloji daha sonra da geçici olarak temel bilimlerin kullandıkları binayı Fizik Tedavi Rehabilitasyon Kürsüsü ile paylaşarak yerleşmiştir. Ancak bu planın uygulanması ve gerçekleşme</w:t>
      </w:r>
      <w:r>
        <w:softHyphen/>
        <w:t>sinde Prof. Dr. Nedim Zembilci’nin büyük emeği geçmiştir.</w:t>
      </w:r>
    </w:p>
    <w:p w:rsidR="002E0B38" w:rsidRDefault="002E0B38" w:rsidP="002E0B38">
      <w:pPr>
        <w:framePr w:w="8246" w:h="11713" w:hRule="exact" w:wrap="none" w:vAnchor="page" w:hAnchor="page" w:x="1859" w:y="2768"/>
        <w:spacing w:after="60" w:line="278" w:lineRule="exact"/>
        <w:ind w:left="40" w:right="360" w:firstLine="320"/>
        <w:jc w:val="both"/>
      </w:pPr>
      <w:r>
        <w:t xml:space="preserve">Bu yeni binada bütün seksiyonlar kendilerine gerekli olan alana sahip </w:t>
      </w:r>
      <w:proofErr w:type="gramStart"/>
      <w:r>
        <w:t>olabil</w:t>
      </w:r>
      <w:r>
        <w:softHyphen/>
        <w:t>miş , poliklinik</w:t>
      </w:r>
      <w:proofErr w:type="gramEnd"/>
      <w:r>
        <w:t xml:space="preserve"> ve laboratuvarlara gerekli yer ayrılmıştır.</w:t>
      </w:r>
    </w:p>
    <w:p w:rsidR="002E0B38" w:rsidRDefault="002E0B38" w:rsidP="002E0B38">
      <w:pPr>
        <w:framePr w:w="8246" w:h="11713" w:hRule="exact" w:wrap="none" w:vAnchor="page" w:hAnchor="page" w:x="1859" w:y="2768"/>
        <w:spacing w:after="123" w:line="278" w:lineRule="exact"/>
        <w:ind w:left="40" w:right="360" w:firstLine="320"/>
        <w:jc w:val="both"/>
      </w:pPr>
      <w:r>
        <w:t xml:space="preserve">Burada Nöroloji kliniği ve laboratuvarları da kapsayan 5 </w:t>
      </w:r>
      <w:proofErr w:type="gramStart"/>
      <w:r>
        <w:t>seksiyon</w:t>
      </w:r>
      <w:proofErr w:type="gramEnd"/>
      <w:r>
        <w:t xml:space="preserve"> halinde ça</w:t>
      </w:r>
      <w:r>
        <w:softHyphen/>
        <w:t>lışmaya başlamıştır.</w:t>
      </w:r>
    </w:p>
    <w:p w:rsidR="002E0B38" w:rsidRDefault="002E0B38" w:rsidP="002E0B38">
      <w:pPr>
        <w:framePr w:w="8246" w:h="11713" w:hRule="exact" w:wrap="none" w:vAnchor="page" w:hAnchor="page" w:x="1859" w:y="2768"/>
        <w:numPr>
          <w:ilvl w:val="0"/>
          <w:numId w:val="11"/>
        </w:numPr>
        <w:tabs>
          <w:tab w:val="left" w:pos="566"/>
        </w:tabs>
        <w:spacing w:after="42" w:line="200" w:lineRule="exact"/>
        <w:ind w:left="40" w:firstLine="320"/>
        <w:jc w:val="both"/>
      </w:pPr>
      <w:r>
        <w:t xml:space="preserve">Klinik Nörofizyoloji ve EEG </w:t>
      </w:r>
      <w:proofErr w:type="gramStart"/>
      <w:r>
        <w:t>seksiyonu</w:t>
      </w:r>
      <w:proofErr w:type="gramEnd"/>
      <w:r>
        <w:t>, Prof. Dr. Nedim Zembilci, Doç. Dr.</w:t>
      </w:r>
    </w:p>
    <w:p w:rsidR="002E0B38" w:rsidRDefault="002E0B38" w:rsidP="002E0B38">
      <w:pPr>
        <w:framePr w:w="8246" w:h="11713" w:hRule="exact" w:wrap="none" w:vAnchor="page" w:hAnchor="page" w:x="1859" w:y="2768"/>
        <w:spacing w:after="71" w:line="200" w:lineRule="exact"/>
        <w:ind w:left="740"/>
      </w:pPr>
      <w:r>
        <w:t>Ayhan Arguner,</w:t>
      </w:r>
    </w:p>
    <w:p w:rsidR="002E0B38" w:rsidRDefault="002E0B38" w:rsidP="002E0B38">
      <w:pPr>
        <w:framePr w:w="8246" w:h="11713" w:hRule="exact" w:wrap="none" w:vAnchor="page" w:hAnchor="page" w:x="1859" w:y="2768"/>
        <w:numPr>
          <w:ilvl w:val="0"/>
          <w:numId w:val="11"/>
        </w:numPr>
        <w:tabs>
          <w:tab w:val="left" w:pos="619"/>
        </w:tabs>
        <w:spacing w:line="200" w:lineRule="exact"/>
        <w:ind w:left="40" w:firstLine="320"/>
        <w:jc w:val="both"/>
      </w:pPr>
      <w:r>
        <w:t>Genel Nöroloji ve Biyoloji laboratuvarı, Prof. Dr. Erdoğan Özdamar, Doç.</w:t>
      </w:r>
    </w:p>
    <w:p w:rsidR="002E0B38" w:rsidRDefault="002E0B38" w:rsidP="002E0B38">
      <w:pPr>
        <w:framePr w:w="8246" w:h="11713" w:hRule="exact" w:wrap="none" w:vAnchor="page" w:hAnchor="page" w:x="1859" w:y="2768"/>
        <w:spacing w:line="302" w:lineRule="exact"/>
        <w:ind w:left="740"/>
      </w:pPr>
      <w:r>
        <w:t>Dr. Atilla Altmel.</w:t>
      </w:r>
    </w:p>
    <w:p w:rsidR="002E0B38" w:rsidRDefault="002E0B38" w:rsidP="002E0B38">
      <w:pPr>
        <w:framePr w:w="8246" w:h="11713" w:hRule="exact" w:wrap="none" w:vAnchor="page" w:hAnchor="page" w:x="1859" w:y="2768"/>
        <w:numPr>
          <w:ilvl w:val="0"/>
          <w:numId w:val="11"/>
        </w:numPr>
        <w:tabs>
          <w:tab w:val="left" w:pos="610"/>
        </w:tabs>
        <w:spacing w:line="302" w:lineRule="exact"/>
        <w:ind w:left="40" w:firstLine="320"/>
        <w:jc w:val="both"/>
      </w:pPr>
      <w:r>
        <w:t>Serebrovasküler hastalıklar ve Nöroradyoloji, Prof. Dr. Hayrünisa Denktaş.</w:t>
      </w:r>
    </w:p>
    <w:p w:rsidR="002E0B38" w:rsidRDefault="002E0B38" w:rsidP="002E0B38">
      <w:pPr>
        <w:framePr w:w="8246" w:h="11713" w:hRule="exact" w:wrap="none" w:vAnchor="page" w:hAnchor="page" w:x="1859" w:y="2768"/>
        <w:numPr>
          <w:ilvl w:val="0"/>
          <w:numId w:val="11"/>
        </w:numPr>
        <w:tabs>
          <w:tab w:val="left" w:pos="610"/>
        </w:tabs>
        <w:spacing w:line="302" w:lineRule="exact"/>
        <w:ind w:left="40" w:firstLine="320"/>
        <w:jc w:val="both"/>
      </w:pPr>
      <w:r>
        <w:t>Nöro-Müsküler hastalıklar ve EMG, Prof. Dr. Perihan Baslo</w:t>
      </w:r>
    </w:p>
    <w:p w:rsidR="002E0B38" w:rsidRDefault="002E0B38" w:rsidP="002E0B38">
      <w:pPr>
        <w:framePr w:w="8246" w:h="11713" w:hRule="exact" w:wrap="none" w:vAnchor="page" w:hAnchor="page" w:x="1859" w:y="2768"/>
        <w:numPr>
          <w:ilvl w:val="0"/>
          <w:numId w:val="11"/>
        </w:numPr>
        <w:tabs>
          <w:tab w:val="left" w:pos="605"/>
        </w:tabs>
        <w:spacing w:line="302" w:lineRule="exact"/>
        <w:ind w:left="40" w:firstLine="320"/>
        <w:jc w:val="both"/>
      </w:pPr>
      <w:r>
        <w:t>Dejeneratif ve demiyelinizan hastalıklar, Prof. Dr. Feridun Denktaş.</w:t>
      </w:r>
    </w:p>
    <w:p w:rsidR="002E0B38" w:rsidRDefault="002E0B38" w:rsidP="002E0B38">
      <w:pPr>
        <w:framePr w:w="8246" w:h="11713" w:hRule="exact" w:wrap="none" w:vAnchor="page" w:hAnchor="page" w:x="1859" w:y="2768"/>
        <w:spacing w:line="302" w:lineRule="exact"/>
        <w:ind w:left="40" w:firstLine="320"/>
        <w:jc w:val="both"/>
      </w:pPr>
      <w:r>
        <w:t>Nöroloji kliniğinde yatak sayısı 7O’e yükseltilmiştir. Genel Nöroloji, Epilepsi,</w:t>
      </w:r>
    </w:p>
    <w:p w:rsidR="002E0B38" w:rsidRDefault="002E0B38" w:rsidP="002E0B38">
      <w:pPr>
        <w:framePr w:w="8246" w:h="11713" w:hRule="exact" w:wrap="none" w:vAnchor="page" w:hAnchor="page" w:x="1859" w:y="2768"/>
        <w:spacing w:after="64" w:line="283" w:lineRule="exact"/>
        <w:ind w:left="40" w:right="360"/>
      </w:pPr>
      <w:r>
        <w:t>Serebrovasküler hastalıklar, kas ve periferik sinir hastalıkları, Baş ağrısı poliklinik çalışmaları ile kamu hizmetinde bulunmaktadır.</w:t>
      </w:r>
    </w:p>
    <w:p w:rsidR="002E0B38" w:rsidRDefault="002E0B38" w:rsidP="002E0B38">
      <w:pPr>
        <w:framePr w:w="8246" w:h="11713" w:hRule="exact" w:wrap="none" w:vAnchor="page" w:hAnchor="page" w:x="1859" w:y="2768"/>
        <w:spacing w:after="60" w:line="278" w:lineRule="exact"/>
        <w:ind w:left="40" w:right="360" w:firstLine="320"/>
        <w:jc w:val="both"/>
      </w:pPr>
      <w:r>
        <w:t>Yukarıda kısaca gelişim çizgisi verilen Cerrahpaşa Nöroloji kliniği birçok değer</w:t>
      </w:r>
      <w:r>
        <w:softHyphen/>
        <w:t>li insanlar yetiştirmiştir.</w:t>
      </w:r>
    </w:p>
    <w:p w:rsidR="002E0B38" w:rsidRDefault="002E0B38" w:rsidP="002E0B38">
      <w:pPr>
        <w:framePr w:w="8246" w:h="11713" w:hRule="exact" w:wrap="none" w:vAnchor="page" w:hAnchor="page" w:x="1859" w:y="2768"/>
        <w:spacing w:after="56" w:line="278" w:lineRule="exact"/>
        <w:ind w:left="40" w:right="360" w:firstLine="320"/>
        <w:jc w:val="both"/>
      </w:pPr>
      <w:r>
        <w:t>Bunların bazıları gelişmelerinin çeşitli dönemlerinde yuvadan ayrılarak yurdu</w:t>
      </w:r>
      <w:r>
        <w:softHyphen/>
        <w:t>muzun çeşitli yerlerindeki yeni üniversitelerde Nörolojinin ilk defa nüvesini daha sonrada kliniklerini kurmuşlardır.</w:t>
      </w:r>
    </w:p>
    <w:p w:rsidR="002E0B38" w:rsidRDefault="002E0B38" w:rsidP="002E0B38">
      <w:pPr>
        <w:framePr w:w="8246" w:h="11713" w:hRule="exact" w:wrap="none" w:vAnchor="page" w:hAnchor="page" w:x="1859" w:y="2768"/>
        <w:spacing w:line="283" w:lineRule="exact"/>
        <w:ind w:left="40" w:right="360" w:firstLine="320"/>
        <w:jc w:val="both"/>
      </w:pPr>
      <w:r>
        <w:t>Doç. Dr. Bedriye Kot Ege Üniversitesi’ndeki Nöroloji kliniğine 1958 yılında ka</w:t>
      </w:r>
      <w:r>
        <w:softHyphen/>
        <w:t>tılmış, 1960 yılında kürsü profesörü olarak gelişmiş bir klinik oluşturmuştur.</w:t>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pStyle w:val="stbilgiveyaaltbilgi0"/>
        <w:framePr w:wrap="none" w:vAnchor="page" w:hAnchor="page" w:x="2024" w:y="2223"/>
        <w:shd w:val="clear" w:color="auto" w:fill="auto"/>
        <w:spacing w:line="120" w:lineRule="exact"/>
        <w:ind w:left="20"/>
      </w:pPr>
      <w:r>
        <w:rPr>
          <w:rStyle w:val="stbilgiveyaaltbilgiKkBykHarf"/>
          <w:b/>
          <w:bCs/>
        </w:rPr>
        <w:lastRenderedPageBreak/>
        <w:t>Türkiye’de NörolojininGelişmesi</w:t>
      </w:r>
    </w:p>
    <w:p w:rsidR="002E0B38" w:rsidRDefault="002E0B38" w:rsidP="002E0B38">
      <w:pPr>
        <w:pStyle w:val="stbilgiveyaaltbilgi30"/>
        <w:framePr w:wrap="none" w:vAnchor="page" w:hAnchor="page" w:x="9157" w:y="2266"/>
        <w:shd w:val="clear" w:color="auto" w:fill="auto"/>
        <w:spacing w:line="160" w:lineRule="exact"/>
        <w:ind w:left="20"/>
      </w:pPr>
      <w:r>
        <w:t xml:space="preserve">51 </w:t>
      </w:r>
    </w:p>
    <w:p w:rsidR="002E0B38" w:rsidRDefault="002E0B38" w:rsidP="002E0B38">
      <w:pPr>
        <w:framePr w:w="7810" w:h="7113" w:hRule="exact" w:wrap="none" w:vAnchor="page" w:hAnchor="page" w:x="2077" w:y="2726"/>
        <w:spacing w:after="60" w:line="283" w:lineRule="exact"/>
        <w:ind w:left="20" w:right="20" w:firstLine="300"/>
        <w:jc w:val="both"/>
      </w:pPr>
      <w:r>
        <w:t>Dr. Turgut Zileli ve Dr. Orhan Kalabay Hacettepe Üniversitesi’nde Nörolojinin tohumunu atmış ve Dr. Turgut Zileli biriminin başkanlığını alarak bugünkü bilim dalma kadar gelişimini sağlamıştır.</w:t>
      </w:r>
    </w:p>
    <w:p w:rsidR="002E0B38" w:rsidRDefault="002E0B38" w:rsidP="002E0B38">
      <w:pPr>
        <w:framePr w:w="7810" w:h="7113" w:hRule="exact" w:wrap="none" w:vAnchor="page" w:hAnchor="page" w:x="2077" w:y="2726"/>
        <w:spacing w:after="60" w:line="283" w:lineRule="exact"/>
        <w:ind w:left="20" w:right="20" w:firstLine="300"/>
        <w:jc w:val="both"/>
      </w:pPr>
      <w:r>
        <w:t>Türk Silahlı kuvvetleri’ndeki görevi sırasında Cerrahpaşa Nöroloji Kliniği’nde uzmanlığını yapmış olan Dr. Balkır kendi kuruluşu içinde görevini sürdürürken, doçent ve profesör olmuş, sonra ayrılarak Bursa Üniversi’nde Nöroloji Kliniğini kurmuş olup halen Bursa Üniversitesi Rektörlüğü’nü sürdürmektedir.</w:t>
      </w:r>
    </w:p>
    <w:p w:rsidR="002E0B38" w:rsidRDefault="002E0B38" w:rsidP="002E0B38">
      <w:pPr>
        <w:framePr w:w="7810" w:h="7113" w:hRule="exact" w:wrap="none" w:vAnchor="page" w:hAnchor="page" w:x="2077" w:y="2726"/>
        <w:spacing w:after="60" w:line="283" w:lineRule="exact"/>
        <w:ind w:left="20" w:right="20" w:firstLine="300"/>
        <w:jc w:val="both"/>
      </w:pPr>
      <w:r>
        <w:t>Bu arada kısa tarihçede bahsedildiği gibi Prof. Dr. Kenan Tükel, Prof. Dr. Edip Aktin, Prof. Dr. Aynur Baslo da Çapa’da Nöroloji Kliniği’ni kurmuşlardır.</w:t>
      </w:r>
    </w:p>
    <w:p w:rsidR="002E0B38" w:rsidRDefault="002E0B38" w:rsidP="002E0B38">
      <w:pPr>
        <w:framePr w:w="7810" w:h="7113" w:hRule="exact" w:wrap="none" w:vAnchor="page" w:hAnchor="page" w:x="2077" w:y="2726"/>
        <w:spacing w:after="56" w:line="283" w:lineRule="exact"/>
        <w:ind w:left="20" w:right="20" w:firstLine="300"/>
        <w:jc w:val="both"/>
      </w:pPr>
      <w:r>
        <w:t>Doç. Dr. Karabet Varvar, Yedikule Ermeni Hastanesi, Vakıf Gureba Hastanesi Asabiye şefliklerinde bulunmuş İ.İ.T.İ.A. Tıp ve Eczacılık Fakültelerinde öğretim üyesi olarak çalışmış, profesör olmuştur.</w:t>
      </w:r>
    </w:p>
    <w:p w:rsidR="002E0B38" w:rsidRDefault="002E0B38" w:rsidP="002E0B38">
      <w:pPr>
        <w:framePr w:w="7810" w:h="7113" w:hRule="exact" w:wrap="none" w:vAnchor="page" w:hAnchor="page" w:x="2077" w:y="2726"/>
        <w:spacing w:after="64" w:line="288" w:lineRule="exact"/>
        <w:ind w:left="20" w:right="20" w:firstLine="300"/>
        <w:jc w:val="both"/>
      </w:pPr>
      <w:r>
        <w:t>Prof. Dr. Hıfzı Özcan 1968’lerde Çapa Nöroloji kürsüsüne Doçent olarak katılmış olup, halen kliniğin yöneticisi durumundadır.</w:t>
      </w:r>
    </w:p>
    <w:p w:rsidR="002E0B38" w:rsidRDefault="002E0B38" w:rsidP="002E0B38">
      <w:pPr>
        <w:framePr w:w="7810" w:h="7113" w:hRule="exact" w:wrap="none" w:vAnchor="page" w:hAnchor="page" w:x="2077" w:y="2726"/>
        <w:spacing w:after="60" w:line="283" w:lineRule="exact"/>
        <w:ind w:left="20" w:right="20" w:firstLine="300"/>
        <w:jc w:val="both"/>
      </w:pPr>
      <w:r>
        <w:t xml:space="preserve">Dr. Erdem Tunçbay Nöroşirurjide, Dr. Türe Tuçbay da Nörolojide uzmanlık dönemlerini tamamlamarma kısa bir süre kaldığı halde ABD’ne </w:t>
      </w:r>
      <w:proofErr w:type="gramStart"/>
      <w:r>
        <w:t>gitmişler , uzun</w:t>
      </w:r>
      <w:proofErr w:type="gramEnd"/>
      <w:r>
        <w:t xml:space="preserve"> yıllar orada çalışmalarına devam etmişler ve yurda döndüklerinde Ege Üniversite- si Tıp Fakültesi’nin öğretim üyeliğini seçmişlerdir. Halen Erdem Tunçbay Nöroşi</w:t>
      </w:r>
      <w:r>
        <w:softHyphen/>
        <w:t>rurji, Türe Tunçbay da Nöroloji kürsülerinde Profesör olarak görevlerini sürdür</w:t>
      </w:r>
      <w:r>
        <w:softHyphen/>
        <w:t>mektedirler.</w:t>
      </w:r>
    </w:p>
    <w:p w:rsidR="002E0B38" w:rsidRDefault="002E0B38" w:rsidP="002E0B38">
      <w:pPr>
        <w:framePr w:w="7810" w:h="7113" w:hRule="exact" w:wrap="none" w:vAnchor="page" w:hAnchor="page" w:x="2077" w:y="2726"/>
        <w:spacing w:line="283" w:lineRule="exact"/>
        <w:ind w:left="20" w:right="20" w:firstLine="300"/>
        <w:jc w:val="both"/>
      </w:pPr>
      <w:r>
        <w:t>Dr. Erhan Oğul Çapa Nöroloji Kliniği’nde uzmanlığını tamamlamış daha son</w:t>
      </w:r>
      <w:r>
        <w:softHyphen/>
        <w:t>ra Bursa Üniversitesi Tıp Fakültesi’ne katılmış olup, halen aynı fakültenin Nöro</w:t>
      </w:r>
      <w:r>
        <w:softHyphen/>
        <w:t>loji kliniğinde profesör olarak görevini sürdürmektedir.</w:t>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pStyle w:val="stbilgiveyaaltbilgi0"/>
        <w:framePr w:wrap="none" w:vAnchor="page" w:hAnchor="page" w:x="2608" w:y="2223"/>
        <w:shd w:val="clear" w:color="auto" w:fill="auto"/>
        <w:spacing w:line="120" w:lineRule="exact"/>
        <w:ind w:left="20"/>
      </w:pPr>
      <w:r>
        <w:lastRenderedPageBreak/>
        <w:t>52</w:t>
      </w:r>
    </w:p>
    <w:p w:rsidR="002E0B38" w:rsidRDefault="002E0B38" w:rsidP="002E0B38">
      <w:pPr>
        <w:pStyle w:val="Balk80"/>
        <w:framePr w:w="7901" w:h="10708" w:hRule="exact" w:wrap="none" w:vAnchor="page" w:hAnchor="page" w:x="2070" w:y="3481"/>
        <w:shd w:val="clear" w:color="auto" w:fill="auto"/>
        <w:spacing w:before="0" w:after="48" w:line="300" w:lineRule="exact"/>
        <w:ind w:left="40"/>
      </w:pPr>
      <w:bookmarkStart w:id="8" w:name="bookmark13"/>
      <w:r>
        <w:t xml:space="preserve"> Cerrahpaşa'da Möroloji*</w:t>
      </w:r>
      <w:bookmarkEnd w:id="8"/>
    </w:p>
    <w:p w:rsidR="002E0B38" w:rsidRDefault="002E0B38" w:rsidP="002E0B38">
      <w:pPr>
        <w:pStyle w:val="Gvdemetni540"/>
        <w:framePr w:w="7901" w:h="10708" w:hRule="exact" w:wrap="none" w:vAnchor="page" w:hAnchor="page" w:x="2070" w:y="3481"/>
        <w:shd w:val="clear" w:color="auto" w:fill="auto"/>
        <w:spacing w:before="0" w:after="261" w:line="210" w:lineRule="exact"/>
        <w:ind w:left="40"/>
      </w:pPr>
      <w:bookmarkStart w:id="9" w:name="bookmark14"/>
      <w:r>
        <w:rPr>
          <w:rStyle w:val="Gvdemetni54TrebuchetMS10ptKalnDeil0ptbolukbraklyor"/>
          <w:i/>
          <w:iCs/>
        </w:rPr>
        <w:t>Prof. Dr.</w:t>
      </w:r>
      <w:r>
        <w:t>Edip Akti</w:t>
      </w:r>
      <w:bookmarkEnd w:id="9"/>
    </w:p>
    <w:p w:rsidR="002E0B38" w:rsidRDefault="002E0B38" w:rsidP="002E0B38">
      <w:pPr>
        <w:pStyle w:val="Gvdemetni540"/>
        <w:framePr w:w="7901" w:h="10708" w:hRule="exact" w:wrap="none" w:vAnchor="page" w:hAnchor="page" w:x="2070" w:y="3481"/>
        <w:shd w:val="clear" w:color="auto" w:fill="auto"/>
        <w:spacing w:before="0" w:after="261" w:line="210" w:lineRule="exact"/>
        <w:ind w:left="40"/>
      </w:pPr>
    </w:p>
    <w:p w:rsidR="002E0B38" w:rsidRDefault="002E0B38" w:rsidP="002E0B38">
      <w:pPr>
        <w:framePr w:w="7901" w:h="10708" w:hRule="exact" w:wrap="none" w:vAnchor="page" w:hAnchor="page" w:x="2070" w:y="3481"/>
        <w:spacing w:after="64" w:line="283" w:lineRule="exact"/>
        <w:ind w:left="20" w:right="20" w:firstLine="300"/>
        <w:jc w:val="both"/>
      </w:pPr>
      <w:r>
        <w:t>Prof. Erbil Gözükırmızı, Cerrahpaşa Tıp Fakültesi Nöroloji Anabilim Dalı'mn 35. Yıldönümü Töreni'nde bir konuşma yapmamı isteyince sevinçle kabul ettim. Kendisine ve bu toplantıyı düzenleyen arkadaşlarına teşekkür ederim.</w:t>
      </w:r>
    </w:p>
    <w:p w:rsidR="002E0B38" w:rsidRDefault="002E0B38" w:rsidP="002E0B38">
      <w:pPr>
        <w:framePr w:w="7901" w:h="10708" w:hRule="exact" w:wrap="none" w:vAnchor="page" w:hAnchor="page" w:x="2070" w:y="3481"/>
        <w:spacing w:after="60" w:line="278" w:lineRule="exact"/>
        <w:ind w:left="20" w:right="20" w:firstLine="300"/>
        <w:jc w:val="both"/>
      </w:pPr>
      <w:r>
        <w:t>Sevindim. Çünkü ben de bir Cerrahpaşalıyım. Anadolu'da Frengi Savaş Tabibi olarak geçen 5 yıllık çetin bir mecburî hizmet devresinden sonra, o zamanki adıyla İstanbul Üniversitesi Tıp Fakültesi Cerrahpaşa Nöroloji Kliniği'ne volonter asistan olarak başvurmuştum. Yani, maaşsız asistanlık, üstelik ihtisas süresinden de sayıl</w:t>
      </w:r>
      <w:r>
        <w:softHyphen/>
        <w:t>mıyor, resmî bir tarafı yok. Tarih, 15 Mayıs 1953, neredeyse 50 yıl kadar önce.</w:t>
      </w:r>
    </w:p>
    <w:p w:rsidR="002E0B38" w:rsidRDefault="002E0B38" w:rsidP="002E0B38">
      <w:pPr>
        <w:framePr w:w="7901" w:h="10708" w:hRule="exact" w:wrap="none" w:vAnchor="page" w:hAnchor="page" w:x="2070" w:y="3481"/>
        <w:spacing w:after="56" w:line="278" w:lineRule="exact"/>
        <w:ind w:left="20" w:right="20" w:firstLine="300"/>
        <w:jc w:val="both"/>
      </w:pPr>
      <w:r>
        <w:t>Ben konuşmamda, bu Klinikte çalıştığım 10 yıl boyunca, kendilerinden Nöroloji öğrendiğim hocalarımdan ve birlikte ihtisas yaptığımız arkadaşlarımın da ancak bir bölümünden söz edebileceğim. Tarihçe ile ilgili daha geniş bir sunuşu, Prof. Dr. Erdoğan Özdamar yapacak. (Bkz. s. 56)</w:t>
      </w:r>
    </w:p>
    <w:p w:rsidR="002E0B38" w:rsidRDefault="002E0B38" w:rsidP="002E0B38">
      <w:pPr>
        <w:framePr w:w="7901" w:h="10708" w:hRule="exact" w:wrap="none" w:vAnchor="page" w:hAnchor="page" w:x="2070" w:y="3481"/>
        <w:spacing w:after="64" w:line="283" w:lineRule="exact"/>
        <w:ind w:left="20" w:right="20" w:firstLine="300"/>
        <w:jc w:val="both"/>
      </w:pPr>
      <w:r>
        <w:t>Cerrahpaşa'ya geldiğimde, Nöroloji Kliniği'nin Direktörü Prof. Dr. Necmettin Polvan'dı. Profesör Polvan, asker kökenli idi. Nöroloji ihtisasından önce bir süre dâhiliyede çalıştığından, genel tıp kültürü genişti. Olaylara ve hastalara bakışında, adeta felsefî bir yaklaşımın izlerini görürdünüz. Necmi Bey, birkaç yıl önce Ame</w:t>
      </w:r>
      <w:r>
        <w:softHyphen/>
        <w:t>rika'dan dönmüştü ve bize öğrettiği Nöroloji de o günlerin modern Nörolojisi idi.</w:t>
      </w:r>
    </w:p>
    <w:p w:rsidR="002E0B38" w:rsidRDefault="002E0B38" w:rsidP="002E0B38">
      <w:pPr>
        <w:framePr w:w="7901" w:h="10708" w:hRule="exact" w:wrap="none" w:vAnchor="page" w:hAnchor="page" w:x="2070" w:y="3481"/>
        <w:spacing w:after="56" w:line="278" w:lineRule="exact"/>
        <w:ind w:left="20" w:right="20" w:firstLine="300"/>
        <w:jc w:val="both"/>
      </w:pPr>
      <w:r>
        <w:t>Polvan Hoca, etrafındakilere mesafeli bir insandı. Ama zaman zaman hayatın</w:t>
      </w:r>
      <w:r>
        <w:softHyphen/>
        <w:t>dan söz ederken, birdenbire canayakm ve içtenlikli olurdu. Meselâ bir yerde haya</w:t>
      </w:r>
      <w:r>
        <w:softHyphen/>
        <w:t>tını şöyle anlatıyor:</w:t>
      </w:r>
    </w:p>
    <w:p w:rsidR="002E0B38" w:rsidRDefault="002E0B38" w:rsidP="002E0B38">
      <w:pPr>
        <w:framePr w:w="7901" w:h="10708" w:hRule="exact" w:wrap="none" w:vAnchor="page" w:hAnchor="page" w:x="2070" w:y="3481"/>
        <w:spacing w:after="60" w:line="283" w:lineRule="exact"/>
        <w:ind w:left="20" w:right="20" w:firstLine="300"/>
        <w:jc w:val="both"/>
      </w:pPr>
      <w:r>
        <w:t>"1907 yılında Sinop'ta doğdum. Babam Bahriye Kolağası idi. Ben doğduğum za</w:t>
      </w:r>
      <w:r>
        <w:softHyphen/>
        <w:t>man, o güne kadar alamadığı 17 aylık maaşını almış ve bu yüzden, bana 'uğurlu ço</w:t>
      </w:r>
      <w:r>
        <w:softHyphen/>
        <w:t>cuk' demişti. İlkokulu bitirdikten sonra, horoz döğüştürmeye başladım. Samsun'a geldiğimiz zaman, Birinci Dünya Harbi henüz başlamıştı. Rus Filosu gelir, Sam</w:t>
      </w:r>
      <w:r>
        <w:softHyphen/>
        <w:t>sun'u adamakıllı bombardıman ederdi. Bu sırada, mektep tatil olur, ben de sahile koşar, top atışlarını seyrederdim".</w:t>
      </w:r>
    </w:p>
    <w:p w:rsidR="002E0B38" w:rsidRDefault="002E0B38" w:rsidP="002E0B38">
      <w:pPr>
        <w:framePr w:w="7901" w:h="10708" w:hRule="exact" w:wrap="none" w:vAnchor="page" w:hAnchor="page" w:x="2070" w:y="3481"/>
        <w:spacing w:line="283" w:lineRule="exact"/>
        <w:ind w:left="20" w:right="20" w:firstLine="300"/>
        <w:jc w:val="both"/>
      </w:pPr>
      <w:r>
        <w:t>Yiğit adamdı Necmettin Bey. Tutulduğu akciğer kanserinden yıllar sonra, beyin metastazıyla hastalandığı zaman, paniğe kapıldığına, şikâyet ettiğine şahit olma</w:t>
      </w:r>
      <w:r>
        <w:softHyphen/>
        <w:t>dım. Sükûnetle bekledi ölümü. Yeğeni Prof. Dr. Özgür Polvan'dan dinlemiştim. Necmi Bey hastalığı sırasında Özgür'den, aile kabristanında kendisi için bir mezar</w:t>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pStyle w:val="stbilgiveyaaltbilgi0"/>
        <w:framePr w:wrap="none" w:vAnchor="page" w:hAnchor="page" w:x="2058" w:y="2194"/>
        <w:shd w:val="clear" w:color="auto" w:fill="auto"/>
        <w:spacing w:line="120" w:lineRule="exact"/>
      </w:pPr>
      <w:r>
        <w:rPr>
          <w:rStyle w:val="stbilgiveyaaltbilgiKkBykHarf"/>
          <w:b/>
          <w:bCs/>
        </w:rPr>
        <w:lastRenderedPageBreak/>
        <w:t>Türkiye’de Nörolojinin Gelişmesi</w:t>
      </w:r>
    </w:p>
    <w:p w:rsidR="002E0B38" w:rsidRDefault="002E0B38" w:rsidP="002E0B38">
      <w:pPr>
        <w:pStyle w:val="stbilgiveyaaltbilgi0"/>
        <w:framePr w:wrap="none" w:vAnchor="page" w:hAnchor="page" w:x="9186" w:y="2223"/>
        <w:shd w:val="clear" w:color="auto" w:fill="auto"/>
        <w:spacing w:line="120" w:lineRule="exact"/>
        <w:ind w:left="20"/>
      </w:pPr>
      <w:r>
        <w:t>53</w:t>
      </w:r>
    </w:p>
    <w:p w:rsidR="002E0B38" w:rsidRDefault="002E0B38" w:rsidP="002E0B38">
      <w:pPr>
        <w:framePr w:w="7838" w:h="11346" w:hRule="exact" w:wrap="none" w:vAnchor="page" w:hAnchor="page" w:x="2101" w:y="2688"/>
        <w:spacing w:after="60" w:line="283" w:lineRule="exact"/>
        <w:ind w:left="20" w:right="20"/>
        <w:jc w:val="both"/>
      </w:pPr>
      <w:proofErr w:type="gramStart"/>
      <w:r>
        <w:t>hazırlatmasını</w:t>
      </w:r>
      <w:proofErr w:type="gramEnd"/>
      <w:r>
        <w:t xml:space="preserve"> ister. Bitince, birlikte gidip görürler. Necmi Bey, 'tamam' det. Polvan Hoca'yı 1980 yazının sıcak bir günü oraya defnettik.</w:t>
      </w:r>
    </w:p>
    <w:p w:rsidR="002E0B38" w:rsidRDefault="002E0B38" w:rsidP="002E0B38">
      <w:pPr>
        <w:framePr w:w="7838" w:h="11346" w:hRule="exact" w:wrap="none" w:vAnchor="page" w:hAnchor="page" w:x="2101" w:y="2688"/>
        <w:spacing w:after="60" w:line="283" w:lineRule="exact"/>
        <w:ind w:left="40" w:right="40" w:firstLine="300"/>
        <w:jc w:val="both"/>
      </w:pPr>
      <w:r>
        <w:t>O yılların Nöroloji Kliniği'nin büyük şanslarından biri de Prof. Dr. Kenan Tükel'dir. Kenan Bey de, önce Fransa, sonra da Kanada Montreal Nöroloji Enstitüsü'nde verimli çalışmalar yapıp Cerrahpaşa'ya dönmüştü. Türkiye'ye dü</w:t>
      </w:r>
      <w:r>
        <w:softHyphen/>
        <w:t xml:space="preserve">zeyli bir elektroansefalografi (EEG) uygulamasını Kenan Hoca getirmiştir. Güzel bir Nörofizyoloji </w:t>
      </w:r>
      <w:proofErr w:type="gramStart"/>
      <w:r>
        <w:t>formasyonu</w:t>
      </w:r>
      <w:proofErr w:type="gramEnd"/>
      <w:r>
        <w:t xml:space="preserve"> almıştı. Bunu, Nörolojik olayların yorumuna uygu</w:t>
      </w:r>
      <w:r>
        <w:softHyphen/>
        <w:t>layınca, klinik Nöroloji bilimsel bir tabana oturtulmuş oluyordu. Hele epilepsi ko</w:t>
      </w:r>
      <w:r>
        <w:softHyphen/>
        <w:t>nusu, bıkıp usanmadan işlediği bir konuydu. Montreal Nöroloji Enstitüsü'nde Penfield, Jasper ve arkadaşlarının bu konuya getirdikleri anatomo-fizyolojik yakla</w:t>
      </w:r>
      <w:r>
        <w:softHyphen/>
        <w:t>şım onu çok etkilemişti. Öğrendiklerini, cömertçe etrafına yayıyordu. Kenan Bey, bildiklerini gerçekten ustaca anlatan bir hocaydı. Çok parlak bir hafızası olduğu</w:t>
      </w:r>
      <w:r>
        <w:softHyphen/>
        <w:t>nu da eklemeliyim.</w:t>
      </w:r>
    </w:p>
    <w:p w:rsidR="002E0B38" w:rsidRDefault="002E0B38" w:rsidP="002E0B38">
      <w:pPr>
        <w:framePr w:w="7838" w:h="11346" w:hRule="exact" w:wrap="none" w:vAnchor="page" w:hAnchor="page" w:x="2101" w:y="2688"/>
        <w:spacing w:after="56" w:line="283" w:lineRule="exact"/>
        <w:ind w:left="40" w:right="40" w:firstLine="300"/>
        <w:jc w:val="both"/>
      </w:pPr>
      <w:r>
        <w:t>İyi bir raslantı, Prof. Dr. Sabahattin Kerimoğlu birkaç yıl sonra (50'li yılların or</w:t>
      </w:r>
      <w:r>
        <w:softHyphen/>
        <w:t>talarında) Londra'ya, serebral anjiyografi çalışmaya gitti. Dönüşünde, ilk anjiyoları hep birlikte, Çapa Radyoloji Kliniği'nde yaptığımızı hatırlıyorum.</w:t>
      </w:r>
    </w:p>
    <w:p w:rsidR="002E0B38" w:rsidRDefault="002E0B38" w:rsidP="002E0B38">
      <w:pPr>
        <w:framePr w:w="7838" w:h="11346" w:hRule="exact" w:wrap="none" w:vAnchor="page" w:hAnchor="page" w:x="2101" w:y="2688"/>
        <w:spacing w:after="64" w:line="288" w:lineRule="exact"/>
        <w:ind w:left="40" w:right="40" w:firstLine="300"/>
        <w:jc w:val="both"/>
      </w:pPr>
      <w:r>
        <w:t>Sabahattin Bey, biz asistanların koruyucu ağabeyi idi. Kardeş ruhlu, sevgi dolu bir insandı.</w:t>
      </w:r>
    </w:p>
    <w:p w:rsidR="002E0B38" w:rsidRDefault="002E0B38" w:rsidP="002E0B38">
      <w:pPr>
        <w:framePr w:w="7838" w:h="11346" w:hRule="exact" w:wrap="none" w:vAnchor="page" w:hAnchor="page" w:x="2101" w:y="2688"/>
        <w:spacing w:after="60" w:line="283" w:lineRule="exact"/>
        <w:ind w:left="40" w:right="40" w:firstLine="300"/>
        <w:jc w:val="both"/>
      </w:pPr>
      <w:r>
        <w:t>Yine 50'li yılların, ortalarında, Prof. Dr. Feyyaz Berkay, Nöroşirürji hocası ola</w:t>
      </w:r>
      <w:r>
        <w:softHyphen/>
        <w:t>rak bize katıldı. Feyyaz Bey'in, sınıfının en önde gelenlerinden olduğu söylenir. Parlak bir genel cerrah olarak tanınırdı. Çok geniş genel tıp bilgisi vardı. Bildiğini de iyi bilirdi. Ondan çok şey öğrendim. Bu sağlam bilgileri, itina ile kafama yerleş</w:t>
      </w:r>
      <w:r>
        <w:softHyphen/>
        <w:t>tirdim.</w:t>
      </w:r>
    </w:p>
    <w:p w:rsidR="002E0B38" w:rsidRDefault="002E0B38" w:rsidP="002E0B38">
      <w:pPr>
        <w:framePr w:w="7838" w:h="11346" w:hRule="exact" w:wrap="none" w:vAnchor="page" w:hAnchor="page" w:x="2101" w:y="2688"/>
        <w:spacing w:after="64" w:line="283" w:lineRule="exact"/>
        <w:ind w:left="40" w:right="40" w:firstLine="300"/>
        <w:jc w:val="both"/>
      </w:pPr>
      <w:r>
        <w:t>Burada, kısa bir muhasebe yapmak uygun olacak. Cerrahpaşa'da, o yıllarda, bir Türk Nöroloji ekolünün gelişip serpildiğini söylemek mümkün. 1955'den sonraki yaklaşık 10 yıl içinde, Nöroloji ye psikiyatri dallarında bu ekolden etkilenen 15-20 kadar akademisyen yetiştiğini söylersem, o yılların ne kadar verimli geçtiği ortaya çıkar.</w:t>
      </w:r>
    </w:p>
    <w:p w:rsidR="002E0B38" w:rsidRDefault="002E0B38" w:rsidP="002E0B38">
      <w:pPr>
        <w:framePr w:w="7838" w:h="11346" w:hRule="exact" w:wrap="none" w:vAnchor="page" w:hAnchor="page" w:x="2101" w:y="2688"/>
        <w:spacing w:line="278" w:lineRule="exact"/>
        <w:ind w:left="40" w:right="40" w:firstLine="300"/>
        <w:jc w:val="both"/>
      </w:pPr>
      <w:r>
        <w:t xml:space="preserve">Bu ekolün, tüm Türkiye yüzeyinde etkili olduğunu düşünüyorum. </w:t>
      </w:r>
      <w:proofErr w:type="gramStart"/>
      <w:r>
        <w:t xml:space="preserve">Gerçekten de Cerrahpaşa, İstanbul, Ege, Hacettepe ve Uludağ Tıp Fakülteleri Nöroloji ana- bilim dallarını ve bunlardan filizlenen, Dokuz Eylül (İzmir), Gazi (Ankara), On- dokuz Mayıs (Samsun), Karadeniz Teknik Üniversitesi (Trabzon), Cumhuriyet (Sivas), Marmara (İstanbul) ve Çukurova (Adana) Tıp Fakülteleri Nöroloji ana- bilim dallarını, o yılların Cerrahpaşa Nöroloji Kliniği'nin birer uzantısı ve devamı olarak kabul edebiliriz. </w:t>
      </w:r>
      <w:proofErr w:type="gramEnd"/>
      <w:r>
        <w:t>Bu klinikleri ya Cerrahpaşa'dan ihtisas alanlar veya onla</w:t>
      </w:r>
      <w:r>
        <w:softHyphen/>
        <w:t>rın öğrencileri kurup geliştirdiler. Cerrahpaşa pınarı, 19. yüzyılın sonlarına doğru başlayan Türk Nöroloji eğitim ve öğretiminin harmanlandığı ana kaynaktır, diye düşünüyorum.</w:t>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pStyle w:val="stbilgiveyaaltbilgi0"/>
        <w:framePr w:wrap="none" w:vAnchor="page" w:hAnchor="page" w:x="2051" w:y="2223"/>
        <w:shd w:val="clear" w:color="auto" w:fill="auto"/>
        <w:spacing w:line="120" w:lineRule="exact"/>
        <w:ind w:left="20"/>
      </w:pPr>
      <w:r>
        <w:lastRenderedPageBreak/>
        <w:t xml:space="preserve"> 54</w:t>
      </w:r>
    </w:p>
    <w:p w:rsidR="002E0B38" w:rsidRDefault="002E0B38" w:rsidP="002E0B38">
      <w:pPr>
        <w:pStyle w:val="stbilgiveyaaltbilgi0"/>
        <w:framePr w:wrap="none" w:vAnchor="page" w:hAnchor="page" w:x="6985" w:y="2194"/>
        <w:shd w:val="clear" w:color="auto" w:fill="auto"/>
        <w:spacing w:line="130" w:lineRule="exact"/>
        <w:ind w:left="20"/>
      </w:pPr>
      <w:r>
        <w:t xml:space="preserve">TÜRKİYE NÖROLOJİ TARİHÇESİ </w:t>
      </w:r>
    </w:p>
    <w:p w:rsidR="002E0B38" w:rsidRDefault="002E0B38" w:rsidP="002E0B38">
      <w:pPr>
        <w:framePr w:w="7901" w:h="11651" w:hRule="exact" w:wrap="none" w:vAnchor="page" w:hAnchor="page" w:x="2056" w:y="2686"/>
        <w:spacing w:after="60" w:line="278" w:lineRule="exact"/>
        <w:ind w:left="40" w:right="40" w:firstLine="300"/>
        <w:jc w:val="both"/>
      </w:pPr>
      <w:r>
        <w:t>O günlerden hatırladıklarım arasında, Dr. Bedriye Kot'un özel bir yeri var. Bed</w:t>
      </w:r>
      <w:r>
        <w:softHyphen/>
        <w:t>riye'yle fakülteden smıf arkadaşıydık. Ben Kliniğe başladığımda, başasistandı; ay</w:t>
      </w:r>
      <w:r>
        <w:softHyphen/>
        <w:t>nı yıl Doçent oldu.</w:t>
      </w:r>
    </w:p>
    <w:p w:rsidR="002E0B38" w:rsidRDefault="002E0B38" w:rsidP="002E0B38">
      <w:pPr>
        <w:framePr w:w="7901" w:h="11651" w:hRule="exact" w:wrap="none" w:vAnchor="page" w:hAnchor="page" w:x="2056" w:y="2686"/>
        <w:spacing w:after="60" w:line="278" w:lineRule="exact"/>
        <w:ind w:left="40" w:right="40" w:firstLine="300"/>
        <w:jc w:val="both"/>
      </w:pPr>
      <w:r>
        <w:t>Bedriye, hem iyi bir nörolog, hem de eşi az bulunan bir hanımefendiydi. Ter</w:t>
      </w:r>
      <w:r>
        <w:softHyphen/>
        <w:t>biyeli, sabırlı, disiplinli olduğu kadar da yumuşak, çevresindekilerin kişiliğine bü</w:t>
      </w:r>
      <w:r>
        <w:softHyphen/>
        <w:t>yük özen gösteren mükemmel bir insandı. Şefkatliydi, asistanların sıkıntılı, zor za</w:t>
      </w:r>
      <w:r>
        <w:softHyphen/>
        <w:t>manlarında sığındıkları limandı.</w:t>
      </w:r>
    </w:p>
    <w:p w:rsidR="002E0B38" w:rsidRDefault="002E0B38" w:rsidP="002E0B38">
      <w:pPr>
        <w:framePr w:w="7901" w:h="11651" w:hRule="exact" w:wrap="none" w:vAnchor="page" w:hAnchor="page" w:x="2056" w:y="2686"/>
        <w:spacing w:after="60" w:line="278" w:lineRule="exact"/>
        <w:ind w:left="40" w:right="40" w:firstLine="300"/>
        <w:jc w:val="both"/>
      </w:pPr>
      <w:r>
        <w:t>Bedriye, sanırım Prof. Polvan'la bir anlaşmazlık sonucu, Cerrahpaşa'dan ayrı</w:t>
      </w:r>
      <w:r>
        <w:softHyphen/>
        <w:t>lıp Ege Üniversitesi Tıp Fakültesi'nde Nöroloji Kliniği'ni kurmaya gitti. Orada sı</w:t>
      </w:r>
      <w:r>
        <w:softHyphen/>
        <w:t>fırdan başlayıp, alt uzmanlık dallarıyla birlikte, iyi organize olmuş bir Nöroloji Kli</w:t>
      </w:r>
      <w:r>
        <w:softHyphen/>
        <w:t>niği kurdu ve geliştirdi. Bu Klinikte yetişenlerin bir bölümü, birkaç yıl sonra, Do</w:t>
      </w:r>
      <w:r>
        <w:softHyphen/>
        <w:t>kuz Eylül Tıp Fakültesi Nöroloji Anabilim Dalı'nı kurdular.</w:t>
      </w:r>
    </w:p>
    <w:p w:rsidR="002E0B38" w:rsidRDefault="002E0B38" w:rsidP="002E0B38">
      <w:pPr>
        <w:framePr w:w="7901" w:h="11651" w:hRule="exact" w:wrap="none" w:vAnchor="page" w:hAnchor="page" w:x="2056" w:y="2686"/>
        <w:spacing w:after="60" w:line="278" w:lineRule="exact"/>
        <w:ind w:left="40" w:right="40" w:firstLine="300"/>
        <w:jc w:val="both"/>
      </w:pPr>
      <w:r>
        <w:t>Cerrahpaşa Nöroloji Kliniği'nin o yıllardaki en önemli isimlerinden biri de rah</w:t>
      </w:r>
      <w:r>
        <w:softHyphen/>
        <w:t>metli Nedim Zembilci idi. En çarpıcı, en parlak simaydı da diyebiliriz. Zekâsı, se</w:t>
      </w:r>
      <w:r>
        <w:softHyphen/>
        <w:t>si, yüzü ve gözleriyle cıvıl cıvddı Nedim. Bir konuyu ele alıp toparlayışı, meselele</w:t>
      </w:r>
      <w:r>
        <w:softHyphen/>
        <w:t>ri ortaya koyuşu ile Standard üstü bir insandı. Güçlü bir bilgisayardı. Cerrahpaşa Nöroloji Anabilim Dalı'nm bugünkü epilepsi birikiminde onun önemli payı oldu</w:t>
      </w:r>
      <w:r>
        <w:softHyphen/>
        <w:t>ğunu biliyoruz.</w:t>
      </w:r>
    </w:p>
    <w:p w:rsidR="002E0B38" w:rsidRDefault="002E0B38" w:rsidP="002E0B38">
      <w:pPr>
        <w:framePr w:w="7901" w:h="11651" w:hRule="exact" w:wrap="none" w:vAnchor="page" w:hAnchor="page" w:x="2056" w:y="2686"/>
        <w:spacing w:after="60" w:line="278" w:lineRule="exact"/>
        <w:ind w:left="40" w:right="40" w:firstLine="300"/>
        <w:jc w:val="both"/>
      </w:pPr>
      <w:r>
        <w:t>Yine 1950'lerde, Nöroloji Kliniği'nin çalışkanlık, bilimsel merak ve titizliğiyle ö- ne çıkan asistanlarından biri de Turgut Zileli'dir. Turgut, uzman olduktan sonra, uzun yıllar, seçkin Amerikan Nöroloji merkezlerinde çalıştı. Dönüşünde, İstan</w:t>
      </w:r>
      <w:r>
        <w:softHyphen/>
        <w:t>bul'da özel hastanelerden çok iyi teklifler aldığını biliyorum. Fakat Turgut, o yıl</w:t>
      </w:r>
      <w:r>
        <w:softHyphen/>
        <w:t>larda henüz kuruluş aşamasında olan Hacettepe'de çalışmayı tercih etti. İyi de ol</w:t>
      </w:r>
      <w:r>
        <w:softHyphen/>
        <w:t>du bu. Kısa sürede Hacettepe Nöroloji Kliniği, Nöroşirürji ile birlikte Türkiye'nin en gelişmiş Nöroloji merkezlerinden biri haline geldi. Ayrıca, Anadolu'da kurul</w:t>
      </w:r>
      <w:r>
        <w:softHyphen/>
        <w:t>masına yardımcı oldukları Nöroloji kürsüleriyle, düzeyli ve sağlam bir Nöroloji e- ğitiminin bütün yurda yayılmasını sağladı.</w:t>
      </w:r>
    </w:p>
    <w:p w:rsidR="002E0B38" w:rsidRDefault="002E0B38" w:rsidP="002E0B38">
      <w:pPr>
        <w:framePr w:w="7901" w:h="11651" w:hRule="exact" w:wrap="none" w:vAnchor="page" w:hAnchor="page" w:x="2056" w:y="2686"/>
        <w:spacing w:after="60" w:line="278" w:lineRule="exact"/>
        <w:ind w:left="40" w:right="40" w:firstLine="300"/>
        <w:jc w:val="both"/>
      </w:pPr>
      <w:r>
        <w:t xml:space="preserve">Yakın ve sevgili dostum Erdoğan Özdamar da o devrin asistanlarmdandır. 50'li yılların başlarında, Cerrahpaşa'da organize bir Merkez Biyokimya Laboratuvarı kurulmamıştı, zannedersem. </w:t>
      </w:r>
      <w:proofErr w:type="gramStart"/>
      <w:r>
        <w:t>Dahiliye</w:t>
      </w:r>
      <w:proofErr w:type="gramEnd"/>
      <w:r>
        <w:t xml:space="preserve"> Kliniği'nin imkânlarından yararlanmaya ça</w:t>
      </w:r>
      <w:r>
        <w:softHyphen/>
        <w:t>lışırdık. Daha basit tetkikleri de elimizden geldiğince, kendi kliniğimizde halletme</w:t>
      </w:r>
      <w:r>
        <w:softHyphen/>
        <w:t>ye bakardık. Erdoğan'dan sonra işler değişti. Onun büyük teknik yetenek ve hü</w:t>
      </w:r>
      <w:r>
        <w:softHyphen/>
        <w:t>neriyle, kısa sürede çok gelişmiş bir Biyokimya Laboratuvarı'na sahip olduk. Laboratuvarımız, başka Miniklerin başvurularını da kabul eder hale geldi.</w:t>
      </w:r>
    </w:p>
    <w:p w:rsidR="002E0B38" w:rsidRDefault="002E0B38" w:rsidP="002E0B38">
      <w:pPr>
        <w:framePr w:w="7901" w:h="11651" w:hRule="exact" w:wrap="none" w:vAnchor="page" w:hAnchor="page" w:x="2056" w:y="2686"/>
        <w:spacing w:line="278" w:lineRule="exact"/>
        <w:ind w:left="40" w:right="40" w:firstLine="300"/>
        <w:jc w:val="both"/>
      </w:pPr>
      <w:r>
        <w:t>Hayrünisa (Denktaş), kliniğe geldiğinde ben başasistandım, yanılmıyorsam. Çalışkan, dürüst, titiz, görev duygusu çok gelişmiş bir arkadaşımızdı. Sonra ben Çapa'ya gitmek üzere ayrıldım. Hayrünisa'nm gelişmesi devam etti ve anabilim da</w:t>
      </w:r>
      <w:r>
        <w:softHyphen/>
        <w:t>lı başkanı oldu. Onun becerikli, organizatör, insanları uzlaştırıcı niteliklerini uzak</w:t>
      </w:r>
      <w:r>
        <w:softHyphen/>
        <w:t>tan izledim. Her yönüyle büyük hizmetler yaptı Nöroloji Kliniği'ne. Onun, en başarılı ve yararlı anabilim dalı başkanlarmdan biri olduğunu düşünüyorum.</w:t>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pStyle w:val="stbilgiveyaaltbilgi0"/>
        <w:framePr w:wrap="none" w:vAnchor="page" w:hAnchor="page" w:x="2060" w:y="2218"/>
        <w:shd w:val="clear" w:color="auto" w:fill="auto"/>
        <w:spacing w:line="120" w:lineRule="exact"/>
      </w:pPr>
      <w:r>
        <w:lastRenderedPageBreak/>
        <w:t xml:space="preserve"> Türkiye’de Nörolojinin Gelişmesi</w:t>
      </w:r>
    </w:p>
    <w:p w:rsidR="002E0B38" w:rsidRDefault="002E0B38" w:rsidP="002E0B38">
      <w:pPr>
        <w:pStyle w:val="stbilgiveyaaltbilgi30"/>
        <w:framePr w:wrap="none" w:vAnchor="page" w:hAnchor="page" w:x="9184" w:y="2223"/>
        <w:shd w:val="clear" w:color="auto" w:fill="auto"/>
        <w:spacing w:line="160" w:lineRule="exact"/>
        <w:ind w:left="20"/>
      </w:pPr>
      <w:r>
        <w:t xml:space="preserve">55 </w:t>
      </w:r>
    </w:p>
    <w:p w:rsidR="002E0B38" w:rsidRDefault="002E0B38" w:rsidP="002E0B38">
      <w:pPr>
        <w:framePr w:w="7814" w:h="10372" w:hRule="exact" w:wrap="none" w:vAnchor="page" w:hAnchor="page" w:x="2113" w:y="2702"/>
        <w:spacing w:line="283" w:lineRule="exact"/>
        <w:ind w:left="40" w:right="40"/>
        <w:jc w:val="both"/>
      </w:pPr>
      <w:r>
        <w:t xml:space="preserve">İlk bakışta, Hayrünisa'mn bu kadar başarılı olacağını kestirmek, benim için kolay olmadı doğrusu. Ama ne yapabilirdim. Gösterişten çok uzak bir insan kendisi ve eski deyimiyle, haddinden fazla </w:t>
      </w:r>
      <w:proofErr w:type="gramStart"/>
      <w:r>
        <w:t>mütevazi</w:t>
      </w:r>
      <w:proofErr w:type="gramEnd"/>
      <w:r>
        <w:t>.</w:t>
      </w:r>
    </w:p>
    <w:p w:rsidR="002E0B38" w:rsidRDefault="002E0B38" w:rsidP="002E0B38">
      <w:pPr>
        <w:framePr w:w="7814" w:h="10372" w:hRule="exact" w:wrap="none" w:vAnchor="page" w:hAnchor="page" w:x="2113" w:y="2702"/>
        <w:spacing w:line="283" w:lineRule="exact"/>
        <w:ind w:left="20" w:right="20" w:firstLine="300"/>
        <w:jc w:val="both"/>
      </w:pPr>
      <w:r>
        <w:t>Hayrünisa'mn birkaç yıl önce büyük bir acısı oldu. Eşi sevgili Feridun'u erken kaybettik. Başarılı oğlu Dr. Ali'yle, evi ve ailesi kadar sevdiği Nöroloji Kliniği ça</w:t>
      </w:r>
      <w:r>
        <w:softHyphen/>
        <w:t>lışanları, ona dayanma gücü verdiler kuşkusuz.</w:t>
      </w:r>
    </w:p>
    <w:p w:rsidR="002E0B38" w:rsidRDefault="002E0B38" w:rsidP="002E0B38">
      <w:pPr>
        <w:framePr w:w="7814" w:h="10372" w:hRule="exact" w:wrap="none" w:vAnchor="page" w:hAnchor="page" w:x="2113" w:y="2702"/>
        <w:spacing w:line="283" w:lineRule="exact"/>
        <w:ind w:left="20" w:right="20" w:firstLine="300"/>
        <w:jc w:val="both"/>
      </w:pPr>
      <w:r>
        <w:t xml:space="preserve">Şimdi size iki kişiden daha bahsedeceğim. Bunlar doktor değil. </w:t>
      </w:r>
      <w:proofErr w:type="gramStart"/>
      <w:r>
        <w:t xml:space="preserve">1950'lerdeki Cerrahpaşa Nöroloji Kliniği'nin iki emektarı: Biri kapıcı, öteki laborant. </w:t>
      </w:r>
      <w:proofErr w:type="gramEnd"/>
      <w:r>
        <w:t>Kişilikle</w:t>
      </w:r>
      <w:r>
        <w:softHyphen/>
        <w:t>rindeki özellik ile beni etkileyen iki kişi. Onları anmadan geçemiyeceğim.</w:t>
      </w:r>
    </w:p>
    <w:p w:rsidR="002E0B38" w:rsidRDefault="002E0B38" w:rsidP="002E0B38">
      <w:pPr>
        <w:framePr w:w="7814" w:h="10372" w:hRule="exact" w:wrap="none" w:vAnchor="page" w:hAnchor="page" w:x="2113" w:y="2702"/>
        <w:spacing w:line="283" w:lineRule="exact"/>
        <w:ind w:left="20" w:right="20" w:firstLine="300"/>
        <w:jc w:val="both"/>
      </w:pPr>
      <w:r>
        <w:t xml:space="preserve">Bunlardan birisi kapıcı Ali Efendi (Ali Duman). Bizim deyişimizle, Alefendi. Uzun boylu, zayıf, sırtında hocaların eski elbiseleri. </w:t>
      </w:r>
      <w:proofErr w:type="gramStart"/>
      <w:r>
        <w:t>Zeki, görgülü, terbiyeli bir in</w:t>
      </w:r>
      <w:r>
        <w:softHyphen/>
        <w:t xml:space="preserve">san. </w:t>
      </w:r>
      <w:proofErr w:type="gramEnd"/>
      <w:r>
        <w:t>Sıradan biri değildi Alefendi. Biraz sohbet edince, güzel ve temiz İstanbul Türkçesi konuşan, kibar ve seçkin bir beyefendinin karşısında hissederdiniz ken</w:t>
      </w:r>
      <w:r>
        <w:softHyphen/>
        <w:t>dinizi. Ağabeyimiz sayılırdı o.</w:t>
      </w:r>
    </w:p>
    <w:p w:rsidR="002E0B38" w:rsidRDefault="002E0B38" w:rsidP="002E0B38">
      <w:pPr>
        <w:framePr w:w="7814" w:h="10372" w:hRule="exact" w:wrap="none" w:vAnchor="page" w:hAnchor="page" w:x="2113" w:y="2702"/>
        <w:spacing w:line="278" w:lineRule="exact"/>
        <w:ind w:left="20" w:right="20" w:firstLine="300"/>
        <w:jc w:val="both"/>
      </w:pPr>
      <w:r>
        <w:t>Laborant Cemil'i bizden sonraki kuşaklar da tanır bir ölçüde. Hakkında deği</w:t>
      </w:r>
      <w:r>
        <w:softHyphen/>
        <w:t xml:space="preserve">şik değerlendirmeler yapılabilir. </w:t>
      </w:r>
      <w:proofErr w:type="gramStart"/>
      <w:r>
        <w:t>Ama,</w:t>
      </w:r>
      <w:proofErr w:type="gramEnd"/>
      <w:r>
        <w:t xml:space="preserve"> onun çalışkanlığı, vazife namusu ve hiç şaş</w:t>
      </w:r>
      <w:r>
        <w:softHyphen/>
        <w:t>mayan görev duygusu oldu beni etkileyen. Cemil'in, hiç hissettirmeden, insanları göreve bağlılığına göre değerlendirdiğini sezerdim. İçtenlikle söylüyorum, benim için Cemil tarafından beğenilmek, Polvan Hoca'dan aferin almak kadar değerliydi.</w:t>
      </w:r>
    </w:p>
    <w:p w:rsidR="002E0B38" w:rsidRDefault="002E0B38" w:rsidP="002E0B38">
      <w:pPr>
        <w:framePr w:w="7814" w:h="10372" w:hRule="exact" w:wrap="none" w:vAnchor="page" w:hAnchor="page" w:x="2113" w:y="2702"/>
        <w:spacing w:line="278" w:lineRule="exact"/>
        <w:ind w:left="20" w:right="20" w:firstLine="300"/>
        <w:jc w:val="both"/>
      </w:pPr>
      <w:r>
        <w:t>1953 yılında volonter asistan olarak girdiğim Cerrahpaşa Nöroloji Kliniği'nden, 1960'da Doçent olduktan 3 yıl sonra, 1963 yılında ayrıldım. İstanbul Tıp Fakülte</w:t>
      </w:r>
      <w:r>
        <w:softHyphen/>
        <w:t>si, Cerrahpaşa ve Çapa'da, ileride iki ayri fakültenin çekirdeğini teşkil edecek şe</w:t>
      </w:r>
      <w:r>
        <w:softHyphen/>
        <w:t>kilde, iki ayrı grupta organize oluyordu. Prof. Dr. Kenan Tükel'in başkanlığında, Doçent olarak ben, Uzm. Dr. Aynur Baslo, Asistan Dr. Erhan Oğul Çapa Nörolo</w:t>
      </w:r>
      <w:r>
        <w:softHyphen/>
        <w:t>ji Kürsüsü'nü kurmak üzere görevlendirildik. Giderken, elimizde refleks çekiçleri</w:t>
      </w:r>
      <w:r>
        <w:softHyphen/>
        <w:t>mizden başka birşey yoktu. Orada, Psikiyatri Kliniği'nin 3-4 odasına sığındık.</w:t>
      </w:r>
    </w:p>
    <w:p w:rsidR="002E0B38" w:rsidRDefault="002E0B38" w:rsidP="002E0B38">
      <w:pPr>
        <w:framePr w:w="7814" w:h="10372" w:hRule="exact" w:wrap="none" w:vAnchor="page" w:hAnchor="page" w:x="2113" w:y="2702"/>
        <w:spacing w:line="283" w:lineRule="exact"/>
        <w:ind w:left="20" w:right="20" w:firstLine="300"/>
        <w:jc w:val="both"/>
      </w:pPr>
      <w:r>
        <w:t xml:space="preserve">Çapa Nöroloji Kliniği'nin (bugünkü İstanbul Tıp Fakültesi Nöroloji Anabilim Dalı) gelişip bugünkü imkân ve bilimsel düzeyine erişmesi ayrı bir konu. </w:t>
      </w:r>
      <w:proofErr w:type="gramStart"/>
      <w:r>
        <w:t>Ama,</w:t>
      </w:r>
      <w:proofErr w:type="gramEnd"/>
      <w:r>
        <w:t xml:space="preserve"> bu gelişmeye ilk ivmeyi verenlerin başında, Prof. Dr. Aynur Baslo'nun geldiğini söy</w:t>
      </w:r>
      <w:r>
        <w:softHyphen/>
        <w:t>lemeliyim.</w:t>
      </w:r>
    </w:p>
    <w:p w:rsidR="002E0B38" w:rsidRDefault="002E0B38" w:rsidP="002E0B38">
      <w:pPr>
        <w:framePr w:w="7814" w:h="10372" w:hRule="exact" w:wrap="none" w:vAnchor="page" w:hAnchor="page" w:x="2113" w:y="2702"/>
        <w:spacing w:line="278" w:lineRule="exact"/>
        <w:ind w:left="20" w:right="20" w:firstLine="300"/>
        <w:jc w:val="both"/>
      </w:pPr>
      <w:r>
        <w:t>Tanığı olduğum 50 yılın muhasebesini yaptığım zaman, şu sonuca varıyorum: Bugün Türk Nörolojisinin ulaştığı düzey, geçip giden zamanın boşuna harcanma</w:t>
      </w:r>
      <w:r>
        <w:softHyphen/>
        <w:t xml:space="preserve">dığını gösteriyor. Bunda emeği geçen, adlarım teker teker sayamadıklarım </w:t>
      </w:r>
      <w:proofErr w:type="gramStart"/>
      <w:r>
        <w:t>dahil</w:t>
      </w:r>
      <w:proofErr w:type="gramEnd"/>
      <w:r>
        <w:t>, herkesi saygı, rahmet ve şükran duygularıyla anıyorum.</w:t>
      </w:r>
    </w:p>
    <w:p w:rsidR="002E0B38" w:rsidRDefault="002E0B38" w:rsidP="002E0B38">
      <w:pPr>
        <w:pStyle w:val="Dipnot0"/>
        <w:framePr w:w="7805" w:h="500" w:hRule="exact" w:wrap="none" w:vAnchor="page" w:hAnchor="page" w:x="2147" w:y="13886"/>
        <w:shd w:val="clear" w:color="auto" w:fill="auto"/>
        <w:ind w:left="460"/>
      </w:pPr>
      <w:r>
        <w:t>(*) Cerrahpaşa Nöroloji Anabilim Dalı'nm 13 Aralık 2002 tarihinde düzenlenen 35. Yıldönümü Töreni'nde Prof. Dr. Edip Aktin'in konuşması.</w:t>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pStyle w:val="stbilgiveyaaltbilgi30"/>
        <w:framePr w:wrap="none" w:vAnchor="page" w:hAnchor="page" w:x="2600" w:y="2223"/>
        <w:shd w:val="clear" w:color="auto" w:fill="auto"/>
        <w:spacing w:line="160" w:lineRule="exact"/>
        <w:ind w:left="20"/>
      </w:pPr>
      <w:r>
        <w:lastRenderedPageBreak/>
        <w:t>56</w:t>
      </w:r>
    </w:p>
    <w:p w:rsidR="002E0B38" w:rsidRDefault="002E0B38" w:rsidP="002E0B38">
      <w:pPr>
        <w:pStyle w:val="Balk720"/>
        <w:framePr w:w="7877" w:h="10694" w:hRule="exact" w:wrap="none" w:vAnchor="page" w:hAnchor="page" w:x="2082" w:y="3543"/>
        <w:shd w:val="clear" w:color="auto" w:fill="auto"/>
        <w:spacing w:after="0" w:line="280" w:lineRule="exact"/>
        <w:ind w:left="40"/>
      </w:pPr>
      <w:bookmarkStart w:id="10" w:name="bookmark16"/>
      <w:r>
        <w:t>Cerrahpaşa'da Nöroloji*</w:t>
      </w:r>
      <w:bookmarkEnd w:id="10"/>
    </w:p>
    <w:p w:rsidR="002E0B38" w:rsidRDefault="002E0B38" w:rsidP="002E0B38">
      <w:pPr>
        <w:pStyle w:val="Gvdemetni510"/>
        <w:framePr w:w="7877" w:h="10694" w:hRule="exact" w:wrap="none" w:vAnchor="page" w:hAnchor="page" w:x="2082" w:y="3543"/>
        <w:shd w:val="clear" w:color="auto" w:fill="auto"/>
        <w:tabs>
          <w:tab w:val="left" w:leader="hyphen" w:pos="3690"/>
          <w:tab w:val="left" w:leader="hyphen" w:pos="3916"/>
          <w:tab w:val="left" w:leader="hyphen" w:pos="5903"/>
        </w:tabs>
        <w:spacing w:after="229" w:line="490" w:lineRule="exact"/>
        <w:ind w:left="1420" w:right="1540"/>
      </w:pPr>
      <w:bookmarkStart w:id="11" w:name="bookmark17"/>
      <w:r>
        <w:t xml:space="preserve">Prof.Dr. Erdoğan Özdamar </w:t>
      </w:r>
      <w:bookmarkEnd w:id="11"/>
    </w:p>
    <w:p w:rsidR="002E0B38" w:rsidRDefault="002E0B38" w:rsidP="002E0B38">
      <w:pPr>
        <w:framePr w:w="7877" w:h="10694" w:hRule="exact" w:wrap="none" w:vAnchor="page" w:hAnchor="page" w:x="2082" w:y="3543"/>
        <w:spacing w:after="60" w:line="278" w:lineRule="exact"/>
        <w:ind w:left="20" w:right="20" w:firstLine="300"/>
        <w:jc w:val="both"/>
      </w:pPr>
      <w:r>
        <w:t>Cerrahpaşa Tıp Fakültesi Nöroloji Anabilim Dalı'nın kuruluşunun 35. yılı ve</w:t>
      </w:r>
      <w:r>
        <w:softHyphen/>
        <w:t>silesiyle, ülkemizde Nörolojinin kuruluşu, gelişmesi ve Cerrahpaşa Tıp Fakültesi Nöroloji Anabilim Dalı'nın buna katkısı ile ilgili bir konuşma yapmam istendiği zaman mutlu oldum. Fakat bu sınırlı süre içerisinde Nörolojinin kuruluşu, geliş</w:t>
      </w:r>
      <w:r>
        <w:softHyphen/>
        <w:t>mesi ve bugünkü konumuna gelmesindeki aşamaları, kısa bir konuşmaya sığdıra- bilmenin güçlüğünü gördüm.</w:t>
      </w:r>
    </w:p>
    <w:p w:rsidR="002E0B38" w:rsidRDefault="002E0B38" w:rsidP="002E0B38">
      <w:pPr>
        <w:framePr w:w="7877" w:h="10694" w:hRule="exact" w:wrap="none" w:vAnchor="page" w:hAnchor="page" w:x="2082" w:y="3543"/>
        <w:spacing w:after="60" w:line="278" w:lineRule="exact"/>
        <w:ind w:left="20" w:right="20" w:firstLine="300"/>
        <w:jc w:val="both"/>
      </w:pPr>
      <w:r>
        <w:t>Çok eskilere dayanan ülkemiz Nöroloji tarihçesini kısa bir şekilde, bazı kişile</w:t>
      </w:r>
      <w:r>
        <w:softHyphen/>
        <w:t>ri, hocaları anımsadıktan sonra, asistanlığımdan bu yana yaşadıklarım ve gördük</w:t>
      </w:r>
      <w:r>
        <w:softHyphen/>
        <w:t>lerimin ışığı altında, o zamanki adıyla İstanbul Üniversitesi Tıp Fakültesi Nörolo</w:t>
      </w:r>
      <w:r>
        <w:softHyphen/>
        <w:t>ji kürsüsünün (şimdiki adıyla anabilim dalının) kuruluşunu, yaptığı aşamaları ve Türkiye Nörolojisindeki yerini biraz olsun belirginleştirebilirsem ne mutlu!</w:t>
      </w:r>
    </w:p>
    <w:p w:rsidR="002E0B38" w:rsidRDefault="002E0B38" w:rsidP="002E0B38">
      <w:pPr>
        <w:framePr w:w="7877" w:h="10694" w:hRule="exact" w:wrap="none" w:vAnchor="page" w:hAnchor="page" w:x="2082" w:y="3543"/>
        <w:spacing w:after="60" w:line="278" w:lineRule="exact"/>
        <w:ind w:left="20" w:right="20" w:firstLine="300"/>
        <w:jc w:val="both"/>
      </w:pPr>
      <w:r>
        <w:t>Türk Nöroloji tarihçesi yönünden yapılan çalışmalar, klinik, poliklinik, laboratuvar ve çeşitli disiplinleri ile ilk Nöroloji kliniğinin 1899 yılında kurulduğunu gös</w:t>
      </w:r>
      <w:r>
        <w:softHyphen/>
        <w:t>termektedir.</w:t>
      </w:r>
    </w:p>
    <w:p w:rsidR="002E0B38" w:rsidRDefault="002E0B38" w:rsidP="002E0B38">
      <w:pPr>
        <w:framePr w:w="7877" w:h="10694" w:hRule="exact" w:wrap="none" w:vAnchor="page" w:hAnchor="page" w:x="2082" w:y="3543"/>
        <w:spacing w:after="56" w:line="278" w:lineRule="exact"/>
        <w:ind w:left="20" w:right="20" w:firstLine="300"/>
        <w:jc w:val="both"/>
      </w:pPr>
      <w:r>
        <w:t>Bu tarihten önce de bazı iç hastalıkları kliniklerinin bünyesinde Nöroloji ders</w:t>
      </w:r>
      <w:r>
        <w:softHyphen/>
        <w:t xml:space="preserve">leri verilirdi. O tarihlerde </w:t>
      </w:r>
      <w:proofErr w:type="gramStart"/>
      <w:r>
        <w:t>dahiliye</w:t>
      </w:r>
      <w:proofErr w:type="gramEnd"/>
      <w:r>
        <w:t xml:space="preserve"> bünyesinde Fevzi Paşa'nın beyin ve omurilik hastalıkları dersleri verdiği biliniyor.</w:t>
      </w:r>
    </w:p>
    <w:p w:rsidR="002E0B38" w:rsidRDefault="002E0B38" w:rsidP="002E0B38">
      <w:pPr>
        <w:framePr w:w="7877" w:h="10694" w:hRule="exact" w:wrap="none" w:vAnchor="page" w:hAnchor="page" w:x="2082" w:y="3543"/>
        <w:spacing w:after="64" w:line="283" w:lineRule="exact"/>
        <w:ind w:left="20" w:right="20" w:firstLine="300"/>
        <w:jc w:val="both"/>
      </w:pPr>
      <w:r>
        <w:t>Cerrahi'nin tanınmış ismi Cemil Topuzlu Paşa'nın da kraniotomiler yaparak ilk nöroşirurjikal girişimleri bilinir.</w:t>
      </w:r>
    </w:p>
    <w:p w:rsidR="002E0B38" w:rsidRDefault="002E0B38" w:rsidP="002E0B38">
      <w:pPr>
        <w:framePr w:w="7877" w:h="10694" w:hRule="exact" w:wrap="none" w:vAnchor="page" w:hAnchor="page" w:x="2082" w:y="3543"/>
        <w:spacing w:after="56" w:line="278" w:lineRule="exact"/>
        <w:ind w:left="20" w:right="20" w:firstLine="300"/>
        <w:jc w:val="both"/>
      </w:pPr>
      <w:r>
        <w:t>Daha da eskilere gidersek 19. yüzyıldan da çök önceleri, Selçuk ve Osmanlı Türklerinin Nörolojik ve psikiyatrik vakalara eğildiğini görürüz. Medeni olarak ta</w:t>
      </w:r>
      <w:r>
        <w:softHyphen/>
        <w:t>nımlanan Batı ülkelerinde psikiyatrik vakaların batıl inanışlara paralel olarak iş</w:t>
      </w:r>
      <w:r>
        <w:softHyphen/>
        <w:t xml:space="preserve">kence gördüğü, yakıldığı, zincire vurulduğu bir yüzyılda Selçuk ve Osmanlı Türk- leri bu hastalara Darüşşifalar kurmuşlardır. Tıbbi tedavilere ek olarak müzik ve </w:t>
      </w:r>
      <w:proofErr w:type="gramStart"/>
      <w:r>
        <w:t>re</w:t>
      </w:r>
      <w:r>
        <w:softHyphen/>
        <w:t>habilitasyon</w:t>
      </w:r>
      <w:proofErr w:type="gramEnd"/>
      <w:r>
        <w:t xml:space="preserve"> tedavileri uygulamışlardır. Bu konu ile ilgili heldm ve personele, Fa</w:t>
      </w:r>
      <w:r>
        <w:softHyphen/>
        <w:t xml:space="preserve">tih Sultan Mehmet döneminde diğer tıp </w:t>
      </w:r>
      <w:proofErr w:type="gramStart"/>
      <w:r>
        <w:t>branşlarının</w:t>
      </w:r>
      <w:proofErr w:type="gramEnd"/>
      <w:r>
        <w:t xml:space="preserve"> üstünde maaş ve primler ve</w:t>
      </w:r>
      <w:r>
        <w:softHyphen/>
        <w:t>rilmiştir.</w:t>
      </w:r>
    </w:p>
    <w:p w:rsidR="002E0B38" w:rsidRDefault="002E0B38" w:rsidP="002E0B38">
      <w:pPr>
        <w:framePr w:w="7877" w:h="10694" w:hRule="exact" w:wrap="none" w:vAnchor="page" w:hAnchor="page" w:x="2082" w:y="3543"/>
        <w:spacing w:line="283" w:lineRule="exact"/>
        <w:ind w:left="20" w:right="20" w:firstLine="300"/>
        <w:jc w:val="both"/>
      </w:pPr>
      <w:r>
        <w:t>İlk Nöroloji derşi 1899 yılında Raşit Tahsin Paşa'nın muavini Derviş Bey tara</w:t>
      </w:r>
      <w:r>
        <w:softHyphen/>
        <w:t>fından verilmiştir. Okul Gülhane Askeri Tatbikat Okulu ve hastanesidir. Raşit Tahsin Hoca için ülkemizde sinir ve akıl hekimlerinin üstadı olduğu söylenir. O</w:t>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pStyle w:val="stbilgiveyaaltbilgi0"/>
        <w:framePr w:wrap="none" w:vAnchor="page" w:hAnchor="page" w:x="2057" w:y="2194"/>
        <w:shd w:val="clear" w:color="auto" w:fill="auto"/>
        <w:spacing w:line="120" w:lineRule="exact"/>
        <w:ind w:left="20"/>
      </w:pPr>
      <w:r>
        <w:rPr>
          <w:rStyle w:val="stbilgiveyaaltbilgiKkBykHarf0ptbolukbraklyor"/>
          <w:b/>
          <w:bCs/>
        </w:rPr>
        <w:lastRenderedPageBreak/>
        <w:t>Türkiye’de Nörolojinin Gelişmesi</w:t>
      </w:r>
    </w:p>
    <w:p w:rsidR="002E0B38" w:rsidRDefault="002E0B38" w:rsidP="002E0B38">
      <w:pPr>
        <w:pStyle w:val="stbilgiveyaaltbilgi0"/>
        <w:framePr w:wrap="none" w:vAnchor="page" w:hAnchor="page" w:x="9195" w:y="2218"/>
        <w:shd w:val="clear" w:color="auto" w:fill="auto"/>
        <w:spacing w:line="160" w:lineRule="exact"/>
        <w:ind w:left="40"/>
      </w:pPr>
      <w:r>
        <w:rPr>
          <w:rStyle w:val="stbilgiveyaaltbilgi0ptbolukbraklyor"/>
          <w:b/>
          <w:bCs/>
        </w:rPr>
        <w:t xml:space="preserve">57 </w:t>
      </w:r>
    </w:p>
    <w:p w:rsidR="002E0B38" w:rsidRDefault="002E0B38" w:rsidP="002E0B38">
      <w:pPr>
        <w:framePr w:w="7829" w:h="11602" w:hRule="exact" w:wrap="none" w:vAnchor="page" w:hAnchor="page" w:x="2105" w:y="2688"/>
        <w:spacing w:after="60" w:line="283" w:lineRule="exact"/>
        <w:ind w:left="40" w:right="20"/>
        <w:jc w:val="both"/>
      </w:pPr>
      <w:proofErr w:type="gramStart"/>
      <w:r>
        <w:rPr>
          <w:rStyle w:val="Gvdemetni"/>
        </w:rPr>
        <w:t>dönemdeki</w:t>
      </w:r>
      <w:proofErr w:type="gramEnd"/>
      <w:r>
        <w:rPr>
          <w:rStyle w:val="Gvdemetni"/>
        </w:rPr>
        <w:t xml:space="preserve"> uzmanların hemen hepsine hocalık yapmıştır. İşte bu dönem ülkemiz</w:t>
      </w:r>
      <w:r>
        <w:rPr>
          <w:rStyle w:val="Gvdemetni"/>
        </w:rPr>
        <w:softHyphen/>
        <w:t>de Nörolojinin ilk yapı taşlarının konduğu dönemdir.</w:t>
      </w:r>
    </w:p>
    <w:p w:rsidR="002E0B38" w:rsidRDefault="002E0B38" w:rsidP="002E0B38">
      <w:pPr>
        <w:framePr w:w="7829" w:h="11602" w:hRule="exact" w:wrap="none" w:vAnchor="page" w:hAnchor="page" w:x="2105" w:y="2688"/>
        <w:spacing w:after="60" w:line="283" w:lineRule="exact"/>
        <w:ind w:left="40" w:right="20" w:firstLine="300"/>
        <w:jc w:val="both"/>
      </w:pPr>
      <w:r>
        <w:rPr>
          <w:rStyle w:val="Gvdemetni"/>
        </w:rPr>
        <w:t>Raşit Tahsin Paşa, 1908 yılında Gülhane'den ayrılarak Haydarpaşa'daki Tıp Fa- kültesi'ne geçmiştir. Yerine de Mazhar Osman Hoca gelmiştir. O da 1927 yılında Bakırköy Hastanesi'ni kurmuştur.</w:t>
      </w:r>
    </w:p>
    <w:p w:rsidR="002E0B38" w:rsidRDefault="002E0B38" w:rsidP="002E0B38">
      <w:pPr>
        <w:framePr w:w="7829" w:h="11602" w:hRule="exact" w:wrap="none" w:vAnchor="page" w:hAnchor="page" w:x="2105" w:y="2688"/>
        <w:spacing w:after="60" w:line="283" w:lineRule="exact"/>
        <w:ind w:left="40" w:right="20" w:firstLine="300"/>
        <w:jc w:val="both"/>
      </w:pPr>
      <w:r>
        <w:rPr>
          <w:rStyle w:val="Gvdemetni"/>
        </w:rPr>
        <w:t>Gerek Bakırköy Hastanesi gerek Gülhane Hastanesi, gerekse de Haydarpaşa Tıp Fakültesinde Nöroanatomi, Nörofizyoloji, Nöropatoloji gibi temel bilimlerin ışığı altında yeni bir Nöroloji eğitimi başlatmış ve pek çok kıymetli nörologlar ye</w:t>
      </w:r>
      <w:r>
        <w:rPr>
          <w:rStyle w:val="Gvdemetni"/>
        </w:rPr>
        <w:softHyphen/>
        <w:t>tiştirilmiştir. Bunların arasında Şükrü Yusuf Sarıbaş, Rasim Adasal, Necmettin Polvan, Sami Rıza Gür’ün, Gıyas Ünsal, Selahattin Doğulu, Nevzat Akabay gibi hocaları sayabiliriz.</w:t>
      </w:r>
    </w:p>
    <w:p w:rsidR="002E0B38" w:rsidRDefault="002E0B38" w:rsidP="002E0B38">
      <w:pPr>
        <w:framePr w:w="7829" w:h="11602" w:hRule="exact" w:wrap="none" w:vAnchor="page" w:hAnchor="page" w:x="2105" w:y="2688"/>
        <w:spacing w:after="56" w:line="283" w:lineRule="exact"/>
        <w:ind w:left="40" w:right="20" w:firstLine="300"/>
        <w:jc w:val="both"/>
      </w:pPr>
      <w:r>
        <w:rPr>
          <w:rStyle w:val="Gvdemetni"/>
        </w:rPr>
        <w:t>Benim neslimin simgesi olan hocalarımız Prof. Dr. Necmettin Polvan, Prof. Dr. Kenan Tükel, Prof. Dr. Sebahattin Kerimoğlu ve Prof. Dr. Feyyaz Berkay'dır.</w:t>
      </w:r>
    </w:p>
    <w:p w:rsidR="002E0B38" w:rsidRDefault="002E0B38" w:rsidP="002E0B38">
      <w:pPr>
        <w:framePr w:w="7829" w:h="11602" w:hRule="exact" w:wrap="none" w:vAnchor="page" w:hAnchor="page" w:x="2105" w:y="2688"/>
        <w:spacing w:after="64" w:line="288" w:lineRule="exact"/>
        <w:ind w:left="40" w:right="20" w:firstLine="300"/>
        <w:jc w:val="both"/>
      </w:pPr>
      <w:r>
        <w:rPr>
          <w:rStyle w:val="Gvdemetni"/>
        </w:rPr>
        <w:t>İşte artık Batı normlarına uygun modern Nörolojinin kuruluşunun temel yapı taşlarının konduğu dönem başlamıştır.</w:t>
      </w:r>
    </w:p>
    <w:p w:rsidR="002E0B38" w:rsidRDefault="002E0B38" w:rsidP="002E0B38">
      <w:pPr>
        <w:framePr w:w="7829" w:h="11602" w:hRule="exact" w:wrap="none" w:vAnchor="page" w:hAnchor="page" w:x="2105" w:y="2688"/>
        <w:spacing w:after="52" w:line="283" w:lineRule="exact"/>
        <w:ind w:left="40" w:right="20" w:firstLine="300"/>
        <w:jc w:val="both"/>
      </w:pPr>
      <w:r>
        <w:rPr>
          <w:rStyle w:val="Gvdemetni"/>
        </w:rPr>
        <w:t>Bakırköy hastanesinin bir köşesinde sığıntı halindeki Nöroloji, büyük çabalar sonucu Cerrahpaşa Hastanesine nakledilmiştir. Bir süre İç Hastalıkları Kliniğinin kıyı ve köşesinde çalışmalarını sürdürmüştür. Sonunda da hastanenin başhekim</w:t>
      </w:r>
      <w:r>
        <w:rPr>
          <w:rStyle w:val="Gvdemetni"/>
        </w:rPr>
        <w:softHyphen/>
        <w:t>lik lojmanına sahip olarak az çok rahat bir nefes alabilmiştir.</w:t>
      </w:r>
    </w:p>
    <w:p w:rsidR="002E0B38" w:rsidRDefault="002E0B38" w:rsidP="002E0B38">
      <w:pPr>
        <w:framePr w:w="7829" w:h="11602" w:hRule="exact" w:wrap="none" w:vAnchor="page" w:hAnchor="page" w:x="2105" w:y="2688"/>
        <w:spacing w:after="68" w:line="293" w:lineRule="exact"/>
        <w:ind w:left="40" w:right="20" w:firstLine="300"/>
        <w:jc w:val="both"/>
      </w:pPr>
      <w:r>
        <w:rPr>
          <w:rStyle w:val="Gvdemetni"/>
        </w:rPr>
        <w:t>Artık modern Nörolojinin çeşitli disiplinlerinin kurulması aşamasına gelinmiş</w:t>
      </w:r>
      <w:r>
        <w:rPr>
          <w:rStyle w:val="Gvdemetni"/>
        </w:rPr>
        <w:softHyphen/>
        <w:t>tir.</w:t>
      </w:r>
    </w:p>
    <w:p w:rsidR="002E0B38" w:rsidRDefault="002E0B38" w:rsidP="002E0B38">
      <w:pPr>
        <w:framePr w:w="7829" w:h="11602" w:hRule="exact" w:wrap="none" w:vAnchor="page" w:hAnchor="page" w:x="2105" w:y="2688"/>
        <w:spacing w:line="283" w:lineRule="exact"/>
        <w:ind w:left="40" w:firstLine="300"/>
        <w:jc w:val="both"/>
      </w:pPr>
      <w:r>
        <w:rPr>
          <w:rStyle w:val="Gvdemetni"/>
        </w:rPr>
        <w:t>Hocamız Prof. Dr. Kenan Tükel 1947 yılında Doçent olarak önce Fransa'da,</w:t>
      </w:r>
    </w:p>
    <w:p w:rsidR="002E0B38" w:rsidRDefault="002E0B38" w:rsidP="002E0B38">
      <w:pPr>
        <w:framePr w:w="7829" w:h="11602" w:hRule="exact" w:wrap="none" w:vAnchor="page" w:hAnchor="page" w:x="2105" w:y="2688"/>
        <w:numPr>
          <w:ilvl w:val="0"/>
          <w:numId w:val="12"/>
        </w:numPr>
        <w:tabs>
          <w:tab w:val="left" w:pos="1101"/>
        </w:tabs>
        <w:spacing w:after="60" w:line="283" w:lineRule="exact"/>
        <w:ind w:left="40" w:right="20"/>
        <w:jc w:val="both"/>
      </w:pPr>
      <w:r>
        <w:rPr>
          <w:rStyle w:val="Gvdemetni"/>
        </w:rPr>
        <w:t>1952 yılları arasında Montreale Mc Gill Üniversitesi Nöroloji Enstitüsü'nde Prof. Dr. Penfield ve Prof. Dr. Jasper'in yanında klinik nörofizyoloji, EEG ve epi</w:t>
      </w:r>
      <w:r>
        <w:rPr>
          <w:rStyle w:val="Gvdemetni"/>
        </w:rPr>
        <w:softHyphen/>
        <w:t>lepsi konularında çalışmıştır.</w:t>
      </w:r>
    </w:p>
    <w:p w:rsidR="002E0B38" w:rsidRDefault="002E0B38" w:rsidP="002E0B38">
      <w:pPr>
        <w:framePr w:w="7829" w:h="11602" w:hRule="exact" w:wrap="none" w:vAnchor="page" w:hAnchor="page" w:x="2105" w:y="2688"/>
        <w:spacing w:after="60" w:line="283" w:lineRule="exact"/>
        <w:ind w:left="40" w:right="20" w:firstLine="300"/>
        <w:jc w:val="both"/>
      </w:pPr>
      <w:r>
        <w:rPr>
          <w:rStyle w:val="Gvdemetni"/>
        </w:rPr>
        <w:t>Böylece Nörolojinin fizyolojik temeli ülkemize gelmiştir. 1952-54 yılları arasın</w:t>
      </w:r>
      <w:r>
        <w:rPr>
          <w:rStyle w:val="Gvdemetni"/>
        </w:rPr>
        <w:softHyphen/>
        <w:t>da Doç. Dr. Sebahattin Kerimoğlu Londra'da National Hospital'de serebral anji</w:t>
      </w:r>
      <w:r>
        <w:rPr>
          <w:rStyle w:val="Gvdemetni"/>
        </w:rPr>
        <w:softHyphen/>
        <w:t>ografi tekniğini ülkemize getirerek nöroradyolojinin önde gelen kurucusu olmuş</w:t>
      </w:r>
      <w:r>
        <w:rPr>
          <w:rStyle w:val="Gvdemetni"/>
        </w:rPr>
        <w:softHyphen/>
        <w:t>tur.</w:t>
      </w:r>
    </w:p>
    <w:p w:rsidR="002E0B38" w:rsidRDefault="002E0B38" w:rsidP="002E0B38">
      <w:pPr>
        <w:framePr w:w="7829" w:h="11602" w:hRule="exact" w:wrap="none" w:vAnchor="page" w:hAnchor="page" w:x="2105" w:y="2688"/>
        <w:spacing w:after="127" w:line="283" w:lineRule="exact"/>
        <w:ind w:left="40" w:right="20" w:firstLine="300"/>
        <w:jc w:val="both"/>
      </w:pPr>
      <w:r>
        <w:rPr>
          <w:rStyle w:val="Gvdemetni"/>
        </w:rPr>
        <w:t>İşte yukarıda bahsettiğim gibi 1950'lerin ilk yarısında ülkemizde Nörolojinin kendisini iyice hissettirdiği, gelişip doğurgan hale gelmesi dönemi başlamıştır.</w:t>
      </w:r>
    </w:p>
    <w:p w:rsidR="002E0B38" w:rsidRDefault="002E0B38" w:rsidP="002E0B38">
      <w:pPr>
        <w:framePr w:w="7829" w:h="11602" w:hRule="exact" w:wrap="none" w:vAnchor="page" w:hAnchor="page" w:x="2105" w:y="2688"/>
        <w:spacing w:after="36" w:line="200" w:lineRule="exact"/>
        <w:ind w:left="40" w:firstLine="300"/>
        <w:jc w:val="both"/>
      </w:pPr>
      <w:r>
        <w:rPr>
          <w:rStyle w:val="Gvdemetni"/>
        </w:rPr>
        <w:t xml:space="preserve">Artık bizim </w:t>
      </w:r>
      <w:proofErr w:type="gramStart"/>
      <w:r>
        <w:rPr>
          <w:rStyle w:val="Gvdemetni"/>
        </w:rPr>
        <w:t>jenerasyon</w:t>
      </w:r>
      <w:proofErr w:type="gramEnd"/>
      <w:r>
        <w:rPr>
          <w:rStyle w:val="Gvdemetni"/>
        </w:rPr>
        <w:t xml:space="preserve"> ve sonrasının Nörolojisinden de biraz bahsedelim.</w:t>
      </w:r>
    </w:p>
    <w:p w:rsidR="002E0B38" w:rsidRDefault="002E0B38" w:rsidP="002E0B38">
      <w:pPr>
        <w:framePr w:w="7829" w:h="11602" w:hRule="exact" w:wrap="none" w:vAnchor="page" w:hAnchor="page" w:x="2105" w:y="2688"/>
        <w:spacing w:after="56" w:line="283" w:lineRule="exact"/>
        <w:ind w:left="40" w:right="20" w:firstLine="300"/>
        <w:jc w:val="both"/>
      </w:pPr>
      <w:r>
        <w:rPr>
          <w:rStyle w:val="Gvdemetni"/>
        </w:rPr>
        <w:t>Bu aşamalardan sonra ülkemizin pek çok hastanesinde EEG cihazları alındı. Klinik nörofizyoloji disiplini yayılmaya başladı. Aynı şekilde, sinir sistemi hasta</w:t>
      </w:r>
      <w:r>
        <w:rPr>
          <w:rStyle w:val="Gvdemetni"/>
        </w:rPr>
        <w:softHyphen/>
        <w:t>lıklarına araştırma metodları devreye girdi.</w:t>
      </w:r>
    </w:p>
    <w:p w:rsidR="002E0B38" w:rsidRDefault="002E0B38" w:rsidP="002E0B38">
      <w:pPr>
        <w:framePr w:w="7829" w:h="11602" w:hRule="exact" w:wrap="none" w:vAnchor="page" w:hAnchor="page" w:x="2105" w:y="2688"/>
        <w:spacing w:line="288" w:lineRule="exact"/>
        <w:ind w:left="40" w:right="20" w:firstLine="300"/>
        <w:jc w:val="both"/>
      </w:pPr>
      <w:r>
        <w:rPr>
          <w:rStyle w:val="Gvdemetni"/>
        </w:rPr>
        <w:t>Bu bölümlerin kurulması ile beraber yepyeni bilimsel yayınlar da çığ gibi artış göstermiştir.</w:t>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pStyle w:val="stbilgiveyaaltbilgi80"/>
        <w:framePr w:wrap="none" w:vAnchor="page" w:hAnchor="page" w:x="2052" w:y="2218"/>
        <w:shd w:val="clear" w:color="auto" w:fill="auto"/>
        <w:spacing w:line="160" w:lineRule="exact"/>
      </w:pPr>
      <w:r>
        <w:rPr>
          <w:rStyle w:val="stbilgiveyaaltbilgi86ptKaln0ptbolukbraklyor"/>
        </w:rPr>
        <w:lastRenderedPageBreak/>
        <w:t xml:space="preserve"> 58</w:t>
      </w:r>
    </w:p>
    <w:p w:rsidR="002E0B38" w:rsidRDefault="002E0B38" w:rsidP="002E0B38">
      <w:pPr>
        <w:pStyle w:val="stbilgiveyaaltbilgi0"/>
        <w:framePr w:wrap="none" w:vAnchor="page" w:hAnchor="page" w:x="6982" w:y="2189"/>
        <w:shd w:val="clear" w:color="auto" w:fill="auto"/>
        <w:spacing w:line="120" w:lineRule="exact"/>
        <w:ind w:left="20"/>
      </w:pPr>
      <w:r>
        <w:rPr>
          <w:rStyle w:val="stbilgiveyaaltbilgi0ptbolukbraklyor"/>
          <w:b/>
          <w:bCs/>
        </w:rPr>
        <w:t>TÜRKİYE NÖROLOJİ TARİHÇESİ</w:t>
      </w:r>
    </w:p>
    <w:p w:rsidR="002E0B38" w:rsidRDefault="002E0B38" w:rsidP="002E0B38">
      <w:pPr>
        <w:framePr w:w="7906" w:h="11430" w:hRule="exact" w:wrap="none" w:vAnchor="page" w:hAnchor="page" w:x="2057" w:y="2686"/>
        <w:spacing w:after="60" w:line="278" w:lineRule="exact"/>
        <w:ind w:left="40" w:right="40" w:firstLine="300"/>
        <w:jc w:val="both"/>
      </w:pPr>
      <w:r>
        <w:rPr>
          <w:rStyle w:val="Gvdemetni"/>
        </w:rPr>
        <w:t>Yıl 1953... Benim Nörolojiye volonter asistan olarak girdiğim yıldı. Volonterlik, asistanlığa sayılmayan dönem anlamı taşırdı. Bu şekilde Nöroloji Kliniği'nin kapı</w:t>
      </w:r>
      <w:r>
        <w:rPr>
          <w:rStyle w:val="Gvdemetni"/>
        </w:rPr>
        <w:softHyphen/>
        <w:t>ları tümüyle hevesli genç tıp doktorlarına açılmıştır. Volonterlikten sonra fahri asistanlık dönemi başlardı. Bu dönem asistanlığın tüm yetkilerine sahip fakat üc</w:t>
      </w:r>
      <w:r>
        <w:rPr>
          <w:rStyle w:val="Gvdemetni"/>
        </w:rPr>
        <w:softHyphen/>
        <w:t>retsiz, maaşsız asistanlık dönemi idi. İşte o sırada Cerrahpaşa Nöroloji Kürsüsü kadrosunun, öğretim üyeleri, asistanları, volonter asistanları ile ne derece bilimsel bir topluluk olduğunu gördüm. Vizitler, vaka toplantılar ve seminerler o zamanki yüzeysel tıp bilgimin çok gerilerde olduğu gerçeğiyle beni karşı karşıya getirdi.</w:t>
      </w:r>
    </w:p>
    <w:p w:rsidR="002E0B38" w:rsidRDefault="002E0B38" w:rsidP="002E0B38">
      <w:pPr>
        <w:framePr w:w="7906" w:h="11430" w:hRule="exact" w:wrap="none" w:vAnchor="page" w:hAnchor="page" w:x="2057" w:y="2686"/>
        <w:spacing w:after="60" w:line="278" w:lineRule="exact"/>
        <w:ind w:left="40" w:right="40" w:firstLine="300"/>
        <w:jc w:val="both"/>
      </w:pPr>
      <w:r>
        <w:rPr>
          <w:rStyle w:val="Gvdemetni"/>
        </w:rPr>
        <w:t>Günün birinde "nöbet tutacaksın", dediler. O gün acil bir hasta geldiğinde çok heyecanlanmıştım. Yanımda o sıkıntılı anımda arkadaşım, kardeşim, ağabeyim Dr. Edip Aletin de vardı. Nöroloji hayatım boyunca, onun yardımsever, insancıl, şef</w:t>
      </w:r>
      <w:r>
        <w:rPr>
          <w:rStyle w:val="Gvdemetni"/>
        </w:rPr>
        <w:softHyphen/>
        <w:t xml:space="preserve">katli ve o derece objektif, rasyonel kişiliği bana daima rehber olmuştur. Edip'in şu anda övülmenin getirdiği mahçubiyet içinde olduğunu biliyorum. Fakat gerçek bu, ne yapalım? Fakülteyi bitirdikten sonra, mecburi hizmet için Anadolu'nun çeşitli bölgelerinde Frengi mücadele tabipliği yapmıştır. Tıp literatürünü yeterince takip edebilmek için o dönemlerde daha geçerli olan Fransızcaya </w:t>
      </w:r>
      <w:proofErr w:type="gramStart"/>
      <w:r>
        <w:rPr>
          <w:rStyle w:val="Gvdemetni"/>
        </w:rPr>
        <w:t>hakim</w:t>
      </w:r>
      <w:proofErr w:type="gramEnd"/>
      <w:r>
        <w:rPr>
          <w:rStyle w:val="Gvdemetni"/>
        </w:rPr>
        <w:t xml:space="preserve"> olabilmek gaye</w:t>
      </w:r>
      <w:r>
        <w:rPr>
          <w:rStyle w:val="Gvdemetni"/>
        </w:rPr>
        <w:softHyphen/>
        <w:t>siyle, ldasik bir lise eğitiminde alman Fransızcanm yetersizliğini görmüş, en iyi Fransızca-Türkçe lügatin Şemsettin Sami'nin eski yazı ile yazılmış Kamus'u oldu</w:t>
      </w:r>
      <w:r>
        <w:rPr>
          <w:rStyle w:val="Gvdemetni"/>
        </w:rPr>
        <w:softHyphen/>
        <w:t>ğunu öğrenmiştir. Düşünebiliyor musunuz? Bu yarışı bu şekilde ele alıp yürütme azmi, öyle her babayiğidin harcı olmasa gerek.</w:t>
      </w:r>
    </w:p>
    <w:p w:rsidR="002E0B38" w:rsidRDefault="002E0B38" w:rsidP="002E0B38">
      <w:pPr>
        <w:framePr w:w="7906" w:h="11430" w:hRule="exact" w:wrap="none" w:vAnchor="page" w:hAnchor="page" w:x="2057" w:y="2686"/>
        <w:spacing w:after="60" w:line="278" w:lineRule="exact"/>
        <w:ind w:left="40" w:right="40" w:firstLine="300"/>
        <w:jc w:val="both"/>
      </w:pPr>
      <w:r>
        <w:rPr>
          <w:rStyle w:val="Gvdemetni"/>
        </w:rPr>
        <w:t xml:space="preserve">Öğlene kadar gayet ciddi bir sorumluluk içinde çalışan Nöroloji asistan grubu, hocalar klinikten gittikten sonra kelimenin tam anlamı ile neşeli, </w:t>
      </w:r>
      <w:proofErr w:type="gramStart"/>
      <w:r>
        <w:rPr>
          <w:rStyle w:val="Gvdemetni"/>
        </w:rPr>
        <w:t>matrak</w:t>
      </w:r>
      <w:proofErr w:type="gramEnd"/>
      <w:r>
        <w:rPr>
          <w:rStyle w:val="Gvdemetni"/>
        </w:rPr>
        <w:t xml:space="preserve"> ve bir</w:t>
      </w:r>
      <w:r>
        <w:rPr>
          <w:rStyle w:val="Gvdemetni"/>
        </w:rPr>
        <w:softHyphen/>
        <w:t>birlerinin psikoterapisini yapan bir grup idi.</w:t>
      </w:r>
    </w:p>
    <w:p w:rsidR="002E0B38" w:rsidRDefault="002E0B38" w:rsidP="002E0B38">
      <w:pPr>
        <w:framePr w:w="7906" w:h="11430" w:hRule="exact" w:wrap="none" w:vAnchor="page" w:hAnchor="page" w:x="2057" w:y="2686"/>
        <w:tabs>
          <w:tab w:val="left" w:pos="635"/>
        </w:tabs>
        <w:spacing w:after="60" w:line="278" w:lineRule="exact"/>
        <w:ind w:left="40" w:right="40" w:firstLine="300"/>
        <w:jc w:val="both"/>
      </w:pPr>
      <w:r>
        <w:rPr>
          <w:rStyle w:val="Gvdemetni"/>
        </w:rPr>
        <w:t>O</w:t>
      </w:r>
      <w:r>
        <w:rPr>
          <w:rStyle w:val="Gvdemetni"/>
        </w:rPr>
        <w:tab/>
        <w:t xml:space="preserve">zaman Nöroloji asistan kadrosu şöyleydi: Eylemsiz Doç. Dr. Bedriye Kot, Uz. </w:t>
      </w:r>
      <w:proofErr w:type="gramStart"/>
      <w:r>
        <w:rPr>
          <w:rStyle w:val="Gvdemetni"/>
        </w:rPr>
        <w:t>Dr. Nedim Zembilci, Turgut Zileli, Orhan Kalabay, Gülşen Görgün, Ercüment Baktır, Hıfzı Özcan, Doç. Dr. Karabet Varvar (Yedikule Ermeni Hastanesi ve Va</w:t>
      </w:r>
      <w:r>
        <w:rPr>
          <w:rStyle w:val="Gvdemetni"/>
        </w:rPr>
        <w:softHyphen/>
        <w:t xml:space="preserve">kıf Gureba Nöroloji Başkanlıkları), Cevdet Aykan, Kamuran Eştürk, Kriton Dinçmen, Zuhal Beğen, Edip Aktin, Suat Etaner, Ulviye Etaner, Nihat Balkır, Halil İbrahim Bahar, Haydar Dümen, Arif Poryalı, Aynur Baslo, Perihan Baslo, Güngör Turhan, Aristidis Karyofilis, Feridun Denktaş, Hayrünnisa Denktaş, Halil Değer, Esat Eşkazan, Gürhan Kendiroğlu, Erhan Oğul (Bursa Uludağ Nöroloji Başkanı), Ayhan Arguner, Kemal Bayülkem, Süheyl Haşimi, Atilla Altmel, Engin Eker, İhsan Kara, </w:t>
      </w:r>
      <w:r>
        <w:rPr>
          <w:rStyle w:val="Gvdemetni9ptKaln0ptbolukbraklyor"/>
        </w:rPr>
        <w:t>Meral Kızıltan, Güneş Kızıltan, Ayşin Dervent, Sibel Özek- mekçi, Erbil Gözülarmızı, Baki Göksan, Naci Karaağaç, Erdem Tunçbay, Türe Tunçbay ve Aksel Siva...*</w:t>
      </w:r>
      <w:proofErr w:type="gramEnd"/>
    </w:p>
    <w:p w:rsidR="002E0B38" w:rsidRDefault="002E0B38" w:rsidP="002E0B38">
      <w:pPr>
        <w:framePr w:w="7906" w:h="11430" w:hRule="exact" w:wrap="none" w:vAnchor="page" w:hAnchor="page" w:x="2057" w:y="2686"/>
        <w:spacing w:line="278" w:lineRule="exact"/>
        <w:ind w:left="40" w:right="40" w:firstLine="300"/>
        <w:jc w:val="both"/>
      </w:pPr>
      <w:r>
        <w:rPr>
          <w:rStyle w:val="Gvdemetni"/>
        </w:rPr>
        <w:t>Bütün bu arkadaşlar aynı anda Kliniğin asistanları değillerdi. Görevleri birbir</w:t>
      </w:r>
      <w:r>
        <w:rPr>
          <w:rStyle w:val="Gvdemetni"/>
        </w:rPr>
        <w:softHyphen/>
        <w:t>lerinden teslim alarak bayrağı taşıyorlardı. Açıkçası bu ekibin Nörolojinin, Ulusal Nörolojinin büyük annesi olduğu söylenebilir. Bunun anlamı, torunları ve torun</w:t>
      </w:r>
      <w:r>
        <w:rPr>
          <w:rStyle w:val="Gvdemetni"/>
        </w:rPr>
        <w:softHyphen/>
        <w:t>larının çocukları halen ülkenin tümünde görev yapıyordu.</w:t>
      </w:r>
    </w:p>
    <w:p w:rsidR="002E0B38" w:rsidRDefault="002E0B38" w:rsidP="002E0B38">
      <w:pPr>
        <w:pStyle w:val="Gvdemetni100"/>
        <w:framePr w:wrap="none" w:vAnchor="page" w:hAnchor="page" w:x="2057" w:y="14333"/>
        <w:shd w:val="clear" w:color="auto" w:fill="auto"/>
        <w:spacing w:before="0" w:line="140" w:lineRule="exact"/>
        <w:ind w:left="480"/>
        <w:jc w:val="left"/>
      </w:pPr>
      <w:r>
        <w:t>1980’li yılların asistan kadrosu, diğerleri ise daha önceki kuşakları temsil ediyor.</w:t>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pStyle w:val="stbilgiveyaaltbilgi0"/>
        <w:framePr w:wrap="none" w:vAnchor="page" w:hAnchor="page" w:x="1880" w:y="2192"/>
        <w:shd w:val="clear" w:color="auto" w:fill="auto"/>
        <w:spacing w:line="120" w:lineRule="exact"/>
        <w:ind w:left="20"/>
      </w:pPr>
      <w:r>
        <w:rPr>
          <w:rStyle w:val="stbilgiveyaaltbilgi0ptbolukbraklyor"/>
          <w:b/>
          <w:bCs/>
        </w:rPr>
        <w:lastRenderedPageBreak/>
        <w:t>TÜRKİYE’DE NÖROLOJİNİN GELİŞMESİ</w:t>
      </w:r>
    </w:p>
    <w:p w:rsidR="002E0B38" w:rsidRDefault="002E0B38" w:rsidP="002E0B38">
      <w:pPr>
        <w:pStyle w:val="stbilgiveyaaltbilgi90"/>
        <w:framePr w:wrap="none" w:vAnchor="page" w:hAnchor="page" w:x="9023" w:y="2216"/>
        <w:shd w:val="clear" w:color="auto" w:fill="auto"/>
        <w:spacing w:line="150" w:lineRule="exact"/>
        <w:ind w:left="20"/>
      </w:pPr>
      <w:r>
        <w:rPr>
          <w:rStyle w:val="stbilgiveyaaltbilgi965pt0ptbolukbraklyor"/>
          <w:b/>
          <w:bCs/>
        </w:rPr>
        <w:t>59</w:t>
      </w:r>
    </w:p>
    <w:p w:rsidR="002E0B38" w:rsidRDefault="002E0B38" w:rsidP="002E0B38">
      <w:pPr>
        <w:framePr w:w="7848" w:h="4200" w:hRule="exact" w:wrap="none" w:vAnchor="page" w:hAnchor="page" w:x="1924" w:y="2686"/>
        <w:spacing w:after="60" w:line="283" w:lineRule="exact"/>
        <w:ind w:left="40" w:right="40" w:firstLine="300"/>
        <w:jc w:val="both"/>
      </w:pPr>
      <w:r>
        <w:rPr>
          <w:rStyle w:val="Gvdemetni"/>
        </w:rPr>
        <w:t>Bu grup içinde, kendisinden bahsetmekten onur duyduğum bir kişi ile tanış</w:t>
      </w:r>
      <w:r>
        <w:rPr>
          <w:rStyle w:val="Gvdemetni"/>
        </w:rPr>
        <w:softHyphen/>
        <w:t>tım. O da okulu yeni bitirmiş, temiz giyimli, temiz karakterli, ciddi bir kişiydi: Dr. Aynur Baslo o dönemde kısa bir süre için laboratuvarda çalışıyordu. Aynur Baslo'nun iradesi, enerjisi, bir konuyu ele alışındaki perfeksiyonist yapısı, dürüst</w:t>
      </w:r>
      <w:r>
        <w:rPr>
          <w:rStyle w:val="Gvdemetni"/>
        </w:rPr>
        <w:softHyphen/>
        <w:t>lüğü ile aşamayacağı hiç bir engel olduğunu sanmam. Kendisinden kıdemlilere bi</w:t>
      </w:r>
      <w:r>
        <w:rPr>
          <w:rStyle w:val="Gvdemetni"/>
        </w:rPr>
        <w:softHyphen/>
        <w:t>le yardım etmiştir.</w:t>
      </w:r>
    </w:p>
    <w:p w:rsidR="002E0B38" w:rsidRDefault="002E0B38" w:rsidP="002E0B38">
      <w:pPr>
        <w:framePr w:w="7848" w:h="4200" w:hRule="exact" w:wrap="none" w:vAnchor="page" w:hAnchor="page" w:x="1924" w:y="2686"/>
        <w:spacing w:after="60" w:line="283" w:lineRule="exact"/>
        <w:ind w:left="40" w:right="40" w:firstLine="300"/>
        <w:jc w:val="both"/>
      </w:pPr>
      <w:r>
        <w:rPr>
          <w:rStyle w:val="Gvdemetni"/>
        </w:rPr>
        <w:t>İşte 19.67 yılında tıp fakültemiz, Cerrahpaşa ve Çapa tıp fakültelerine ayrıldı</w:t>
      </w:r>
      <w:r>
        <w:rPr>
          <w:rStyle w:val="Gvdemetni"/>
        </w:rPr>
        <w:softHyphen/>
        <w:t>ğında hocamız Prof. Dr. Kenan Tükel, Doç. Dr. Edip Aktin, Uz. Dr. Aynur Baslo, As. Dr. Erhan Oğul, Çapa'nm Nörolojisini kurmak için Cerrahpaşa'dan ayrılmış</w:t>
      </w:r>
      <w:r>
        <w:rPr>
          <w:rStyle w:val="Gvdemetni"/>
        </w:rPr>
        <w:softHyphen/>
        <w:t>lardır.</w:t>
      </w:r>
    </w:p>
    <w:p w:rsidR="002E0B38" w:rsidRDefault="002E0B38" w:rsidP="002E0B38">
      <w:pPr>
        <w:framePr w:w="7848" w:h="4200" w:hRule="exact" w:wrap="none" w:vAnchor="page" w:hAnchor="page" w:x="1924" w:y="2686"/>
        <w:spacing w:line="283" w:lineRule="exact"/>
        <w:ind w:left="40" w:right="40" w:firstLine="300"/>
        <w:jc w:val="both"/>
      </w:pPr>
      <w:r>
        <w:rPr>
          <w:rStyle w:val="Gvdemetni"/>
        </w:rPr>
        <w:t>Bu çekirdek kadro Çapa'da da büyük savaş vermiş ve bugün gurur duyduğu</w:t>
      </w:r>
      <w:r>
        <w:rPr>
          <w:rStyle w:val="Gvdemetni"/>
        </w:rPr>
        <w:softHyphen/>
        <w:t>muz Çapa Nörolojisini oluşturmuş ve geliştirmiştir. Bu gelişmeler devam etmek</w:t>
      </w:r>
      <w:r>
        <w:rPr>
          <w:rStyle w:val="Gvdemetni"/>
        </w:rPr>
        <w:softHyphen/>
        <w:t>tedir. Cerrahpaşa'lı olarak Cerrahpaşa Nörolojimiz kuşkusuz kayba uğramıştır, fa</w:t>
      </w:r>
      <w:r>
        <w:rPr>
          <w:rStyle w:val="Gvdemetni"/>
        </w:rPr>
        <w:softHyphen/>
        <w:t>kat ülkemiz çok şey kazandı sanırım.</w:t>
      </w:r>
    </w:p>
    <w:p w:rsidR="002E0B38" w:rsidRDefault="002E0B38" w:rsidP="002E0B38">
      <w:pPr>
        <w:framePr w:wrap="none" w:vAnchor="page" w:hAnchor="page" w:x="2471" w:y="7160"/>
        <w:rPr>
          <w:sz w:val="0"/>
          <w:szCs w:val="0"/>
        </w:rPr>
      </w:pPr>
      <w:r>
        <w:rPr>
          <w:noProof/>
        </w:rPr>
        <w:drawing>
          <wp:inline distT="0" distB="0" distL="0" distR="0" wp14:anchorId="774B360A" wp14:editId="1B6502B7">
            <wp:extent cx="4150360" cy="3289300"/>
            <wp:effectExtent l="0" t="0" r="2540" b="6350"/>
            <wp:docPr id="35" name="Resim 35" descr="C:\Users\GALATA~1\AppData\Local\Temp\Rar$DIa0.869\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GALATA~1\AppData\Local\Temp\Rar$DIa0.869\media\image36.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50360" cy="3289300"/>
                    </a:xfrm>
                    <a:prstGeom prst="rect">
                      <a:avLst/>
                    </a:prstGeom>
                    <a:noFill/>
                    <a:ln>
                      <a:noFill/>
                    </a:ln>
                  </pic:spPr>
                </pic:pic>
              </a:graphicData>
            </a:graphic>
          </wp:inline>
        </w:drawing>
      </w:r>
    </w:p>
    <w:p w:rsidR="002E0B38" w:rsidRDefault="002E0B38" w:rsidP="002E0B38">
      <w:pPr>
        <w:framePr w:w="7848" w:h="1844" w:hRule="exact" w:wrap="none" w:vAnchor="page" w:hAnchor="page" w:x="1924" w:y="12463"/>
        <w:spacing w:after="60" w:line="283" w:lineRule="exact"/>
        <w:ind w:left="40" w:right="40" w:firstLine="300"/>
        <w:jc w:val="both"/>
      </w:pPr>
      <w:r>
        <w:rPr>
          <w:rStyle w:val="Gvdemetni"/>
        </w:rPr>
        <w:t>Önce Prof. Dr. Kenan Tükel hocamız, sonra Prof. Dr. Edip Aktin'in kaptanlı</w:t>
      </w:r>
      <w:r>
        <w:rPr>
          <w:rStyle w:val="Gvdemetni"/>
        </w:rPr>
        <w:softHyphen/>
        <w:t>ğında, Çapa Nörolojisinde omuz omuza, birbirini destekleyen bir öğretim üyesi ve asistan kadrosu oluşmuştur. Sanırım bu kadar kısa bir süre içinde böyle bir başarı grafiğini yakalamak, ancak böyle bir hoşgörü ve dayanışma ile olabilirdi</w:t>
      </w:r>
      <w:proofErr w:type="gramStart"/>
      <w:r>
        <w:rPr>
          <w:rStyle w:val="Gvdemetni"/>
        </w:rPr>
        <w:t>..</w:t>
      </w:r>
      <w:proofErr w:type="gramEnd"/>
    </w:p>
    <w:p w:rsidR="002E0B38" w:rsidRDefault="002E0B38" w:rsidP="002E0B38">
      <w:pPr>
        <w:framePr w:w="7848" w:h="1844" w:hRule="exact" w:wrap="none" w:vAnchor="page" w:hAnchor="page" w:x="1924" w:y="12463"/>
        <w:spacing w:line="283" w:lineRule="exact"/>
        <w:ind w:left="40" w:right="40" w:firstLine="300"/>
        <w:jc w:val="both"/>
      </w:pPr>
      <w:r>
        <w:rPr>
          <w:rStyle w:val="Gvdemetni"/>
        </w:rPr>
        <w:t>Ben 50 yıla yakın Nöroloji hayatımda hoşgörü, tolerans ve anlayışın, başarının temel taşları olduğunu yaşayarak öğrendim. Bir kurumda uyum, dayanışma ve</w:t>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pStyle w:val="stbilgiveyaaltbilgi80"/>
        <w:framePr w:wrap="none" w:vAnchor="page" w:hAnchor="page" w:x="2050" w:y="2218"/>
        <w:shd w:val="clear" w:color="auto" w:fill="auto"/>
        <w:spacing w:line="160" w:lineRule="exact"/>
      </w:pPr>
      <w:r>
        <w:rPr>
          <w:rStyle w:val="stbilgiveyaaltbilgi80ptbolukbraklyor"/>
        </w:rPr>
        <w:lastRenderedPageBreak/>
        <w:t>60</w:t>
      </w:r>
    </w:p>
    <w:p w:rsidR="002E0B38" w:rsidRDefault="002E0B38" w:rsidP="002E0B38">
      <w:pPr>
        <w:pStyle w:val="stbilgiveyaaltbilgi0"/>
        <w:framePr w:wrap="none" w:vAnchor="page" w:hAnchor="page" w:x="6989" w:y="2189"/>
        <w:shd w:val="clear" w:color="auto" w:fill="auto"/>
        <w:spacing w:line="120" w:lineRule="exact"/>
        <w:ind w:left="20"/>
      </w:pPr>
      <w:r>
        <w:rPr>
          <w:rStyle w:val="stbilgiveyaaltbilgi0ptbolukbraklyor"/>
          <w:b/>
          <w:bCs/>
        </w:rPr>
        <w:t>TÜRKİYE NÖROLOJİ TARİHÇESİ</w:t>
      </w:r>
    </w:p>
    <w:p w:rsidR="002E0B38" w:rsidRDefault="002E0B38" w:rsidP="002E0B38">
      <w:pPr>
        <w:framePr w:w="7891" w:h="10302" w:hRule="exact" w:wrap="none" w:vAnchor="page" w:hAnchor="page" w:x="2074" w:y="2686"/>
        <w:spacing w:after="60" w:line="278" w:lineRule="exact"/>
        <w:ind w:left="40" w:right="40"/>
        <w:jc w:val="both"/>
      </w:pPr>
      <w:proofErr w:type="gramStart"/>
      <w:r>
        <w:rPr>
          <w:rStyle w:val="Gvdemetni"/>
        </w:rPr>
        <w:t>hoşgörü</w:t>
      </w:r>
      <w:proofErr w:type="gramEnd"/>
      <w:r>
        <w:rPr>
          <w:rStyle w:val="Gvdemetni"/>
        </w:rPr>
        <w:t xml:space="preserve"> olduğu oranda bilimsel başarıyı yakalamak çok daha kolay oluyor. Bu davranış psikolojisi, önce geminin kaptanında bulunmalı.</w:t>
      </w:r>
    </w:p>
    <w:p w:rsidR="002E0B38" w:rsidRDefault="002E0B38" w:rsidP="002E0B38">
      <w:pPr>
        <w:framePr w:w="7891" w:h="10302" w:hRule="exact" w:wrap="none" w:vAnchor="page" w:hAnchor="page" w:x="2074" w:y="2686"/>
        <w:spacing w:after="60" w:line="278" w:lineRule="exact"/>
        <w:ind w:left="20" w:right="20" w:firstLine="320"/>
        <w:jc w:val="both"/>
      </w:pPr>
      <w:r>
        <w:rPr>
          <w:rStyle w:val="Gvdemetni"/>
        </w:rPr>
        <w:t xml:space="preserve">Çapa Nörolojisi gelişmesini sürdürürken Cerrahpaşa Nörolojisi de gelişmeye devam etmiş ve eski enstitüler binasındaki yeni yerini alarak çeşitli </w:t>
      </w:r>
      <w:proofErr w:type="gramStart"/>
      <w:r>
        <w:rPr>
          <w:rStyle w:val="Gvdemetni"/>
        </w:rPr>
        <w:t>departmanla</w:t>
      </w:r>
      <w:r>
        <w:rPr>
          <w:rStyle w:val="Gvdemetni"/>
        </w:rPr>
        <w:softHyphen/>
        <w:t>ra</w:t>
      </w:r>
      <w:proofErr w:type="gramEnd"/>
      <w:r>
        <w:rPr>
          <w:rStyle w:val="Gvdemetni"/>
        </w:rPr>
        <w:t xml:space="preserve"> kavuşmuştur. 1968-1969 yılları arasında Uz. Dr. Perihan Baslo, Aynur Baslo ile birlikte Oslo'da Prof. Dr. Refsum'un Kliniğinde EEG ve EMG kurslarını bitir</w:t>
      </w:r>
      <w:r>
        <w:rPr>
          <w:rStyle w:val="Gvdemetni"/>
        </w:rPr>
        <w:softHyphen/>
        <w:t>miştir. Dönüşünde EMG ve Kas Hastalıkları bölümünü kurmuştur. Halen bu bö</w:t>
      </w:r>
      <w:r>
        <w:rPr>
          <w:rStyle w:val="Gvdemetni"/>
        </w:rPr>
        <w:softHyphen/>
        <w:t>lüm Prof. Baslo'nun yetiştirdiği genç öğretim üyesi kadrosu ile başarılı çalışmala</w:t>
      </w:r>
      <w:r>
        <w:rPr>
          <w:rStyle w:val="Gvdemetni"/>
        </w:rPr>
        <w:softHyphen/>
        <w:t>rına devam etmektedir. Cerrahpaşa kürsü başkanlığını Ord. Prof. Dr. Fahrettin Kerim Gökay, Prof. Dr. Necmettin Polvan, Prof. Dr. Sebahattin Kerimoğlu'ndan sonra Prof. Dr. Nedim Zembilci devralmıştır. Prof. Dr. Nedim Zembilci'nin baş</w:t>
      </w:r>
      <w:r>
        <w:rPr>
          <w:rStyle w:val="Gvdemetni"/>
        </w:rPr>
        <w:softHyphen/>
        <w:t xml:space="preserve">kanlığında EEG laboratuvarı olağanüstü bir gelişme göstermiş, uyku elektrofizyo- lojisi ışığında </w:t>
      </w:r>
      <w:proofErr w:type="gramStart"/>
      <w:r>
        <w:rPr>
          <w:rStyle w:val="Gvdemetni"/>
        </w:rPr>
        <w:t>bir çok</w:t>
      </w:r>
      <w:proofErr w:type="gramEnd"/>
      <w:r>
        <w:rPr>
          <w:rStyle w:val="Gvdemetni"/>
        </w:rPr>
        <w:t xml:space="preserve"> çalışmalar yapan, zengin yaymları olan bir bölüm oluşmuş</w:t>
      </w:r>
      <w:r>
        <w:rPr>
          <w:rStyle w:val="Gvdemetni"/>
        </w:rPr>
        <w:softHyphen/>
        <w:t>tur. Bu ekibin içinde başı çekenlerden Dr. Atilla Altınel, Dr. Esat Eşkazan, Dr. Na</w:t>
      </w:r>
      <w:r>
        <w:rPr>
          <w:rStyle w:val="Gvdemetni"/>
        </w:rPr>
        <w:softHyphen/>
        <w:t>ci Karaağaç, Dr. Baki Göksan, Dr. Erbil Gözükırmızı, Dr. Ayhan Arguner ve Nö</w:t>
      </w:r>
      <w:r>
        <w:rPr>
          <w:rStyle w:val="Gvdemetni"/>
        </w:rPr>
        <w:softHyphen/>
        <w:t>roloji asistan kadrosunun büyük bir kısmı güçlü bir potansiyel oluşturmuştur. Bu arkadaşların büyük bir kısmı görevlerine Profesör olarak devam etmişlerdir. Bu sı</w:t>
      </w:r>
      <w:r>
        <w:rPr>
          <w:rStyle w:val="Gvdemetni"/>
        </w:rPr>
        <w:softHyphen/>
        <w:t>rada Atilla Altınel ABD'de uyku EEG'si ile ilgilenerek çalıştığı bölüme katkıda bu</w:t>
      </w:r>
      <w:r>
        <w:rPr>
          <w:rStyle w:val="Gvdemetni"/>
        </w:rPr>
        <w:softHyphen/>
        <w:t>lunmuştur.</w:t>
      </w:r>
    </w:p>
    <w:p w:rsidR="002E0B38" w:rsidRDefault="002E0B38" w:rsidP="002E0B38">
      <w:pPr>
        <w:framePr w:w="7891" w:h="10302" w:hRule="exact" w:wrap="none" w:vAnchor="page" w:hAnchor="page" w:x="2074" w:y="2686"/>
        <w:spacing w:after="60" w:line="278" w:lineRule="exact"/>
        <w:ind w:left="20" w:right="20" w:firstLine="320"/>
        <w:jc w:val="both"/>
      </w:pPr>
      <w:r>
        <w:rPr>
          <w:rStyle w:val="Gvdemetni"/>
        </w:rPr>
        <w:t>Prof. Dr. Nedim Zembilci'nin emekliliği ile boşalan başkanlığa Prof. Dr. Hayrünisa Denktaş getirilmiştir.</w:t>
      </w:r>
    </w:p>
    <w:p w:rsidR="002E0B38" w:rsidRDefault="002E0B38" w:rsidP="002E0B38">
      <w:pPr>
        <w:framePr w:w="7891" w:h="10302" w:hRule="exact" w:wrap="none" w:vAnchor="page" w:hAnchor="page" w:x="2074" w:y="2686"/>
        <w:spacing w:after="60" w:line="278" w:lineRule="exact"/>
        <w:ind w:left="20" w:right="20" w:firstLine="320"/>
        <w:jc w:val="both"/>
      </w:pPr>
      <w:r>
        <w:rPr>
          <w:rStyle w:val="Gvdemetni"/>
        </w:rPr>
        <w:t>Daha önce de söz ettiğim gibi birleştiricilik, dayanışma, iyi niyet, hoşgörü özel</w:t>
      </w:r>
      <w:r>
        <w:rPr>
          <w:rStyle w:val="Gvdemetni"/>
        </w:rPr>
        <w:softHyphen/>
        <w:t>likleri ile Prof. Dr. Hayrünisa Denktaş'm yasaların kendisine verdiği yetkileri ilk a- ğızda kullanmayı pek de sevmediğini görürüz. Ailenin cezalandırıcı büyüğü olmak</w:t>
      </w:r>
      <w:r>
        <w:rPr>
          <w:rStyle w:val="Gvdemetni"/>
        </w:rPr>
        <w:softHyphen/>
        <w:t>tan çok uzlaştırıcı büyüğü olmuştur. Prof. Dr. Hayrünisa Denktaş'm emekliliğin</w:t>
      </w:r>
      <w:r>
        <w:rPr>
          <w:rStyle w:val="Gvdemetni"/>
        </w:rPr>
        <w:softHyphen/>
        <w:t>den sonra anabilim dalı başkanlığına Prof. Dr. Erbil Gözükırmızı gelmiştir. Güler yüzlü, saygılı, yumuşak tabiatlı, etrafına huzur veren Erbil'in başkanlığındaki Cerrahpaşa Tıp Fakültesi Nöroloji Anabilim Dalı bugün 13 Profesör, 8 Doçent, 5 Uzman, 12 Asistan, 4 Fizyoterapist olmak üzere 42 öğretim ve eğitim kadrosuna sahiptir.</w:t>
      </w:r>
    </w:p>
    <w:p w:rsidR="002E0B38" w:rsidRDefault="002E0B38" w:rsidP="002E0B38">
      <w:pPr>
        <w:framePr w:w="7891" w:h="10302" w:hRule="exact" w:wrap="none" w:vAnchor="page" w:hAnchor="page" w:x="2074" w:y="2686"/>
        <w:spacing w:line="278" w:lineRule="exact"/>
        <w:ind w:left="20" w:right="20" w:firstLine="320"/>
        <w:jc w:val="both"/>
      </w:pPr>
      <w:r>
        <w:rPr>
          <w:rStyle w:val="Gvdemetni"/>
        </w:rPr>
        <w:t>Yarım asra yakın deneyimlerinden sonra, iyi bir başarıyı yakalayabilmenin yo</w:t>
      </w:r>
      <w:r>
        <w:rPr>
          <w:rStyle w:val="Gvdemetni"/>
        </w:rPr>
        <w:softHyphen/>
        <w:t>lu nereden geçiyor acaba diye soracak olursanız size vereceğim cevap şu olur: Ön</w:t>
      </w:r>
      <w:r>
        <w:rPr>
          <w:rStyle w:val="Gvdemetni"/>
        </w:rPr>
        <w:softHyphen/>
        <w:t>ce birbirinizi anlayınız. Hoşgörünüz ve de böyle bir ortamda çalışınız. Bir de siz</w:t>
      </w:r>
      <w:r>
        <w:rPr>
          <w:rStyle w:val="Gvdemetni"/>
        </w:rPr>
        <w:softHyphen/>
        <w:t>den önce hizmet vermiş emeklilerinizin ara sıra kulaklarını çınlatınız. Hepinize sevgiler.</w:t>
      </w:r>
    </w:p>
    <w:p w:rsidR="002E0B38" w:rsidRDefault="002E0B38" w:rsidP="002E0B38">
      <w:pPr>
        <w:pStyle w:val="Gvdemetni100"/>
        <w:framePr w:w="7891" w:h="479" w:hRule="exact" w:wrap="none" w:vAnchor="page" w:hAnchor="page" w:x="2074" w:y="14087"/>
        <w:shd w:val="clear" w:color="auto" w:fill="auto"/>
        <w:spacing w:before="0" w:line="206" w:lineRule="exact"/>
        <w:ind w:left="340" w:right="20"/>
        <w:jc w:val="both"/>
      </w:pPr>
      <w:r>
        <w:t>Prof. Dr. Erdoğan Özdamar'ın 13 Aralık 2002 tarihinde düzenlene törende Cerrahpaşa Tıp Fakültesi Nö</w:t>
      </w:r>
      <w:r>
        <w:softHyphen/>
        <w:t>roloji Anabilim Dalı'nın 35. yılı dolayısıyla yaptığı konuşma</w:t>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pStyle w:val="stbilgiveyaaltbilgi0"/>
        <w:framePr w:wrap="none" w:vAnchor="page" w:hAnchor="page" w:x="9185" w:y="2218"/>
        <w:shd w:val="clear" w:color="auto" w:fill="auto"/>
        <w:spacing w:line="120" w:lineRule="exact"/>
        <w:ind w:left="20"/>
      </w:pPr>
      <w:r>
        <w:rPr>
          <w:rStyle w:val="stbilgiveyaaltbilgi0ptbolukbraklyor"/>
          <w:b/>
          <w:bCs/>
        </w:rPr>
        <w:lastRenderedPageBreak/>
        <w:t>61</w:t>
      </w:r>
    </w:p>
    <w:p w:rsidR="002E0B38" w:rsidRDefault="002E0B38" w:rsidP="002E0B38">
      <w:pPr>
        <w:pStyle w:val="Balk930"/>
        <w:framePr w:w="7829" w:h="2184" w:hRule="exact" w:wrap="none" w:vAnchor="page" w:hAnchor="page" w:x="2105" w:y="3116"/>
        <w:shd w:val="clear" w:color="auto" w:fill="auto"/>
        <w:ind w:right="1840" w:firstLine="0"/>
        <w:jc w:val="center"/>
      </w:pPr>
      <w:bookmarkStart w:id="12" w:name="bookmark18"/>
      <w:r>
        <w:t>Ege Üniversitesi Tip Fakültesi</w:t>
      </w:r>
    </w:p>
    <w:p w:rsidR="002E0B38" w:rsidRDefault="002E0B38" w:rsidP="002E0B38">
      <w:pPr>
        <w:pStyle w:val="Balk930"/>
        <w:framePr w:w="7829" w:h="2184" w:hRule="exact" w:wrap="none" w:vAnchor="page" w:hAnchor="page" w:x="2105" w:y="3116"/>
        <w:shd w:val="clear" w:color="auto" w:fill="auto"/>
        <w:ind w:right="1840" w:firstLine="0"/>
        <w:jc w:val="center"/>
      </w:pPr>
      <w:r>
        <w:t xml:space="preserve">          Nöroloji Kliniği                   Kuruluş Tarihçesi</w:t>
      </w:r>
      <w:bookmarkEnd w:id="12"/>
    </w:p>
    <w:p w:rsidR="002E0B38" w:rsidRDefault="002E0B38" w:rsidP="002E0B38">
      <w:pPr>
        <w:pStyle w:val="Gvdemetni550"/>
        <w:framePr w:w="7829" w:h="2184" w:hRule="exact" w:wrap="none" w:vAnchor="page" w:hAnchor="page" w:x="2105" w:y="3116"/>
        <w:shd w:val="clear" w:color="auto" w:fill="auto"/>
        <w:spacing w:after="231" w:line="200" w:lineRule="exact"/>
        <w:jc w:val="left"/>
      </w:pPr>
      <w:bookmarkStart w:id="13" w:name="bookmark19"/>
      <w:r>
        <w:t>Prof. Dr. Bedriye Kot</w:t>
      </w:r>
      <w:bookmarkEnd w:id="13"/>
    </w:p>
    <w:p w:rsidR="002E0B38" w:rsidRDefault="002E0B38" w:rsidP="002E0B38">
      <w:pPr>
        <w:framePr w:w="7829" w:h="7976" w:hRule="exact" w:wrap="none" w:vAnchor="page" w:hAnchor="page" w:x="2105" w:y="6076"/>
        <w:spacing w:after="60" w:line="283" w:lineRule="exact"/>
        <w:ind w:left="20" w:right="20" w:firstLine="320"/>
        <w:jc w:val="both"/>
      </w:pPr>
      <w:r>
        <w:rPr>
          <w:rStyle w:val="Gvdemetni"/>
        </w:rPr>
        <w:t>1955 yılında Ege Üniversitesinin kuruluşundan sonra, İzmir Devlet Hastanesinin çok küçük bir bölümünde, uzman Dr. Ömer Şevki Dürüşken'in (Desuki) İzmir' e gelmesi ile Nöroloji kliniği çalışmaya ve ilk asistanlarını almaya başlamıştır.</w:t>
      </w:r>
    </w:p>
    <w:p w:rsidR="002E0B38" w:rsidRDefault="002E0B38" w:rsidP="002E0B38">
      <w:pPr>
        <w:framePr w:w="7829" w:h="7976" w:hRule="exact" w:wrap="none" w:vAnchor="page" w:hAnchor="page" w:x="2105" w:y="6076"/>
        <w:numPr>
          <w:ilvl w:val="0"/>
          <w:numId w:val="13"/>
        </w:numPr>
        <w:tabs>
          <w:tab w:val="left" w:pos="898"/>
        </w:tabs>
        <w:spacing w:after="52" w:line="283" w:lineRule="exact"/>
        <w:ind w:left="20" w:right="20" w:firstLine="320"/>
        <w:jc w:val="both"/>
      </w:pPr>
      <w:r>
        <w:rPr>
          <w:rStyle w:val="Gvdemetni"/>
        </w:rPr>
        <w:t>Ekiminde, üniversitesinin kurucusu rahmetli hocamız Ord. Prof. Dr. Muhittin Erel'in isteği üzerine, Doç. Dr. Bedriye. Kot İstanbul'dan ayrılarak İzmir' e geçmiş ve Nöroloji kliniğine atanmıştır.</w:t>
      </w:r>
    </w:p>
    <w:p w:rsidR="002E0B38" w:rsidRDefault="002E0B38" w:rsidP="002E0B38">
      <w:pPr>
        <w:framePr w:w="7829" w:h="7976" w:hRule="exact" w:wrap="none" w:vAnchor="page" w:hAnchor="page" w:x="2105" w:y="6076"/>
        <w:spacing w:after="68" w:line="293" w:lineRule="exact"/>
        <w:ind w:left="20" w:right="20" w:firstLine="320"/>
        <w:jc w:val="both"/>
      </w:pPr>
      <w:r>
        <w:rPr>
          <w:rStyle w:val="Gvdemetni"/>
        </w:rPr>
        <w:t>1960 yılında profesör olan Dr. Bedriye Kot, bir süre sonra nöroloji kliniği direk</w:t>
      </w:r>
      <w:r>
        <w:rPr>
          <w:rStyle w:val="Gvdemetni"/>
        </w:rPr>
        <w:softHyphen/>
        <w:t>törlüğüne getirilmiştir.</w:t>
      </w:r>
    </w:p>
    <w:p w:rsidR="002E0B38" w:rsidRDefault="002E0B38" w:rsidP="002E0B38">
      <w:pPr>
        <w:framePr w:w="7829" w:h="7976" w:hRule="exact" w:wrap="none" w:vAnchor="page" w:hAnchor="page" w:x="2105" w:y="6076"/>
        <w:spacing w:after="64" w:line="283" w:lineRule="exact"/>
        <w:ind w:left="20" w:right="20" w:firstLine="320"/>
        <w:jc w:val="both"/>
      </w:pPr>
      <w:r>
        <w:rPr>
          <w:rStyle w:val="Gvdemetni"/>
        </w:rPr>
        <w:t>Kliniğin yönetimini üstlenen Dr. Bedriye Kot 1961-1962 yıllarında Ege Üniver</w:t>
      </w:r>
      <w:r>
        <w:rPr>
          <w:rStyle w:val="Gvdemetni"/>
        </w:rPr>
        <w:softHyphen/>
        <w:t>sitesi tarafından Amerika Birleşik Devletleri’ne gönderilmiş, burada başta Columbia Üniversitesi (Newyork) ve daha sonra Mc. Gill Üniversitesi (Montreal) olmak üzere, özellikle ABD' deki, kısmen de Kanada'daki önemli nöroloji merke</w:t>
      </w:r>
      <w:r>
        <w:rPr>
          <w:rStyle w:val="Gvdemetni"/>
        </w:rPr>
        <w:softHyphen/>
        <w:t>zlerinin çalışma şeklini yerlerinde incelemiştir.</w:t>
      </w:r>
    </w:p>
    <w:p w:rsidR="002E0B38" w:rsidRDefault="002E0B38" w:rsidP="002E0B38">
      <w:pPr>
        <w:framePr w:w="7829" w:h="7976" w:hRule="exact" w:wrap="none" w:vAnchor="page" w:hAnchor="page" w:x="2105" w:y="6076"/>
        <w:spacing w:line="278" w:lineRule="exact"/>
        <w:ind w:left="20" w:right="20" w:firstLine="320"/>
        <w:jc w:val="both"/>
      </w:pPr>
      <w:r>
        <w:rPr>
          <w:rStyle w:val="Gvdemetni"/>
        </w:rPr>
        <w:t>1962 yılı sonunda İzmir' e dönmüş ve "Nörolojik Bilimler bütünlüğü üzerine kurulu bir Nöroloji merkezi" kurmak üzere, kliniğin gelişme planını hazırlamıştır; uygulanabilmesi içinde temel girişimler başlatılmıştır. İhtisas sınavını vermiş klin</w:t>
      </w:r>
      <w:r>
        <w:rPr>
          <w:rStyle w:val="Gvdemetni"/>
        </w:rPr>
        <w:softHyphen/>
        <w:t xml:space="preserve">iğin genç ve yetenekli Nöroloji uzmanları, aşağıda belirtilen Nörolojik Bilimlerin alt Ve yan yapılarını oluşturmak üzere, en az </w:t>
      </w:r>
      <w:proofErr w:type="gramStart"/>
      <w:r>
        <w:rPr>
          <w:rStyle w:val="Gvdemetni"/>
        </w:rPr>
        <w:t>1.5</w:t>
      </w:r>
      <w:proofErr w:type="gramEnd"/>
      <w:r>
        <w:rPr>
          <w:rStyle w:val="Gvdemetni"/>
        </w:rPr>
        <w:t xml:space="preserve"> yıl, en fazla 3.5 yıllık sürelerle yurt dışına (İngiltere, Danimarka, İsveç, Norveç ve Kanada) gönderilmiştir.</w:t>
      </w:r>
    </w:p>
    <w:p w:rsidR="002E0B38" w:rsidRDefault="002E0B38" w:rsidP="002E0B38">
      <w:pPr>
        <w:framePr w:w="7829" w:h="7976" w:hRule="exact" w:wrap="none" w:vAnchor="page" w:hAnchor="page" w:x="2105" w:y="6076"/>
        <w:tabs>
          <w:tab w:val="left" w:pos="1156"/>
        </w:tabs>
        <w:spacing w:line="370" w:lineRule="exact"/>
        <w:ind w:left="340"/>
        <w:jc w:val="both"/>
      </w:pPr>
      <w:r>
        <w:rPr>
          <w:rStyle w:val="Gvdemetni"/>
        </w:rPr>
        <w:t>1-Klinik Nöro-Fizyoloji (EMG-EEG)</w:t>
      </w:r>
    </w:p>
    <w:p w:rsidR="002E0B38" w:rsidRDefault="002E0B38" w:rsidP="002E0B38">
      <w:pPr>
        <w:framePr w:w="7829" w:h="7976" w:hRule="exact" w:wrap="none" w:vAnchor="page" w:hAnchor="page" w:x="2105" w:y="6076"/>
        <w:numPr>
          <w:ilvl w:val="0"/>
          <w:numId w:val="14"/>
        </w:numPr>
        <w:tabs>
          <w:tab w:val="left" w:pos="474"/>
        </w:tabs>
        <w:spacing w:line="370" w:lineRule="exact"/>
        <w:ind w:left="20" w:firstLine="320"/>
        <w:jc w:val="both"/>
      </w:pPr>
      <w:r>
        <w:rPr>
          <w:rStyle w:val="Gvdemetni"/>
        </w:rPr>
        <w:t>-Nöro - Otoloji, Nöro - Oftalmoloji</w:t>
      </w:r>
    </w:p>
    <w:p w:rsidR="002E0B38" w:rsidRDefault="002E0B38" w:rsidP="002E0B38">
      <w:pPr>
        <w:framePr w:w="7829" w:h="7976" w:hRule="exact" w:wrap="none" w:vAnchor="page" w:hAnchor="page" w:x="2105" w:y="6076"/>
        <w:numPr>
          <w:ilvl w:val="0"/>
          <w:numId w:val="14"/>
        </w:numPr>
        <w:tabs>
          <w:tab w:val="left" w:pos="479"/>
        </w:tabs>
        <w:spacing w:line="370" w:lineRule="exact"/>
        <w:ind w:left="20" w:firstLine="320"/>
        <w:jc w:val="both"/>
      </w:pPr>
      <w:r>
        <w:rPr>
          <w:rStyle w:val="Gvdemetni"/>
        </w:rPr>
        <w:t>-Nöro-Radyoloji</w:t>
      </w:r>
    </w:p>
    <w:p w:rsidR="002E0B38" w:rsidRDefault="002E0B38" w:rsidP="002E0B38">
      <w:pPr>
        <w:framePr w:w="7829" w:h="7976" w:hRule="exact" w:wrap="none" w:vAnchor="page" w:hAnchor="page" w:x="2105" w:y="6076"/>
        <w:tabs>
          <w:tab w:val="left" w:pos="1223"/>
        </w:tabs>
        <w:spacing w:line="370" w:lineRule="exact"/>
        <w:ind w:left="340"/>
        <w:jc w:val="both"/>
      </w:pPr>
      <w:r>
        <w:rPr>
          <w:rStyle w:val="Gvdemetni"/>
        </w:rPr>
        <w:t>4-Çocuk Nörolojisi</w:t>
      </w:r>
    </w:p>
    <w:p w:rsidR="002E0B38" w:rsidRDefault="002E0B38" w:rsidP="002E0B38">
      <w:pPr>
        <w:framePr w:w="7829" w:h="7976" w:hRule="exact" w:wrap="none" w:vAnchor="page" w:hAnchor="page" w:x="2105" w:y="6076"/>
        <w:spacing w:line="370" w:lineRule="exact"/>
        <w:ind w:left="20" w:firstLine="320"/>
        <w:jc w:val="both"/>
      </w:pPr>
      <w:r>
        <w:rPr>
          <w:rStyle w:val="Gvdemetni"/>
        </w:rPr>
        <w:t>5 -Nöro -Patoloji</w:t>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pStyle w:val="stbilgiveyaaltbilgi0"/>
        <w:framePr w:wrap="none" w:vAnchor="page" w:hAnchor="page" w:x="2075" w:y="2218"/>
        <w:shd w:val="clear" w:color="auto" w:fill="auto"/>
        <w:spacing w:line="160" w:lineRule="exact"/>
      </w:pPr>
      <w:r>
        <w:rPr>
          <w:rStyle w:val="stbilgiveyaaltbilgi0ptbolukbraklyor"/>
          <w:b/>
          <w:bCs/>
        </w:rPr>
        <w:lastRenderedPageBreak/>
        <w:t xml:space="preserve"> 62</w:t>
      </w:r>
    </w:p>
    <w:p w:rsidR="002E0B38" w:rsidRDefault="002E0B38" w:rsidP="002E0B38">
      <w:pPr>
        <w:pStyle w:val="stbilgiveyaaltbilgi0"/>
        <w:framePr w:wrap="none" w:vAnchor="page" w:hAnchor="page" w:x="7009" w:y="2218"/>
        <w:shd w:val="clear" w:color="auto" w:fill="auto"/>
        <w:spacing w:line="160" w:lineRule="exact"/>
        <w:ind w:left="20"/>
      </w:pPr>
      <w:r>
        <w:rPr>
          <w:rStyle w:val="stbilgiveyaaltbilgi0ptbolukbraklyor"/>
          <w:b/>
          <w:bCs/>
        </w:rPr>
        <w:t xml:space="preserve">TÜRKİYE NÖROLOJİ TARİHÇESİ </w:t>
      </w:r>
    </w:p>
    <w:p w:rsidR="002E0B38" w:rsidRDefault="002E0B38" w:rsidP="002E0B38">
      <w:pPr>
        <w:framePr w:w="7968" w:h="11808" w:hRule="exact" w:wrap="none" w:vAnchor="page" w:hAnchor="page" w:x="2027" w:y="2682"/>
        <w:spacing w:after="60" w:line="278" w:lineRule="exact"/>
        <w:ind w:left="80" w:right="40" w:firstLine="300"/>
        <w:jc w:val="both"/>
      </w:pPr>
      <w:r>
        <w:rPr>
          <w:rStyle w:val="Gvdemetni"/>
        </w:rPr>
        <w:t xml:space="preserve">Ayrıca ABD'de "Kas Haslıkları" konusunda yetişmiş bir nöroloji uzmanı da - kliniğin kadrosuna </w:t>
      </w:r>
      <w:proofErr w:type="gramStart"/>
      <w:r>
        <w:rPr>
          <w:rStyle w:val="Gvdemetni"/>
        </w:rPr>
        <w:t>dahil</w:t>
      </w:r>
      <w:proofErr w:type="gramEnd"/>
      <w:r>
        <w:rPr>
          <w:rStyle w:val="Gvdemetni"/>
        </w:rPr>
        <w:t xml:space="preserve"> edilmiştir.</w:t>
      </w:r>
    </w:p>
    <w:p w:rsidR="002E0B38" w:rsidRDefault="002E0B38" w:rsidP="002E0B38">
      <w:pPr>
        <w:framePr w:w="7968" w:h="11808" w:hRule="exact" w:wrap="none" w:vAnchor="page" w:hAnchor="page" w:x="2027" w:y="2682"/>
        <w:spacing w:after="60" w:line="278" w:lineRule="exact"/>
        <w:ind w:left="80" w:right="40" w:firstLine="300"/>
        <w:jc w:val="both"/>
      </w:pPr>
      <w:r>
        <w:rPr>
          <w:rStyle w:val="Gvdemetni"/>
        </w:rPr>
        <w:t xml:space="preserve">Ege Üniversitesi’nin ilk kuruluş yıllarında, İzmir </w:t>
      </w:r>
      <w:proofErr w:type="gramStart"/>
      <w:r>
        <w:rPr>
          <w:rStyle w:val="Gvdemetni"/>
        </w:rPr>
        <w:t>dahil</w:t>
      </w:r>
      <w:proofErr w:type="gramEnd"/>
      <w:r>
        <w:rPr>
          <w:rStyle w:val="Gvdemetni"/>
        </w:rPr>
        <w:t xml:space="preserve"> tüm Ege havalisinde hiç bir Nöroşirurji birimi ve uzmanının bulunmaması ciddi bir sorun olarak ortaya çıkmıştır. Bu arada çağdaş bilim anlayışı ile bağdaşmayan "Gerekirse bir cerrah her türlü ameliyat yapar" şeklindeki çok eski bir görüşün, hala bazı tıp çevrelerinde benimsendiği gözlenmiştir. İlk kuruluş yıllarında Nöroloji Kliniğinde incelenerek Nöroşirurjikal müdahale endikasyonu konan hastalar, başka seçenek olmadığı için, büyük güçlüklerle İstanbul' a gönderilmiştir. Bu hastalara değerli tıbbi yardımları ve gösterdikleri kolaylıklar için, Nöroşirurji hocaları Prof. Dr. Hüsamettin Kerim Gökay ile Prof. Dr. Bülent Tarcan'ı Ege Nöroloji Kliniği şükranla anmaktadır.</w:t>
      </w:r>
    </w:p>
    <w:p w:rsidR="002E0B38" w:rsidRDefault="002E0B38" w:rsidP="002E0B38">
      <w:pPr>
        <w:framePr w:w="7968" w:h="11808" w:hRule="exact" w:wrap="none" w:vAnchor="page" w:hAnchor="page" w:x="2027" w:y="2682"/>
        <w:spacing w:after="60" w:line="278" w:lineRule="exact"/>
        <w:ind w:left="80" w:right="40" w:firstLine="300"/>
        <w:jc w:val="both"/>
      </w:pPr>
      <w:r>
        <w:rPr>
          <w:rStyle w:val="Gvdemetni"/>
        </w:rPr>
        <w:t>1960' lı yılların başlarında öncelikle bu acil soruna çözüm bulmak, bu arada da ülkemiz için oldukça yeni bir görüş olan "Nörolojik Bilimler Merkezi’nin fiziki yapısal bütünlüğü kavramı' nı yerleştirmek üzere, ABD</w:t>
      </w:r>
      <w:r>
        <w:rPr>
          <w:rStyle w:val="Gvdemetni"/>
          <w:vertAlign w:val="superscript"/>
        </w:rPr>
        <w:t>1</w:t>
      </w:r>
      <w:r>
        <w:rPr>
          <w:rStyle w:val="Gvdemetni"/>
        </w:rPr>
        <w:t xml:space="preserve"> e nöroşirurji eğitimini tamamlayan Dr. Erdem Tunçbay İzmir' e davet edilerek Nöroloji Kliniği kadrosuna alınmıştır.</w:t>
      </w:r>
    </w:p>
    <w:p w:rsidR="002E0B38" w:rsidRDefault="002E0B38" w:rsidP="002E0B38">
      <w:pPr>
        <w:framePr w:w="7968" w:h="11808" w:hRule="exact" w:wrap="none" w:vAnchor="page" w:hAnchor="page" w:x="2027" w:y="2682"/>
        <w:spacing w:after="60" w:line="278" w:lineRule="exact"/>
        <w:ind w:left="80" w:right="40" w:firstLine="300"/>
        <w:jc w:val="both"/>
      </w:pPr>
      <w:r>
        <w:rPr>
          <w:rStyle w:val="Gvdemetni"/>
        </w:rPr>
        <w:t>Nöroloji Kliniğinin mütevazı tahsisatının bir kısmı, İzmir' in büyük sanayi ile ticaret kuruluşlarından ve hayırseverlerinden, durumun aciliyeti ve önemi anlatılarak toplanan bağışlarla birleştirilmiş; böylece sağlanan maddi destekle Nöroloji Kliniği bünyesinde bir "Nöroşirurji ameliyathanesi ile bakım ünitesi" oluşturulmuştur. Bundan sonra Ege' nin ilk nöroşirurji birimi nöroloji kliniğinde Dr. Erdem Tunçbay ve ekibi tarafından faaliyete geçirilmiştir.</w:t>
      </w:r>
    </w:p>
    <w:p w:rsidR="002E0B38" w:rsidRDefault="002E0B38" w:rsidP="002E0B38">
      <w:pPr>
        <w:framePr w:w="7968" w:h="11808" w:hRule="exact" w:wrap="none" w:vAnchor="page" w:hAnchor="page" w:x="2027" w:y="2682"/>
        <w:spacing w:after="60" w:line="278" w:lineRule="exact"/>
        <w:ind w:left="80" w:right="40" w:firstLine="300"/>
        <w:jc w:val="both"/>
      </w:pPr>
      <w:r>
        <w:rPr>
          <w:rStyle w:val="Gvdemetni"/>
        </w:rPr>
        <w:t>Nöroloji Kliniği ille güçlükleri yendikten ve bazı sorunları hallettikten sonra, 1960'lı yıllara göre oldukça düzgün sayılabilecek bir eğitim uygulamaya başlamıştır. Ancak bu dönem çok kısa sürmüş ve üniversite camiası bütün eleştiri oklarını Nöroloji Kliniği’ne ve yöneticisine çevirmiştir. Ege Üniversitesi Cerrahi Kliniği hemen harekete geçmiş, nöroloji merkezi bünyesindeki nöroşirurji ameliyathane</w:t>
      </w:r>
      <w:r>
        <w:rPr>
          <w:rStyle w:val="Gvdemetni"/>
        </w:rPr>
        <w:softHyphen/>
        <w:t>sine el koymak ve bu faaliyeti derhal durdurmak için üniversite ve fakülte yöne</w:t>
      </w:r>
      <w:r>
        <w:rPr>
          <w:rStyle w:val="Gvdemetni"/>
        </w:rPr>
        <w:softHyphen/>
        <w:t>timine başvurmuştur. Yetkili kurullara gelen bu başvuru, üniversite camiasında yoğun bir destek bulmuştur. Senato' da yalnız bir öğretim üyesi (rahmetli Prof. Dr. Muhtar Başoğlu) ve profesörler kurulunda üç öğretim üyesi (Prof. Dr. Turan Örnek, Prof. Dr. Haşan Nahit Toktay ve Prof. Dr. Bedriye Kot) nöroloji kliniği lehine oylarını kullanmışlardır. Dekan Prof. Dr. Ömer Yiğitbaşı da resmi bir yazı ile nöroloji kliniğinden 15 gün içinde nöroşirurji ile ilgili herşeyin cerrahi kliniğine teslimini istemiştir.</w:t>
      </w:r>
    </w:p>
    <w:p w:rsidR="002E0B38" w:rsidRDefault="002E0B38" w:rsidP="002E0B38">
      <w:pPr>
        <w:framePr w:w="7968" w:h="11808" w:hRule="exact" w:wrap="none" w:vAnchor="page" w:hAnchor="page" w:x="2027" w:y="2682"/>
        <w:spacing w:line="278" w:lineRule="exact"/>
        <w:ind w:left="80" w:right="40" w:firstLine="300"/>
        <w:jc w:val="both"/>
      </w:pPr>
      <w:r>
        <w:rPr>
          <w:rStyle w:val="Gvdemetni"/>
        </w:rPr>
        <w:t>Bu durumda hukuki yollardan hak aranması Nöroloji Kliniği için zorunlu hale gelmiştir. Bunun üzerine, profesörler kurulu kararına ayrıntılı bir muhalefet şerhi koymuş olan Prof. Dr. Bedriye Kot, o tarihlerde yürürlükte olan üniversite kanununun klinik direktörüne tanıdığı bir yetkiye dayanarak, üniversite aleyhine</w:t>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pStyle w:val="stbilgiveyaaltbilgi0"/>
        <w:framePr w:wrap="none" w:vAnchor="page" w:hAnchor="page" w:x="2050" w:y="2218"/>
        <w:shd w:val="clear" w:color="auto" w:fill="auto"/>
        <w:spacing w:line="250" w:lineRule="exact"/>
      </w:pPr>
      <w:r>
        <w:rPr>
          <w:rStyle w:val="stbilgiveyaaltbilgi0ptbolukbraklyor"/>
          <w:b/>
          <w:bCs/>
        </w:rPr>
        <w:lastRenderedPageBreak/>
        <w:t>TÜRKİYE’DE NÖROLOJİNİN GELİŞMESİ</w:t>
      </w:r>
    </w:p>
    <w:p w:rsidR="002E0B38" w:rsidRDefault="002E0B38" w:rsidP="002E0B38">
      <w:pPr>
        <w:pStyle w:val="stbilgiveyaaltbilgi60"/>
        <w:framePr w:wrap="none" w:vAnchor="page" w:hAnchor="page" w:x="9188" w:y="2218"/>
        <w:shd w:val="clear" w:color="auto" w:fill="auto"/>
        <w:spacing w:line="130" w:lineRule="exact"/>
        <w:ind w:left="20"/>
      </w:pPr>
      <w:r>
        <w:rPr>
          <w:rStyle w:val="stbilgiveyaaltbilgi60ptbolukbraklyor"/>
        </w:rPr>
        <w:t xml:space="preserve">63 </w:t>
      </w:r>
    </w:p>
    <w:p w:rsidR="002E0B38" w:rsidRDefault="002E0B38" w:rsidP="002E0B38">
      <w:pPr>
        <w:framePr w:w="7853" w:h="8899" w:hRule="exact" w:wrap="none" w:vAnchor="page" w:hAnchor="page" w:x="2093" w:y="2688"/>
        <w:spacing w:after="60" w:line="283" w:lineRule="exact"/>
        <w:ind w:left="40" w:right="40"/>
        <w:jc w:val="both"/>
      </w:pPr>
      <w:r>
        <w:rPr>
          <w:rStyle w:val="Gvdemetni"/>
        </w:rPr>
        <w:t>Danıştay'da dava açmıştır. Üniversite camiası bu davanın ümitsiz ve sonuş ver</w:t>
      </w:r>
      <w:r>
        <w:rPr>
          <w:rStyle w:val="Gvdemetni"/>
        </w:rPr>
        <w:softHyphen/>
        <w:t>meyecek bir dava olduğunu peşinen kabullenmiştir. Danıştay'daki davanın savun- ma avukatlığını rahmetli Prof. Dr. Turan Güneş üstlenmiştir. Konunun tıbbi, teknik özellikleri ile dünyadaki ve ülkemizdeki nöroloji merkezlerinden gösterilmiş bilimsel belgeler nedeni ile Prof. Dr. Turan Güneş'in isteği üzerine, danıştay kuru</w:t>
      </w:r>
      <w:r>
        <w:rPr>
          <w:rStyle w:val="Gvdemetni"/>
        </w:rPr>
        <w:softHyphen/>
        <w:t>lundaki savunma bizzat klinik direktörü Prof. Dr. Bedriye Kot tarafından yapılmıştır.</w:t>
      </w:r>
    </w:p>
    <w:p w:rsidR="002E0B38" w:rsidRDefault="002E0B38" w:rsidP="002E0B38">
      <w:pPr>
        <w:framePr w:w="7853" w:h="8899" w:hRule="exact" w:wrap="none" w:vAnchor="page" w:hAnchor="page" w:x="2093" w:y="2688"/>
        <w:spacing w:after="60" w:line="283" w:lineRule="exact"/>
        <w:ind w:left="40" w:right="40" w:firstLine="300"/>
        <w:jc w:val="both"/>
      </w:pPr>
      <w:r>
        <w:rPr>
          <w:rStyle w:val="Gvdemetni"/>
        </w:rPr>
        <w:t>Danıştay önce süratle dekanlık yazısına karşı "yürütmeyi durdurma" kararını almış ve sonra da "Nöroloji Kliniği bünyesinde nöroşirurji faaliyetinin sürdürülebileceği" şeklindeki nihai kararını vermiştir. Nöroşirurji Kliniği kurulup, yeni inşa edilen ayrı bir binada faaliyete geçinceye kadar, Ege'de nöroşirurjikal midahalelere nöroloji kliniği bünyesindeki nöroşirurji biriminde devam edilmiştir. Böylece Ege Üniversitesi Tıp fakültesinde nöroloji ve nöroşirurji'nin kuruluşları, aynı bünye içinde aşağı yukarı hem zaman olarak gerçekleşmiş, ülkemizde de alışıl</w:t>
      </w:r>
      <w:r>
        <w:rPr>
          <w:rStyle w:val="Gvdemetni"/>
        </w:rPr>
        <w:softHyphen/>
        <w:t>mamış ve zor bir seyir izlemiştir.</w:t>
      </w:r>
    </w:p>
    <w:p w:rsidR="002E0B38" w:rsidRDefault="002E0B38" w:rsidP="002E0B38">
      <w:pPr>
        <w:framePr w:w="7853" w:h="8899" w:hRule="exact" w:wrap="none" w:vAnchor="page" w:hAnchor="page" w:x="2093" w:y="2688"/>
        <w:spacing w:after="60" w:line="283" w:lineRule="exact"/>
        <w:ind w:left="40" w:right="40" w:firstLine="300"/>
        <w:jc w:val="both"/>
      </w:pPr>
      <w:r>
        <w:rPr>
          <w:rStyle w:val="Gvdemetni"/>
        </w:rPr>
        <w:t>Ege üniversitesi Tıp Fakültesinde Nöroloji ve Nöroşirurji faaliyete geçirilirken, büyük manevi desteklerini gördüğümüz çok muhterem iki büyüğümüz Dr. Kemal Osman Bozkurt ile Dr. Cahit Tüner beyefendileri burada rahmet, şükran ve saygı ile anmak her iki bilim dalı mensupları için kaçınılmaz bir vefa borcudur.</w:t>
      </w:r>
    </w:p>
    <w:p w:rsidR="002E0B38" w:rsidRDefault="002E0B38" w:rsidP="002E0B38">
      <w:pPr>
        <w:framePr w:w="7853" w:h="8899" w:hRule="exact" w:wrap="none" w:vAnchor="page" w:hAnchor="page" w:x="2093" w:y="2688"/>
        <w:spacing w:after="60" w:line="283" w:lineRule="exact"/>
        <w:ind w:left="40" w:right="40" w:firstLine="300"/>
        <w:jc w:val="both"/>
      </w:pPr>
      <w:proofErr w:type="gramStart"/>
      <w:r>
        <w:rPr>
          <w:rStyle w:val="Gvdemetni"/>
        </w:rPr>
        <w:t>Nöroloji Kliniğinin çalkantılı ve çetin mücadelelerle dolu bu ilk kuruluş yıl</w:t>
      </w:r>
      <w:r>
        <w:rPr>
          <w:rStyle w:val="Gvdemetni"/>
        </w:rPr>
        <w:softHyphen/>
        <w:t>larında, dönemin rektörlük ve dekanlık düzeyindeki iki üst yöneticisi rahmetli Prof. Dr. Vehbi Göksel ile Prof. Dr. Necati Akgün'ün nöroloji kliniğine karşı cephe almayıp tarafsız kalma şeklinde bir tutum izlemiş olmalarını da bugün artık tarihe mal olmuş bu anılar içinde örnek bir yönetici davranışı olarak zikretmek yerinde olur.</w:t>
      </w:r>
      <w:proofErr w:type="gramEnd"/>
    </w:p>
    <w:p w:rsidR="002E0B38" w:rsidRDefault="002E0B38" w:rsidP="002E0B38">
      <w:pPr>
        <w:framePr w:w="7853" w:h="8899" w:hRule="exact" w:wrap="none" w:vAnchor="page" w:hAnchor="page" w:x="2093" w:y="2688"/>
        <w:spacing w:line="283" w:lineRule="exact"/>
        <w:ind w:left="40" w:right="40" w:firstLine="300"/>
        <w:jc w:val="both"/>
      </w:pPr>
      <w:r>
        <w:rPr>
          <w:rStyle w:val="Gvdemetni"/>
        </w:rPr>
        <w:t>Hatırlarken ve yazarken dahi, eski günlerin sıkıntısını bir kez daha yaşatan ferahlatıcı bir notla konuyu kapatmak isteriz. Halen İzmir' deki iki üniversitemizin (Ege ve Dokuz Eylül üniversiteleri) rektörlerinin, çetin mücadelelerle kurulmuş böyle bir klinikten yetişmiş nöroloji uzmanları olmaları, hem ege nöroloji kliniği, hem de nöroloji camiamız için bir gurur vesilesidir.</w:t>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pStyle w:val="stbilgiveyaaltbilgi0"/>
        <w:framePr w:wrap="none" w:vAnchor="page" w:hAnchor="page" w:x="2580" w:y="2218"/>
        <w:shd w:val="clear" w:color="auto" w:fill="auto"/>
        <w:spacing w:line="120" w:lineRule="exact"/>
        <w:ind w:left="20"/>
      </w:pPr>
      <w:r>
        <w:rPr>
          <w:rStyle w:val="stbilgiveyaaltbilgi0ptbolukbraklyor"/>
          <w:b/>
          <w:bCs/>
        </w:rPr>
        <w:lastRenderedPageBreak/>
        <w:t>64</w:t>
      </w:r>
    </w:p>
    <w:p w:rsidR="002E0B38" w:rsidRPr="000C0C1A" w:rsidRDefault="002E0B38" w:rsidP="002E0B38">
      <w:pPr>
        <w:pStyle w:val="Balk730"/>
        <w:framePr w:w="7886" w:h="2243" w:hRule="exact" w:wrap="none" w:vAnchor="page" w:hAnchor="page" w:x="2076" w:y="3092"/>
        <w:shd w:val="clear" w:color="auto" w:fill="auto"/>
        <w:ind w:left="40"/>
        <w:rPr>
          <w:rStyle w:val="Balk73CenturySchoolbook10pt1ptbolukbraklyor"/>
          <w:b/>
        </w:rPr>
      </w:pPr>
      <w:bookmarkStart w:id="14" w:name="bookmark20"/>
      <w:r w:rsidRPr="000C0C1A">
        <w:rPr>
          <w:rStyle w:val="Balk73CenturySchoolbook10pt1ptbolukbraklyor"/>
          <w:b/>
        </w:rPr>
        <w:t xml:space="preserve">Hocamız Soyın </w:t>
      </w:r>
    </w:p>
    <w:p w:rsidR="002E0B38" w:rsidRDefault="002E0B38" w:rsidP="002E0B38">
      <w:pPr>
        <w:pStyle w:val="Balk730"/>
        <w:framePr w:w="7886" w:h="2243" w:hRule="exact" w:wrap="none" w:vAnchor="page" w:hAnchor="page" w:x="2076" w:y="3092"/>
        <w:shd w:val="clear" w:color="auto" w:fill="auto"/>
        <w:ind w:left="40"/>
      </w:pPr>
      <w:r>
        <w:t>Prof. Dr. Bedriye Kot'u</w:t>
      </w:r>
    </w:p>
    <w:p w:rsidR="002E0B38" w:rsidRDefault="002E0B38" w:rsidP="002E0B38">
      <w:pPr>
        <w:pStyle w:val="Balk730"/>
        <w:framePr w:w="7886" w:h="2243" w:hRule="exact" w:wrap="none" w:vAnchor="page" w:hAnchor="page" w:x="2076" w:y="3092"/>
        <w:shd w:val="clear" w:color="auto" w:fill="auto"/>
        <w:ind w:left="40"/>
      </w:pPr>
      <w:r>
        <w:t>Uğurlarken</w:t>
      </w:r>
      <w:bookmarkEnd w:id="14"/>
    </w:p>
    <w:p w:rsidR="002E0B38" w:rsidRDefault="002E0B38" w:rsidP="002E0B38">
      <w:pPr>
        <w:pStyle w:val="Gvdemetni520"/>
        <w:framePr w:w="7886" w:h="2243" w:hRule="exact" w:wrap="none" w:vAnchor="page" w:hAnchor="page" w:x="2076" w:y="3092"/>
        <w:shd w:val="clear" w:color="auto" w:fill="auto"/>
        <w:tabs>
          <w:tab w:val="left" w:leader="hyphen" w:pos="2118"/>
          <w:tab w:val="left" w:pos="3207"/>
          <w:tab w:val="left" w:leader="hyphen" w:pos="3500"/>
          <w:tab w:val="left" w:leader="hyphen" w:pos="4374"/>
        </w:tabs>
        <w:spacing w:after="0" w:line="442" w:lineRule="exact"/>
        <w:ind w:left="500"/>
      </w:pPr>
      <w:bookmarkStart w:id="15" w:name="bookmark21"/>
      <w:r>
        <w:rPr>
          <w:rStyle w:val="Gvdemetni524pttalikdeil0ptbolukbraklyor"/>
        </w:rPr>
        <w:t xml:space="preserve">' </w:t>
      </w:r>
      <w:r>
        <w:rPr>
          <w:rStyle w:val="Gvdemetni52ArialNarrow105pt0ptbolukbraklyor"/>
          <w:i/>
          <w:iCs/>
        </w:rPr>
        <w:t xml:space="preserve">Erdem </w:t>
      </w:r>
      <w:r>
        <w:rPr>
          <w:rStyle w:val="Gvdemetni520ptbolukbraklyor"/>
          <w:i/>
          <w:iCs/>
        </w:rPr>
        <w:t>Tunçbay*</w:t>
      </w:r>
      <w:bookmarkEnd w:id="15"/>
    </w:p>
    <w:p w:rsidR="002E0B38" w:rsidRDefault="002E0B38" w:rsidP="002E0B38">
      <w:pPr>
        <w:framePr w:w="7886" w:h="8231" w:hRule="exact" w:wrap="none" w:vAnchor="page" w:hAnchor="page" w:x="2076" w:y="6086"/>
        <w:spacing w:after="64" w:line="283" w:lineRule="exact"/>
        <w:ind w:left="20" w:right="20" w:firstLine="300"/>
        <w:jc w:val="both"/>
      </w:pPr>
      <w:r>
        <w:rPr>
          <w:rStyle w:val="Gvdemetni"/>
        </w:rPr>
        <w:t>Sayın hocamız Prof. Dr. Bedriye Kot 29.2.1984 tarihinde kendi isteği ile emekli oldu. Başarılarla dolu otuz yıllık bir öğretim üyeliğinden sonraki yeni yaşamında, hocamızın, sağlıklı ve mutlu günler geçirmesi en büyük dileğimizdir.</w:t>
      </w:r>
    </w:p>
    <w:p w:rsidR="002E0B38" w:rsidRDefault="002E0B38" w:rsidP="002E0B38">
      <w:pPr>
        <w:framePr w:w="7886" w:h="8231" w:hRule="exact" w:wrap="none" w:vAnchor="page" w:hAnchor="page" w:x="2076" w:y="6086"/>
        <w:spacing w:after="56" w:line="278" w:lineRule="exact"/>
        <w:ind w:left="20" w:right="20" w:firstLine="300"/>
        <w:jc w:val="both"/>
      </w:pPr>
      <w:r>
        <w:rPr>
          <w:rStyle w:val="Gvdemetni"/>
        </w:rPr>
        <w:t>Sayın Prof. Dr. Bedriye Kot, 1924 yılında İstanbul’da doğdu. Dame de Sione Kız Lisesi’ni bitirdikten sonra İstanbul Ünivesitesi Tıp Fakültesi’ne girdi ve 1947 yılında mezun oldu, aynı yıl Cerrahpaşa Nöroloji Kliniği’ne asistan olarak girdi. 1951 yılında uzman ve 1954 yılında da “Adele Distrofilerinde Hipotalamus, ACTH ve Elektroşok” adlı tezi ile Doçent oldu. İzleyen yıllada Ege Ünivesitesi’nin açıldığı dönemde Ege Tıp Fakültesi Nöroloji Kliniği’ni kurma görevi verildi.</w:t>
      </w:r>
    </w:p>
    <w:p w:rsidR="002E0B38" w:rsidRDefault="002E0B38" w:rsidP="002E0B38">
      <w:pPr>
        <w:framePr w:w="7886" w:h="8231" w:hRule="exact" w:wrap="none" w:vAnchor="page" w:hAnchor="page" w:x="2076" w:y="6086"/>
        <w:spacing w:after="64" w:line="283" w:lineRule="exact"/>
        <w:ind w:left="20" w:right="20" w:firstLine="300"/>
        <w:jc w:val="both"/>
      </w:pPr>
      <w:r>
        <w:rPr>
          <w:rStyle w:val="Gvdemetni"/>
        </w:rPr>
        <w:t>1959 yılında profesör olan Sayın Kot en başarılı adımlarını Ege Üniversitesi Tıp Fakültesi Nöroloji Kliniği’nin planlamasını ve bu planın uygulamasını yaparken atmıştır. Nörolojik Bilimler kavramının ülkemizdeki ilk uygulayıcısı Sayın Kot olmuştur. Amerika Birleşik Devletlerinde görevli olarak bulunduğu yıl</w:t>
      </w:r>
      <w:r>
        <w:rPr>
          <w:rStyle w:val="Gvdemetni"/>
        </w:rPr>
        <w:softHyphen/>
        <w:t>larda Nörolojik Bilimlerin dallarını kuracak elemanlarla tektek görüşmüş ve konuyu oluşturduktan sonra yurda dönmüştür. Bu arada kürsü elemanlarını da eğitim için dış ülkelere yollamıştır. Dr. K. Kumral İngiltere’ye Nöroradyoloji dalın</w:t>
      </w:r>
      <w:r>
        <w:rPr>
          <w:rStyle w:val="Gvdemetni"/>
        </w:rPr>
        <w:softHyphen/>
        <w:t xml:space="preserve">da, Dr. A. Satoğlu Kanada’ya EEG dalında, Dr. C. Etekin Belçika’ya Nörofizyoloji dalında, Dr. A. Kayan İngiltere’ye Nörooftalmoloji dalında, Dr. Ş. Fadıloğlu İsveç ve sonra İngiltere’ye Nöropatoloji dalında, Dr. Ayfer Ülkü İngiltere’ye Pediatrik Nöroloji dalında eğitim görmek üzere görevli olarak gitmişlerdir. 1965-1972 yılları arasında Tepecik Göğüs Hastalıkları Hastanesindeki Nöroloji Kliniği’nde cerrahi nöroloji </w:t>
      </w:r>
      <w:proofErr w:type="gramStart"/>
      <w:r>
        <w:rPr>
          <w:rStyle w:val="Gvdemetni"/>
        </w:rPr>
        <w:t>dahil</w:t>
      </w:r>
      <w:proofErr w:type="gramEnd"/>
      <w:r>
        <w:rPr>
          <w:rStyle w:val="Gvdemetni"/>
        </w:rPr>
        <w:t xml:space="preserve"> tüm nörolojik bilimlerin nüveleri kurulmuş ve klinik çalışmalar başlatılmıştır.</w:t>
      </w:r>
    </w:p>
    <w:p w:rsidR="002E0B38" w:rsidRDefault="002E0B38" w:rsidP="002E0B38">
      <w:pPr>
        <w:framePr w:w="7886" w:h="8231" w:hRule="exact" w:wrap="none" w:vAnchor="page" w:hAnchor="page" w:x="2076" w:y="6086"/>
        <w:spacing w:line="278" w:lineRule="exact"/>
        <w:ind w:left="20" w:right="20" w:firstLine="300"/>
        <w:jc w:val="both"/>
      </w:pPr>
      <w:r>
        <w:rPr>
          <w:rStyle w:val="Gvdemetni"/>
        </w:rPr>
        <w:t>Pembe yıllar diye nitelendirilen bu dönemde klinik elemanları; ulusal Nöropsikiyatri kongreleri dışında, diğer ulusal ve uluslararası kongrelere konuş</w:t>
      </w:r>
      <w:r>
        <w:rPr>
          <w:rStyle w:val="Gvdemetni"/>
        </w:rPr>
        <w:softHyphen/>
        <w:t>macı olarak davet edilmiş, TÜBİTAK’tan burs ve cihaz yardımı alınmış, İzmir Rotary Klübü bir araştırma binası inşa ederek Nöroloji kliniğine hediye etmiştir. İki ayrı yılda Eczacıbaşı bilim ödülünü bu kliniğin elemanları kazanmıştır.</w:t>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pStyle w:val="stbilgiveyaaltbilgi0"/>
        <w:framePr w:wrap="none" w:vAnchor="page" w:hAnchor="page" w:x="1892" w:y="2197"/>
        <w:shd w:val="clear" w:color="auto" w:fill="auto"/>
        <w:spacing w:line="120" w:lineRule="exact"/>
      </w:pPr>
      <w:r>
        <w:rPr>
          <w:rStyle w:val="stbilgiveyaaltbilgi0ptbolukbraklyor"/>
          <w:b/>
          <w:bCs/>
        </w:rPr>
        <w:lastRenderedPageBreak/>
        <w:t xml:space="preserve"> TÜRKİYE’DE NÖROLOJİNİN GELİŞMESİ</w:t>
      </w:r>
    </w:p>
    <w:p w:rsidR="002E0B38" w:rsidRDefault="002E0B38" w:rsidP="002E0B38">
      <w:pPr>
        <w:pStyle w:val="stbilgiveyaaltbilgi100"/>
        <w:framePr w:wrap="none" w:vAnchor="page" w:hAnchor="page" w:x="9030" w:y="2216"/>
        <w:shd w:val="clear" w:color="auto" w:fill="auto"/>
        <w:spacing w:line="190" w:lineRule="exact"/>
        <w:ind w:left="20"/>
      </w:pPr>
      <w:r>
        <w:rPr>
          <w:rStyle w:val="stbilgiveyaaltbilgi107pttalikdeil0ptbolukbraklyor100lek"/>
        </w:rPr>
        <w:t>65</w:t>
      </w:r>
    </w:p>
    <w:p w:rsidR="002E0B38" w:rsidRDefault="002E0B38" w:rsidP="002E0B38">
      <w:pPr>
        <w:framePr w:w="7814" w:h="5703" w:hRule="exact" w:wrap="none" w:vAnchor="page" w:hAnchor="page" w:x="1940" w:y="2691"/>
        <w:spacing w:after="60" w:line="283" w:lineRule="exact"/>
        <w:ind w:left="20" w:right="20" w:firstLine="300"/>
        <w:jc w:val="both"/>
      </w:pPr>
      <w:r>
        <w:rPr>
          <w:rStyle w:val="Gvdemetni"/>
        </w:rPr>
        <w:t>Sayın Kot’un önderliğini yaptığı ve başarıya ulaştırdığı bu kurum için, bizim ülkemizin koşullarında nasıl bir uğraş verilmesi gerektiği hepimizin malumudur. Sayın hocamızın uğraşları boşa gitmemiş, 70’in üstünde uzman ve doktora öğren</w:t>
      </w:r>
      <w:r>
        <w:rPr>
          <w:rStyle w:val="Gvdemetni"/>
        </w:rPr>
        <w:softHyphen/>
        <w:t>cisi yetiştirmiş ve diplomalarına imzasını koymuştur. Bunlar arasında birçok öğre</w:t>
      </w:r>
      <w:r>
        <w:rPr>
          <w:rStyle w:val="Gvdemetni"/>
        </w:rPr>
        <w:softHyphen/>
        <w:t>tim üyesi diğer üniversitelerde hizmet yolunu açmış, aralarında da birçok dekan, rektör yardımcıları ve başarılı politikacılar çıkmıştır.</w:t>
      </w:r>
    </w:p>
    <w:p w:rsidR="002E0B38" w:rsidRDefault="002E0B38" w:rsidP="002E0B38">
      <w:pPr>
        <w:framePr w:w="7814" w:h="5703" w:hRule="exact" w:wrap="none" w:vAnchor="page" w:hAnchor="page" w:x="1940" w:y="2691"/>
        <w:spacing w:after="60" w:line="283" w:lineRule="exact"/>
        <w:ind w:left="20" w:right="20" w:firstLine="300"/>
        <w:jc w:val="both"/>
      </w:pPr>
      <w:r>
        <w:rPr>
          <w:rStyle w:val="Gvdemetni"/>
        </w:rPr>
        <w:t>Sayın Kot dernek ve sosyal faaliyetlerde de Ege yöresinde öncülük yapmış, uzun yıllar kardeş köy projesini yürütmüş, önce “Nöro-psikiyati” ve 1980 yılında da “Ege Nöroloji Derneği”ni kurmuştur. Emekli oluncaya kadar başkanlığını yap</w:t>
      </w:r>
      <w:r>
        <w:rPr>
          <w:rStyle w:val="Gvdemetni"/>
        </w:rPr>
        <w:softHyphen/>
        <w:t>tığı” Ege Nöroloji Derneği”nin aylık bilimsel toplantılarını sadece İzmir içi değil Ege yöresindeki il ve ilçe merkezlerinde de düzenleyerek, eğitimin bölgesel olarak yayılmasına öncülük etmiştir.</w:t>
      </w:r>
    </w:p>
    <w:p w:rsidR="002E0B38" w:rsidRDefault="002E0B38" w:rsidP="002E0B38">
      <w:pPr>
        <w:framePr w:w="7814" w:h="5703" w:hRule="exact" w:wrap="none" w:vAnchor="page" w:hAnchor="page" w:x="1940" w:y="2691"/>
        <w:spacing w:after="60" w:line="283" w:lineRule="exact"/>
        <w:ind w:left="20" w:right="20" w:firstLine="300"/>
        <w:jc w:val="both"/>
      </w:pPr>
      <w:r>
        <w:rPr>
          <w:rStyle w:val="Gvdemetni"/>
        </w:rPr>
        <w:t>Sayın Kot’un en verimli çağında emekliye ayrılması; Nöroloji bilim dalı men</w:t>
      </w:r>
      <w:r>
        <w:rPr>
          <w:rStyle w:val="Gvdemetni"/>
        </w:rPr>
        <w:softHyphen/>
        <w:t>supları arasında ve tüm üniversitemiz içinde üzüntü yaratmış, fakat hocamızın bundan sonraki yaşamında da mutlu ve başarılı olacağına olan inancımız üzün</w:t>
      </w:r>
      <w:r>
        <w:rPr>
          <w:rStyle w:val="Gvdemetni"/>
        </w:rPr>
        <w:softHyphen/>
        <w:t>tümüzü bir öçüde gidermiştir.</w:t>
      </w:r>
    </w:p>
    <w:p w:rsidR="002E0B38" w:rsidRDefault="002E0B38" w:rsidP="002E0B38">
      <w:pPr>
        <w:framePr w:w="7814" w:h="5703" w:hRule="exact" w:wrap="none" w:vAnchor="page" w:hAnchor="page" w:x="1940" w:y="2691"/>
        <w:spacing w:line="283" w:lineRule="exact"/>
        <w:ind w:left="20" w:right="20" w:firstLine="300"/>
        <w:jc w:val="both"/>
      </w:pPr>
      <w:r>
        <w:rPr>
          <w:rStyle w:val="Gvdemetni"/>
        </w:rPr>
        <w:t>Sayın hocamızı uğurlarken, çizdiği yol doğrultusunda mutlaka devam edile</w:t>
      </w:r>
      <w:r>
        <w:rPr>
          <w:rStyle w:val="Gvdemetni"/>
        </w:rPr>
        <w:softHyphen/>
        <w:t>ceğine, bize kazandırdıklarını bizden sonraki kuşaklara aktarmayı görev bile</w:t>
      </w:r>
      <w:r>
        <w:rPr>
          <w:rStyle w:val="Gvdemetni"/>
        </w:rPr>
        <w:softHyphen/>
        <w:t>ceğimize, emin olmasını istiyoruz.</w:t>
      </w:r>
    </w:p>
    <w:p w:rsidR="002E0B38" w:rsidRDefault="002E0B38" w:rsidP="002E0B38">
      <w:pPr>
        <w:pStyle w:val="Resimyazs0"/>
        <w:framePr w:wrap="none" w:vAnchor="page" w:hAnchor="page" w:x="2099" w:y="8893"/>
        <w:shd w:val="clear" w:color="auto" w:fill="auto"/>
        <w:spacing w:line="140" w:lineRule="exact"/>
        <w:jc w:val="left"/>
      </w:pPr>
      <w:r>
        <w:t>* Kaynak: Ege Nörolojik Bilimler Dergisi Cilt 1 Sayı 2 Nisan 1984</w:t>
      </w:r>
    </w:p>
    <w:p w:rsidR="002E0B38" w:rsidRDefault="002E0B38" w:rsidP="002E0B38">
      <w:pPr>
        <w:framePr w:wrap="none" w:vAnchor="page" w:hAnchor="page" w:x="2492" w:y="9286"/>
        <w:rPr>
          <w:sz w:val="0"/>
          <w:szCs w:val="0"/>
        </w:rPr>
      </w:pPr>
      <w:r>
        <w:rPr>
          <w:noProof/>
        </w:rPr>
        <w:drawing>
          <wp:inline distT="0" distB="0" distL="0" distR="0" wp14:anchorId="5E9D7E61" wp14:editId="5B063AAF">
            <wp:extent cx="4185920" cy="3342640"/>
            <wp:effectExtent l="0" t="0" r="5080" b="0"/>
            <wp:docPr id="36" name="Resim 36" descr="C:\Users\GALATA~1\AppData\Local\Temp\Rar$DIa0.869\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GALATA~1\AppData\Local\Temp\Rar$DIa0.869\media\image37.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85920" cy="3342640"/>
                    </a:xfrm>
                    <a:prstGeom prst="rect">
                      <a:avLst/>
                    </a:prstGeom>
                    <a:noFill/>
                    <a:ln>
                      <a:noFill/>
                    </a:ln>
                  </pic:spPr>
                </pic:pic>
              </a:graphicData>
            </a:graphic>
          </wp:inline>
        </w:drawing>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framePr w:w="7867" w:h="1258" w:hRule="exact" w:wrap="none" w:vAnchor="page" w:hAnchor="page" w:x="2130" w:y="2778"/>
        <w:spacing w:after="90" w:line="300" w:lineRule="exact"/>
      </w:pPr>
      <w:r>
        <w:rPr>
          <w:rStyle w:val="Gvdemetni500ptbolukbraklyor"/>
          <w:b w:val="0"/>
          <w:bCs w:val="0"/>
        </w:rPr>
        <w:lastRenderedPageBreak/>
        <w:t>Merhum Dr.Abdülkadir Cahit</w:t>
      </w:r>
    </w:p>
    <w:p w:rsidR="002E0B38" w:rsidRDefault="002E0B38" w:rsidP="002E0B38">
      <w:pPr>
        <w:pStyle w:val="Balk730"/>
        <w:framePr w:w="7867" w:h="1258" w:hRule="exact" w:wrap="none" w:vAnchor="page" w:hAnchor="page" w:x="2130" w:y="2778"/>
        <w:shd w:val="clear" w:color="auto" w:fill="auto"/>
        <w:spacing w:after="103" w:line="340" w:lineRule="exact"/>
      </w:pPr>
      <w:bookmarkStart w:id="16" w:name="bookmark23"/>
      <w:r>
        <w:t xml:space="preserve">Tuner'in Biyografisi </w:t>
      </w:r>
      <w:bookmarkEnd w:id="16"/>
    </w:p>
    <w:p w:rsidR="002E0B38" w:rsidRDefault="002E0B38" w:rsidP="002E0B38">
      <w:pPr>
        <w:pStyle w:val="Gvdemetni510"/>
        <w:framePr w:w="7867" w:h="1258" w:hRule="exact" w:wrap="none" w:vAnchor="page" w:hAnchor="page" w:x="2130" w:y="2778"/>
        <w:shd w:val="clear" w:color="auto" w:fill="auto"/>
        <w:spacing w:after="0" w:line="200" w:lineRule="exact"/>
        <w:ind w:firstLine="0"/>
        <w:jc w:val="center"/>
      </w:pPr>
      <w:bookmarkStart w:id="17" w:name="bookmark24"/>
      <w:r>
        <w:rPr>
          <w:rStyle w:val="Gvdemetni51Arial0ptbolukbraklyor"/>
          <w:i/>
          <w:iCs/>
        </w:rPr>
        <w:t xml:space="preserve">Dr. </w:t>
      </w:r>
      <w:r>
        <w:rPr>
          <w:rStyle w:val="Gvdemetni510ptbolukbraklyor"/>
          <w:i/>
          <w:iCs/>
        </w:rPr>
        <w:t>Erdem Tunçbay*</w:t>
      </w:r>
      <w:bookmarkEnd w:id="17"/>
    </w:p>
    <w:p w:rsidR="002E0B38" w:rsidRDefault="002E0B38" w:rsidP="002E0B38">
      <w:pPr>
        <w:framePr w:w="7867" w:h="8443" w:hRule="exact" w:wrap="none" w:vAnchor="page" w:hAnchor="page" w:x="2130" w:y="4858"/>
        <w:spacing w:after="56" w:line="274" w:lineRule="exact"/>
        <w:ind w:left="20" w:right="20" w:firstLine="300"/>
        <w:jc w:val="both"/>
      </w:pPr>
      <w:r>
        <w:rPr>
          <w:rStyle w:val="Gvdemetni"/>
        </w:rPr>
        <w:t>Dr. A. Cahit Tüner 27.3.1892 tarihinde Gemlik ilçesine bağlı Adliye köyünde dünyaya gelmiştir. Ailesi Kars’tan Rus işgali nedeniyle Gemlik’e göç etmiştir.</w:t>
      </w:r>
    </w:p>
    <w:p w:rsidR="002E0B38" w:rsidRDefault="002E0B38" w:rsidP="002E0B38">
      <w:pPr>
        <w:framePr w:w="7867" w:h="8443" w:hRule="exact" w:wrap="none" w:vAnchor="page" w:hAnchor="page" w:x="2130" w:y="4858"/>
        <w:spacing w:after="60" w:line="278" w:lineRule="exact"/>
        <w:ind w:left="20" w:right="20" w:firstLine="300"/>
        <w:jc w:val="both"/>
      </w:pPr>
      <w:r>
        <w:rPr>
          <w:rStyle w:val="Gvdemetni"/>
        </w:rPr>
        <w:t>İlk ve orta öğrenimini İstanbul’da yaptıktan sonra Tıbbiye mektebine girmiş ve 1914 yılında İstanbul Tıp Fakültesi’nden mezun olmuştur. Yüzbaşı rütbesi ile yedeksubay olarak Çanakkale savaşlarına katılmış ve daha sonra da Sina Çölün</w:t>
      </w:r>
      <w:r>
        <w:rPr>
          <w:rStyle w:val="Gvdemetni"/>
        </w:rPr>
        <w:softHyphen/>
        <w:t>deki Kanal Harbi’nde İngilizlere esir düşmüştür.</w:t>
      </w:r>
    </w:p>
    <w:p w:rsidR="002E0B38" w:rsidRDefault="002E0B38" w:rsidP="002E0B38">
      <w:pPr>
        <w:framePr w:w="7867" w:h="8443" w:hRule="exact" w:wrap="none" w:vAnchor="page" w:hAnchor="page" w:x="2130" w:y="4858"/>
        <w:spacing w:after="60" w:line="278" w:lineRule="exact"/>
        <w:ind w:left="20" w:right="20" w:firstLine="300"/>
        <w:jc w:val="both"/>
      </w:pPr>
      <w:r>
        <w:rPr>
          <w:rStyle w:val="Gvdemetni"/>
        </w:rPr>
        <w:t>Mütareke sonrası İstanbul hastanelerinde asistanlık aramış, bulamayınca bir müddet serbest hekimlik yapmıştır.</w:t>
      </w:r>
    </w:p>
    <w:p w:rsidR="002E0B38" w:rsidRDefault="002E0B38" w:rsidP="002E0B38">
      <w:pPr>
        <w:framePr w:w="7867" w:h="8443" w:hRule="exact" w:wrap="none" w:vAnchor="page" w:hAnchor="page" w:x="2130" w:y="4858"/>
        <w:spacing w:after="60" w:line="278" w:lineRule="exact"/>
        <w:ind w:left="20" w:right="20" w:firstLine="300"/>
        <w:jc w:val="both"/>
      </w:pPr>
      <w:r>
        <w:rPr>
          <w:rStyle w:val="Gvdemetni"/>
        </w:rPr>
        <w:t>Mazhar Osman Hoca Gülhane Akliye ve Asabiye Servis Şefliğine atandıktan sonra genç hekimleri çevresinde toplamıştır. Abdülkadir Cahit Bey de bu hekim</w:t>
      </w:r>
      <w:r>
        <w:rPr>
          <w:rStyle w:val="Gvdemetni"/>
        </w:rPr>
        <w:softHyphen/>
        <w:t>ler arasındadır. Abdülkadir Cahit Bey de Mazhar Hoca ile çalışmaya başlamış ve daha sonra Cerrahi girişimlere olan el yatkınlığı nedeniyle Breslav’a Prof. Foerster’in yanma Cerrahi Nöroloji’yi öğrenmesi için gönderilmiştir.</w:t>
      </w:r>
    </w:p>
    <w:p w:rsidR="002E0B38" w:rsidRDefault="002E0B38" w:rsidP="002E0B38">
      <w:pPr>
        <w:framePr w:w="7867" w:h="8443" w:hRule="exact" w:wrap="none" w:vAnchor="page" w:hAnchor="page" w:x="2130" w:y="4858"/>
        <w:spacing w:after="60" w:line="278" w:lineRule="exact"/>
        <w:ind w:left="20" w:right="20" w:firstLine="300"/>
        <w:jc w:val="both"/>
      </w:pPr>
      <w:r>
        <w:rPr>
          <w:rStyle w:val="Gvdemetni"/>
        </w:rPr>
        <w:t>İstiklal Savaşı sonrası kurulan Emraz-ı Akliye ve Asabiye Hastanesi’ne başhekim olarak Mazhar Osman Hoca atanmış ve Hoca yurt dışına yolladığı tale</w:t>
      </w:r>
      <w:r>
        <w:rPr>
          <w:rStyle w:val="Gvdemetni"/>
        </w:rPr>
        <w:softHyphen/>
        <w:t xml:space="preserve">belerini toplamaya başlamıştır. Abdülkadir Cahit Bey’in de yurda dönüşü bu döneme rastlar. Türk tıp </w:t>
      </w:r>
      <w:proofErr w:type="gramStart"/>
      <w:r>
        <w:rPr>
          <w:rStyle w:val="Gvdemetni"/>
        </w:rPr>
        <w:t>literatüründe</w:t>
      </w:r>
      <w:proofErr w:type="gramEnd"/>
      <w:r>
        <w:rPr>
          <w:rStyle w:val="Gvdemetni"/>
        </w:rPr>
        <w:t xml:space="preserve"> iki önemli olay Abdülkadir Cahit Bey’in ismi ile anılmalıdır. İlki klinik olarak medulla spinalis tümörü tanısı konmuş olan bir olgunun başarı ile ameliyat edilmesi. İkincisi de Abdülkadir Çahit Bey’in 1923 yılında Foerster’den aldığı diploma ile Mazhar Osman Hoca’nm 08.06.1933 tarihli sertifikası ile Nöroşirurji uzmanlık belgesidir. (Bak: İlginç belgeler).</w:t>
      </w:r>
    </w:p>
    <w:p w:rsidR="002E0B38" w:rsidRDefault="002E0B38" w:rsidP="002E0B38">
      <w:pPr>
        <w:framePr w:w="7867" w:h="8443" w:hRule="exact" w:wrap="none" w:vAnchor="page" w:hAnchor="page" w:x="2130" w:y="4858"/>
        <w:spacing w:after="123" w:line="278" w:lineRule="exact"/>
        <w:ind w:left="20" w:right="20" w:firstLine="300"/>
        <w:jc w:val="both"/>
      </w:pPr>
      <w:r>
        <w:rPr>
          <w:rStyle w:val="Gvdemetni"/>
        </w:rPr>
        <w:t xml:space="preserve">Kişisel nedenlerle 1926’dan sonra İstanbul’dan ayrılan Dr. A. Cahit Tüner Ege yöresine yerleşmiş, sırasıyla Ödemiş Hükümet Tabipliği, İzmir Sağır-Dilsiz ve Körler Müessesesi Müdürlüğü, İzmir Çocuk Hastanesi Asabiye Mütehassıslığı yapmıştır. 1976 yılının sonuna kadar serbest hekimliğini devam ettiren </w:t>
      </w:r>
      <w:proofErr w:type="gramStart"/>
      <w:r>
        <w:rPr>
          <w:rStyle w:val="Gvdemetni"/>
        </w:rPr>
        <w:t>Tüner</w:t>
      </w:r>
      <w:proofErr w:type="gramEnd"/>
      <w:r>
        <w:rPr>
          <w:rStyle w:val="Gvdemetni"/>
        </w:rPr>
        <w:t>, 90 yaşından sonra “Dede-Torun Arasında söyleşiler” isimli bir kitapçık bastırmıştır.</w:t>
      </w:r>
    </w:p>
    <w:p w:rsidR="002E0B38" w:rsidRDefault="002E0B38" w:rsidP="002E0B38">
      <w:pPr>
        <w:framePr w:w="7867" w:h="8443" w:hRule="exact" w:wrap="none" w:vAnchor="page" w:hAnchor="page" w:x="2130" w:y="4858"/>
        <w:spacing w:after="98" w:line="200" w:lineRule="exact"/>
        <w:ind w:left="20" w:firstLine="300"/>
        <w:jc w:val="both"/>
      </w:pPr>
      <w:r>
        <w:rPr>
          <w:rStyle w:val="Gvdemetni"/>
        </w:rPr>
        <w:t>Dr. Abdülkadir Cahit Tüner 1 Aralık 1983 günü vefat etmiştir.</w:t>
      </w:r>
    </w:p>
    <w:p w:rsidR="002E0B38" w:rsidRDefault="002E0B38" w:rsidP="002E0B38">
      <w:pPr>
        <w:framePr w:w="7867" w:h="8443" w:hRule="exact" w:wrap="none" w:vAnchor="page" w:hAnchor="page" w:x="2130" w:y="4858"/>
        <w:spacing w:line="200" w:lineRule="exact"/>
        <w:ind w:left="20" w:firstLine="300"/>
        <w:jc w:val="both"/>
      </w:pPr>
      <w:r>
        <w:rPr>
          <w:rStyle w:val="Gvdemetni"/>
        </w:rPr>
        <w:t>Ruhu şad olsun.</w:t>
      </w:r>
    </w:p>
    <w:p w:rsidR="002E0B38" w:rsidRDefault="002E0B38" w:rsidP="002E0B38">
      <w:pPr>
        <w:pStyle w:val="Gvdemetni100"/>
        <w:framePr w:wrap="none" w:vAnchor="page" w:hAnchor="page" w:x="2130" w:y="13803"/>
        <w:shd w:val="clear" w:color="auto" w:fill="auto"/>
        <w:spacing w:before="0" w:line="140" w:lineRule="exact"/>
        <w:ind w:left="480"/>
        <w:jc w:val="left"/>
      </w:pPr>
      <w:r>
        <w:t>Kaynak: Ege Nörolojik Bilimler Dergisi Cilt 1 Sayı 1 Ocak 1984</w:t>
      </w:r>
    </w:p>
    <w:p w:rsidR="002E0B38" w:rsidRDefault="002E0B38" w:rsidP="002E0B38">
      <w:pPr>
        <w:framePr w:wrap="none" w:vAnchor="page" w:hAnchor="page" w:x="3412" w:y="4146"/>
        <w:rPr>
          <w:sz w:val="0"/>
          <w:szCs w:val="0"/>
        </w:rPr>
      </w:pP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pStyle w:val="stbilgiveyaaltbilgi0"/>
        <w:framePr w:wrap="none" w:vAnchor="page" w:hAnchor="page" w:x="2408" w:y="2211"/>
        <w:shd w:val="clear" w:color="auto" w:fill="auto"/>
        <w:spacing w:line="120" w:lineRule="exact"/>
        <w:ind w:left="20"/>
      </w:pPr>
      <w:r>
        <w:rPr>
          <w:rStyle w:val="stbilgiveyaaltbilgi0ptbolukbraklyor"/>
          <w:b/>
          <w:bCs/>
        </w:rPr>
        <w:lastRenderedPageBreak/>
        <w:t>TÜRKİYE’DE NÖROLOJİNİN GELİŞMESİ</w:t>
      </w:r>
    </w:p>
    <w:p w:rsidR="002E0B38" w:rsidRDefault="002E0B38" w:rsidP="002E0B38">
      <w:pPr>
        <w:pStyle w:val="stbilgiveyaaltbilgi0"/>
        <w:framePr w:wrap="none" w:vAnchor="page" w:hAnchor="page" w:x="8874" w:y="2216"/>
        <w:shd w:val="clear" w:color="auto" w:fill="auto"/>
        <w:spacing w:line="120" w:lineRule="exact"/>
        <w:ind w:left="20"/>
      </w:pPr>
      <w:r>
        <w:rPr>
          <w:rStyle w:val="stbilgiveyaaltbilgi0ptbolukbraklyor"/>
          <w:b/>
          <w:bCs/>
        </w:rPr>
        <w:t xml:space="preserve">67 </w:t>
      </w:r>
    </w:p>
    <w:p w:rsidR="002E0B38" w:rsidRDefault="002E0B38" w:rsidP="002E0B38">
      <w:pPr>
        <w:framePr w:w="7973" w:h="509" w:hRule="exact" w:wrap="none" w:vAnchor="page" w:hAnchor="page" w:x="1861" w:y="8312"/>
        <w:spacing w:line="150" w:lineRule="exact"/>
        <w:ind w:left="120"/>
      </w:pPr>
      <w:r>
        <w:rPr>
          <w:rStyle w:val="Gvdemetni60ptbolukbraklyor"/>
        </w:rPr>
        <w:t>Dr. A. Cahit Tuner’in Ege Nörolojik Bilimler Dergisi’ndeki biyografi yazısı ve derginin</w:t>
      </w:r>
    </w:p>
    <w:p w:rsidR="002E0B38" w:rsidRDefault="002E0B38" w:rsidP="002E0B38">
      <w:pPr>
        <w:framePr w:w="7973" w:h="509" w:hRule="exact" w:wrap="none" w:vAnchor="page" w:hAnchor="page" w:x="1861" w:y="8312"/>
        <w:spacing w:line="150" w:lineRule="exact"/>
        <w:ind w:left="120"/>
      </w:pPr>
      <w:proofErr w:type="gramStart"/>
      <w:r>
        <w:rPr>
          <w:rStyle w:val="Gvdemetni60ptbolukbraklyor"/>
        </w:rPr>
        <w:t>kapağı</w:t>
      </w:r>
      <w:proofErr w:type="gramEnd"/>
    </w:p>
    <w:p w:rsidR="002E0B38" w:rsidRDefault="002E0B38" w:rsidP="002E0B38">
      <w:pPr>
        <w:framePr w:w="7973" w:h="1017" w:hRule="exact" w:wrap="none" w:vAnchor="page" w:hAnchor="page" w:x="1861" w:y="13289"/>
        <w:spacing w:line="235" w:lineRule="exact"/>
        <w:ind w:left="40" w:right="897"/>
        <w:jc w:val="right"/>
      </w:pPr>
      <w:r>
        <w:rPr>
          <w:rStyle w:val="Gvdemetni60ptbolukbraklyor"/>
        </w:rPr>
        <w:t>Dr. A. Cahit Tuner’in aynı</w:t>
      </w:r>
      <w:r>
        <w:rPr>
          <w:rStyle w:val="Gvdemetni60ptbolukbraklyor"/>
        </w:rPr>
        <w:br/>
        <w:t>dergide yayınlanan Mazhar</w:t>
      </w:r>
      <w:r>
        <w:rPr>
          <w:rStyle w:val="Gvdemetni60ptbolukbraklyor"/>
        </w:rPr>
        <w:br/>
        <w:t>Osman Hoca’dan aldığı belgeyi</w:t>
      </w:r>
      <w:r>
        <w:rPr>
          <w:rStyle w:val="Gvdemetni60ptbolukbraklyor"/>
        </w:rPr>
        <w:br/>
        <w:t>gösteren sayfa</w:t>
      </w:r>
    </w:p>
    <w:p w:rsidR="002E0B38" w:rsidRDefault="002E0B38" w:rsidP="002E0B38">
      <w:pPr>
        <w:framePr w:wrap="none" w:vAnchor="page" w:hAnchor="page" w:x="1866" w:y="2720"/>
        <w:rPr>
          <w:sz w:val="0"/>
          <w:szCs w:val="0"/>
        </w:rPr>
      </w:pPr>
      <w:r>
        <w:rPr>
          <w:noProof/>
        </w:rPr>
        <w:drawing>
          <wp:inline distT="0" distB="0" distL="0" distR="0" wp14:anchorId="7417CEB6" wp14:editId="50621799">
            <wp:extent cx="4916170" cy="3550920"/>
            <wp:effectExtent l="0" t="0" r="0" b="0"/>
            <wp:docPr id="38" name="Resim 38" descr="C:\Users\GALATA~1\AppData\Local\Temp\Rar$DIa0.869\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GALATA~1\AppData\Local\Temp\Rar$DIa0.869\media\image39.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16170" cy="3550920"/>
                    </a:xfrm>
                    <a:prstGeom prst="rect">
                      <a:avLst/>
                    </a:prstGeom>
                    <a:noFill/>
                    <a:ln>
                      <a:noFill/>
                    </a:ln>
                  </pic:spPr>
                </pic:pic>
              </a:graphicData>
            </a:graphic>
          </wp:inline>
        </w:drawing>
      </w:r>
    </w:p>
    <w:p w:rsidR="002E0B38" w:rsidRDefault="002E0B38" w:rsidP="002E0B38">
      <w:pPr>
        <w:framePr w:wrap="none" w:vAnchor="page" w:hAnchor="page" w:x="2456" w:y="8907"/>
        <w:rPr>
          <w:sz w:val="0"/>
          <w:szCs w:val="0"/>
        </w:rPr>
      </w:pPr>
      <w:r>
        <w:rPr>
          <w:noProof/>
        </w:rPr>
        <w:drawing>
          <wp:inline distT="0" distB="0" distL="0" distR="0" wp14:anchorId="799F4424" wp14:editId="6E061C6D">
            <wp:extent cx="2416810" cy="3509010"/>
            <wp:effectExtent l="0" t="0" r="2540" b="0"/>
            <wp:docPr id="39" name="Resim 39" descr="C:\Users\GALATA~1\AppData\Local\Temp\Rar$DIa0.869\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GALATA~1\AppData\Local\Temp\Rar$DIa0.869\media\image40.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16810" cy="3509010"/>
                    </a:xfrm>
                    <a:prstGeom prst="rect">
                      <a:avLst/>
                    </a:prstGeom>
                    <a:noFill/>
                    <a:ln>
                      <a:noFill/>
                    </a:ln>
                  </pic:spPr>
                </pic:pic>
              </a:graphicData>
            </a:graphic>
          </wp:inline>
        </w:drawing>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pStyle w:val="stbilgiveyaaltbilgi0"/>
        <w:framePr w:wrap="none" w:vAnchor="page" w:hAnchor="page" w:x="1778" w:y="2161"/>
        <w:shd w:val="clear" w:color="auto" w:fill="auto"/>
        <w:spacing w:line="120" w:lineRule="exact"/>
      </w:pPr>
      <w:r>
        <w:rPr>
          <w:rStyle w:val="stbilgiveyaaltbilgi0ptbolukbraklyor"/>
          <w:b/>
          <w:bCs/>
        </w:rPr>
        <w:lastRenderedPageBreak/>
        <w:t>68</w:t>
      </w:r>
    </w:p>
    <w:p w:rsidR="002E0B38" w:rsidRDefault="002E0B38" w:rsidP="002E0B38">
      <w:pPr>
        <w:pStyle w:val="stbilgiveyaaltbilgi0"/>
        <w:framePr w:wrap="none" w:vAnchor="page" w:hAnchor="page" w:x="6800" w:y="2163"/>
        <w:shd w:val="clear" w:color="auto" w:fill="auto"/>
        <w:spacing w:line="120" w:lineRule="exact"/>
        <w:ind w:left="20"/>
      </w:pPr>
      <w:r>
        <w:rPr>
          <w:rStyle w:val="stbilgiveyaaltbilgi0ptbolukbraklyor"/>
          <w:b/>
          <w:bCs/>
        </w:rPr>
        <w:t xml:space="preserve">TÜRKİYE NÖROLOJİ TARİHÇESİ </w:t>
      </w:r>
    </w:p>
    <w:p w:rsidR="002E0B38" w:rsidRDefault="002E0B38" w:rsidP="002E0B38">
      <w:pPr>
        <w:framePr w:w="7834" w:h="11640" w:hRule="exact" w:wrap="none" w:vAnchor="page" w:hAnchor="page" w:x="2164" w:y="2626"/>
        <w:tabs>
          <w:tab w:val="left" w:pos="3854"/>
          <w:tab w:val="left" w:pos="1944"/>
        </w:tabs>
        <w:spacing w:line="370" w:lineRule="exact"/>
        <w:ind w:left="1704" w:right="2720"/>
      </w:pPr>
      <w:r>
        <w:rPr>
          <w:rStyle w:val="Gvdemetni46"/>
        </w:rPr>
        <w:t>Prof. Dr. Erdem Tunçbay</w:t>
      </w:r>
      <w:r>
        <w:rPr>
          <w:rStyle w:val="Gvdemetni46"/>
        </w:rPr>
        <w:br/>
        <w:t xml:space="preserve">Doğum tarihi: </w:t>
      </w:r>
      <w:r>
        <w:rPr>
          <w:rStyle w:val="Gvdemetni4610pt0ptbolukbraklyor"/>
        </w:rPr>
        <w:t>29.06.1930</w:t>
      </w:r>
    </w:p>
    <w:p w:rsidR="002E0B38" w:rsidRDefault="002E0B38" w:rsidP="002E0B38">
      <w:pPr>
        <w:framePr w:w="7834" w:h="11640" w:hRule="exact" w:wrap="none" w:vAnchor="page" w:hAnchor="page" w:x="2164" w:y="2626"/>
        <w:tabs>
          <w:tab w:val="left" w:pos="3850"/>
        </w:tabs>
        <w:spacing w:line="370" w:lineRule="exact"/>
        <w:ind w:left="1704" w:right="280"/>
      </w:pPr>
      <w:r>
        <w:rPr>
          <w:rStyle w:val="Gvdemetni105pt0ptbolukbraklyor"/>
        </w:rPr>
        <w:t>Tıp öncesi eğitimi:</w:t>
      </w:r>
      <w:r>
        <w:rPr>
          <w:rStyle w:val="Gvdemetni"/>
        </w:rPr>
        <w:t xml:space="preserve"> Galatasaray Lisesi - İstanbul</w:t>
      </w:r>
      <w:r>
        <w:rPr>
          <w:rStyle w:val="Gvdemetni"/>
        </w:rPr>
        <w:br/>
      </w:r>
      <w:r>
        <w:rPr>
          <w:rStyle w:val="Gvdemetni105pt0ptbolukbraklyor"/>
        </w:rPr>
        <w:t xml:space="preserve">Tıp Fakültesi: </w:t>
      </w:r>
      <w:r>
        <w:rPr>
          <w:rStyle w:val="Gvdemetni"/>
        </w:rPr>
        <w:t xml:space="preserve">İstanbul Üniversitesi Tıp Fakültesi </w:t>
      </w:r>
    </w:p>
    <w:p w:rsidR="002E0B38" w:rsidRDefault="002E0B38" w:rsidP="002E0B38">
      <w:pPr>
        <w:framePr w:w="7834" w:h="11640" w:hRule="exact" w:wrap="none" w:vAnchor="page" w:hAnchor="page" w:x="2164" w:y="2626"/>
        <w:spacing w:line="370" w:lineRule="exact"/>
        <w:ind w:left="5564" w:right="280" w:hanging="3860"/>
        <w:jc w:val="both"/>
      </w:pPr>
      <w:r>
        <w:rPr>
          <w:rStyle w:val="Gvdemetni105pt0ptbolukbraklyor"/>
        </w:rPr>
        <w:t xml:space="preserve">Uzmanlık Eğitimi: </w:t>
      </w:r>
      <w:r>
        <w:rPr>
          <w:rStyle w:val="Gvdemetni"/>
        </w:rPr>
        <w:t>Bir yıl Cerrahpaşa Nöroloji Kliniği Nöroşirürji bölümünde asistanlık,</w:t>
      </w:r>
      <w:r>
        <w:rPr>
          <w:rStyle w:val="Gvdemetni"/>
        </w:rPr>
        <w:br/>
        <w:t>1958-1965 yılları arasında A.B.D 'nin</w:t>
      </w:r>
      <w:r>
        <w:rPr>
          <w:rStyle w:val="Gvdemetni"/>
        </w:rPr>
        <w:br/>
        <w:t xml:space="preserve">Chicago </w:t>
      </w:r>
      <w:r>
        <w:rPr>
          <w:rStyle w:val="Gvdemetni"/>
          <w:lang w:val="fr-FR"/>
        </w:rPr>
        <w:t xml:space="preserve">Northwestern </w:t>
      </w:r>
      <w:r>
        <w:rPr>
          <w:rStyle w:val="Gvdemetni"/>
        </w:rPr>
        <w:t>Üniversitesi'nden</w:t>
      </w:r>
      <w:r>
        <w:rPr>
          <w:rStyle w:val="Gvdemetni"/>
        </w:rPr>
        <w:br/>
        <w:t>Nöroşirürji ihtisası.</w:t>
      </w:r>
    </w:p>
    <w:p w:rsidR="002E0B38" w:rsidRDefault="002E0B38" w:rsidP="002E0B38">
      <w:pPr>
        <w:framePr w:w="7834" w:h="11640" w:hRule="exact" w:wrap="none" w:vAnchor="page" w:hAnchor="page" w:x="2164" w:y="2626"/>
        <w:spacing w:line="370" w:lineRule="exact"/>
        <w:ind w:left="3920" w:hanging="3860"/>
      </w:pPr>
      <w:r>
        <w:rPr>
          <w:rStyle w:val="Gvdemetni"/>
        </w:rPr>
        <w:t>Akademik Unvanları:</w:t>
      </w:r>
    </w:p>
    <w:p w:rsidR="002E0B38" w:rsidRDefault="002E0B38" w:rsidP="002E0B38">
      <w:pPr>
        <w:framePr w:w="7834" w:h="11640" w:hRule="exact" w:wrap="none" w:vAnchor="page" w:hAnchor="page" w:x="2164" w:y="2626"/>
        <w:numPr>
          <w:ilvl w:val="0"/>
          <w:numId w:val="15"/>
        </w:numPr>
        <w:tabs>
          <w:tab w:val="left" w:pos="3334"/>
        </w:tabs>
        <w:spacing w:line="370" w:lineRule="exact"/>
        <w:ind w:left="2820"/>
      </w:pPr>
      <w:proofErr w:type="gramStart"/>
      <w:r>
        <w:rPr>
          <w:rStyle w:val="Gvdemetni"/>
        </w:rPr>
        <w:t>yılında</w:t>
      </w:r>
      <w:proofErr w:type="gramEnd"/>
      <w:r>
        <w:rPr>
          <w:rStyle w:val="Gvdemetni"/>
        </w:rPr>
        <w:t xml:space="preserve"> Board Eligible Sertifikası</w:t>
      </w:r>
    </w:p>
    <w:p w:rsidR="002E0B38" w:rsidRDefault="002E0B38" w:rsidP="002E0B38">
      <w:pPr>
        <w:framePr w:w="7834" w:h="11640" w:hRule="exact" w:wrap="none" w:vAnchor="page" w:hAnchor="page" w:x="2164" w:y="2626"/>
        <w:numPr>
          <w:ilvl w:val="0"/>
          <w:numId w:val="15"/>
        </w:numPr>
        <w:spacing w:line="370" w:lineRule="exact"/>
        <w:ind w:left="2820"/>
      </w:pPr>
      <w:r>
        <w:rPr>
          <w:rStyle w:val="Gvdemetni"/>
        </w:rPr>
        <w:t>anbul Üniversitesi Tıp Fakültesi’nde</w:t>
      </w:r>
    </w:p>
    <w:p w:rsidR="002E0B38" w:rsidRDefault="002E0B38" w:rsidP="002E0B38">
      <w:pPr>
        <w:framePr w:w="7834" w:h="11640" w:hRule="exact" w:wrap="none" w:vAnchor="page" w:hAnchor="page" w:x="2164" w:y="2626"/>
        <w:spacing w:line="370" w:lineRule="exact"/>
        <w:ind w:left="2820"/>
      </w:pPr>
      <w:r>
        <w:rPr>
          <w:rStyle w:val="Gvdemetni"/>
        </w:rPr>
        <w:t>Nöroşirürji İhtisası Diploması</w:t>
      </w:r>
      <w:r>
        <w:t xml:space="preserve"> 1966 </w:t>
      </w:r>
      <w:r>
        <w:rPr>
          <w:rStyle w:val="Gvdemetni"/>
        </w:rPr>
        <w:t>yılında Amerikan Cerrahlar Kolejine üyelik</w:t>
      </w:r>
    </w:p>
    <w:p w:rsidR="002E0B38" w:rsidRDefault="002E0B38" w:rsidP="002E0B38">
      <w:pPr>
        <w:framePr w:w="7834" w:h="11640" w:hRule="exact" w:wrap="none" w:vAnchor="page" w:hAnchor="page" w:x="2164" w:y="2626"/>
        <w:spacing w:line="370" w:lineRule="exact"/>
        <w:ind w:left="2820"/>
      </w:pPr>
      <w:proofErr w:type="gramStart"/>
      <w:r>
        <w:rPr>
          <w:rStyle w:val="Gvdemetni"/>
        </w:rPr>
        <w:t>ve</w:t>
      </w:r>
      <w:proofErr w:type="gramEnd"/>
      <w:r>
        <w:rPr>
          <w:rStyle w:val="Gvdemetni"/>
        </w:rPr>
        <w:t xml:space="preserve"> Amerikan Cerrahlar Koleji diploması</w:t>
      </w:r>
    </w:p>
    <w:p w:rsidR="002E0B38" w:rsidRDefault="002E0B38" w:rsidP="002E0B38">
      <w:pPr>
        <w:framePr w:w="7834" w:h="11640" w:hRule="exact" w:wrap="none" w:vAnchor="page" w:hAnchor="page" w:x="2164" w:y="2626"/>
        <w:numPr>
          <w:ilvl w:val="0"/>
          <w:numId w:val="16"/>
        </w:numPr>
        <w:tabs>
          <w:tab w:val="left" w:pos="554"/>
        </w:tabs>
        <w:spacing w:line="370" w:lineRule="exact"/>
        <w:ind w:left="40" w:right="225"/>
        <w:jc w:val="center"/>
      </w:pPr>
      <w:r>
        <w:rPr>
          <w:rStyle w:val="Gvdemetni"/>
        </w:rPr>
        <w:t>Birnbaurn ödülü</w:t>
      </w:r>
    </w:p>
    <w:p w:rsidR="002E0B38" w:rsidRDefault="002E0B38" w:rsidP="002E0B38">
      <w:pPr>
        <w:framePr w:w="7834" w:h="11640" w:hRule="exact" w:wrap="none" w:vAnchor="page" w:hAnchor="page" w:x="2164" w:y="2626"/>
        <w:numPr>
          <w:ilvl w:val="0"/>
          <w:numId w:val="17"/>
        </w:numPr>
        <w:tabs>
          <w:tab w:val="left" w:pos="3655"/>
        </w:tabs>
        <w:spacing w:line="370" w:lineRule="exact"/>
        <w:ind w:left="2820"/>
      </w:pPr>
      <w:r>
        <w:rPr>
          <w:rStyle w:val="Gvdemetni"/>
        </w:rPr>
        <w:t>70 Ege ünivesitesi Tıp Fakültesi Nöroloji</w:t>
      </w:r>
    </w:p>
    <w:p w:rsidR="002E0B38" w:rsidRDefault="002E0B38" w:rsidP="002E0B38">
      <w:pPr>
        <w:framePr w:w="7834" w:h="11640" w:hRule="exact" w:wrap="none" w:vAnchor="page" w:hAnchor="page" w:x="2164" w:y="2626"/>
        <w:spacing w:line="370" w:lineRule="exact"/>
        <w:ind w:left="2820"/>
      </w:pPr>
      <w:r>
        <w:rPr>
          <w:rStyle w:val="Gvdemetni"/>
        </w:rPr>
        <w:t>Kliniğinde Nöroşirürji uzmanı</w:t>
      </w:r>
    </w:p>
    <w:p w:rsidR="002E0B38" w:rsidRDefault="002E0B38" w:rsidP="002E0B38">
      <w:pPr>
        <w:framePr w:w="7834" w:h="11640" w:hRule="exact" w:wrap="none" w:vAnchor="page" w:hAnchor="page" w:x="2164" w:y="2626"/>
        <w:spacing w:line="370" w:lineRule="exact"/>
        <w:ind w:left="2820"/>
      </w:pPr>
      <w:r>
        <w:rPr>
          <w:rStyle w:val="Gvdemetni"/>
        </w:rPr>
        <w:t>1970 Nöroşirürji Doçenti</w:t>
      </w:r>
    </w:p>
    <w:p w:rsidR="002E0B38" w:rsidRDefault="002E0B38" w:rsidP="002E0B38">
      <w:pPr>
        <w:framePr w:w="7834" w:h="11640" w:hRule="exact" w:wrap="none" w:vAnchor="page" w:hAnchor="page" w:x="2164" w:y="2626"/>
        <w:numPr>
          <w:ilvl w:val="0"/>
          <w:numId w:val="18"/>
        </w:numPr>
        <w:tabs>
          <w:tab w:val="left" w:pos="3329"/>
        </w:tabs>
        <w:spacing w:line="370" w:lineRule="exact"/>
        <w:ind w:left="2820"/>
      </w:pPr>
      <w:proofErr w:type="gramStart"/>
      <w:r>
        <w:rPr>
          <w:rStyle w:val="Gvdemetni"/>
        </w:rPr>
        <w:t>yılında</w:t>
      </w:r>
      <w:proofErr w:type="gramEnd"/>
      <w:r>
        <w:rPr>
          <w:rStyle w:val="Gvdemetni"/>
        </w:rPr>
        <w:t xml:space="preserve"> Nöroşirürji dalında Profesör</w:t>
      </w:r>
    </w:p>
    <w:p w:rsidR="002E0B38" w:rsidRDefault="002E0B38" w:rsidP="002E0B38">
      <w:pPr>
        <w:framePr w:w="7834" w:h="11640" w:hRule="exact" w:wrap="none" w:vAnchor="page" w:hAnchor="page" w:x="2164" w:y="2626"/>
        <w:spacing w:line="370" w:lineRule="exact"/>
        <w:ind w:left="2820"/>
      </w:pPr>
      <w:r>
        <w:rPr>
          <w:rStyle w:val="Gvdemetni"/>
        </w:rPr>
        <w:t>1973-77 Ege Üniversitesi Nöroşirürji Kürsüsü</w:t>
      </w:r>
    </w:p>
    <w:p w:rsidR="002E0B38" w:rsidRDefault="002E0B38" w:rsidP="002E0B38">
      <w:pPr>
        <w:framePr w:w="7834" w:h="11640" w:hRule="exact" w:wrap="none" w:vAnchor="page" w:hAnchor="page" w:x="2164" w:y="2626"/>
        <w:spacing w:line="370" w:lineRule="exact"/>
        <w:ind w:left="2820"/>
      </w:pPr>
      <w:r>
        <w:rPr>
          <w:rStyle w:val="Gvdemetni"/>
        </w:rPr>
        <w:t>YöneticiliğiEge Üniversitesi Üstün Hizmet Madalyası</w:t>
      </w:r>
      <w:r>
        <w:rPr>
          <w:rStyle w:val="Gvdemetni"/>
        </w:rPr>
        <w:br/>
        <w:t>2003 yılı Türk Nöroşirürji Derneği Üstün Hizmet</w:t>
      </w:r>
      <w:r>
        <w:rPr>
          <w:rStyle w:val="Gvdemetni"/>
        </w:rPr>
        <w:br/>
        <w:t>Ödülü</w:t>
      </w:r>
    </w:p>
    <w:p w:rsidR="002E0B38" w:rsidRDefault="002E0B38" w:rsidP="002E0B38">
      <w:pPr>
        <w:framePr w:w="7834" w:h="11640" w:hRule="exact" w:wrap="none" w:vAnchor="page" w:hAnchor="page" w:x="2164" w:y="2626"/>
        <w:spacing w:line="370" w:lineRule="exact"/>
        <w:ind w:left="3920" w:hanging="3860"/>
      </w:pPr>
      <w:proofErr w:type="gramStart"/>
      <w:r>
        <w:rPr>
          <w:rStyle w:val="Gvdemetni46"/>
        </w:rPr>
        <w:t>Üyelikleri :</w:t>
      </w:r>
      <w:proofErr w:type="gramEnd"/>
    </w:p>
    <w:p w:rsidR="002E0B38" w:rsidRDefault="002E0B38" w:rsidP="002E0B38">
      <w:pPr>
        <w:framePr w:w="7834" w:h="11640" w:hRule="exact" w:wrap="none" w:vAnchor="page" w:hAnchor="page" w:x="2164" w:y="2626"/>
        <w:spacing w:line="370" w:lineRule="exact"/>
        <w:ind w:left="2820" w:right="280"/>
      </w:pPr>
      <w:r>
        <w:rPr>
          <w:rStyle w:val="Gvdemetni"/>
        </w:rPr>
        <w:t>İzmir Galatasaraylılar Derneği geçmiş dönem başkanı ve üyesi</w:t>
      </w:r>
    </w:p>
    <w:p w:rsidR="002E0B38" w:rsidRDefault="002E0B38" w:rsidP="002E0B38">
      <w:pPr>
        <w:framePr w:w="7834" w:h="11640" w:hRule="exact" w:wrap="none" w:vAnchor="page" w:hAnchor="page" w:x="2164" w:y="2626"/>
        <w:spacing w:line="370" w:lineRule="exact"/>
        <w:ind w:left="2820" w:right="280"/>
      </w:pPr>
      <w:r>
        <w:rPr>
          <w:rStyle w:val="Gvdemetni"/>
        </w:rPr>
        <w:t>1975-76 İzmir Rotary Genel Sekreterliği 1975-76 İzmir Rotary Başkanlığı</w:t>
      </w:r>
    </w:p>
    <w:p w:rsidR="002E0B38" w:rsidRDefault="002E0B38" w:rsidP="002E0B38">
      <w:pPr>
        <w:framePr w:wrap="none" w:vAnchor="page" w:hAnchor="page" w:x="1818" w:y="2648"/>
        <w:rPr>
          <w:sz w:val="0"/>
          <w:szCs w:val="0"/>
        </w:rPr>
      </w:pPr>
      <w:r>
        <w:rPr>
          <w:noProof/>
        </w:rPr>
        <w:drawing>
          <wp:inline distT="0" distB="0" distL="0" distR="0" wp14:anchorId="086899F5" wp14:editId="2FE702C7">
            <wp:extent cx="1104265" cy="1502410"/>
            <wp:effectExtent l="0" t="0" r="635" b="2540"/>
            <wp:docPr id="40" name="Resim 40" descr="C:\Users\GALATA~1\AppData\Local\Temp\Rar$DIa0.869\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GALATA~1\AppData\Local\Temp\Rar$DIa0.869\media\image41.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04265" cy="1502410"/>
                    </a:xfrm>
                    <a:prstGeom prst="rect">
                      <a:avLst/>
                    </a:prstGeom>
                    <a:noFill/>
                    <a:ln>
                      <a:noFill/>
                    </a:ln>
                  </pic:spPr>
                </pic:pic>
              </a:graphicData>
            </a:graphic>
          </wp:inline>
        </w:drawing>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2E0B38" w:rsidRDefault="002E0B38" w:rsidP="002E0B38">
      <w:pPr>
        <w:pStyle w:val="stbilgiveyaaltbilgi0"/>
        <w:framePr w:wrap="none" w:vAnchor="page" w:hAnchor="page" w:x="2075" w:y="2345"/>
        <w:shd w:val="clear" w:color="auto" w:fill="auto"/>
        <w:spacing w:line="120" w:lineRule="exact"/>
      </w:pPr>
      <w:r>
        <w:rPr>
          <w:rStyle w:val="stbilgiveyaaltbilgi0ptbolukbraklyor"/>
          <w:b/>
          <w:bCs/>
        </w:rPr>
        <w:lastRenderedPageBreak/>
        <w:t>TÜRKİYE’DE NÖROLOJİNİN GELİŞMESİ</w:t>
      </w:r>
    </w:p>
    <w:p w:rsidR="002E0B38" w:rsidRDefault="002E0B38" w:rsidP="002E0B38">
      <w:pPr>
        <w:pStyle w:val="stbilgiveyaaltbilgi0"/>
        <w:framePr w:wrap="none" w:vAnchor="page" w:hAnchor="page" w:x="9203" w:y="2331"/>
        <w:shd w:val="clear" w:color="auto" w:fill="auto"/>
        <w:spacing w:line="120" w:lineRule="exact"/>
        <w:ind w:left="20"/>
      </w:pPr>
      <w:r>
        <w:rPr>
          <w:rStyle w:val="stbilgiveyaaltbilgi0ptbolukbraklyor"/>
          <w:b/>
          <w:bCs/>
        </w:rPr>
        <w:t xml:space="preserve">69 </w:t>
      </w:r>
    </w:p>
    <w:p w:rsidR="002E0B38" w:rsidRDefault="002E0B38" w:rsidP="002E0B38">
      <w:pPr>
        <w:framePr w:w="8035" w:h="5202" w:hRule="exact" w:wrap="none" w:vAnchor="page" w:hAnchor="page" w:x="2142" w:y="2745"/>
        <w:spacing w:line="370" w:lineRule="exact"/>
        <w:ind w:left="3040"/>
      </w:pPr>
      <w:r>
        <w:rPr>
          <w:rStyle w:val="Gvdemetni"/>
        </w:rPr>
        <w:t>Türk Nöroşirürji Cemiyeti üyesi</w:t>
      </w:r>
      <w:r>
        <w:rPr>
          <w:rStyle w:val="Gvdemetni"/>
        </w:rPr>
        <w:br/>
        <w:t>Ege Nöroloji Derneği Geçmiş dönem başkanı ve</w:t>
      </w:r>
      <w:r>
        <w:rPr>
          <w:rStyle w:val="Gvdemetni"/>
        </w:rPr>
        <w:br/>
        <w:t>üyesi</w:t>
      </w:r>
    </w:p>
    <w:p w:rsidR="002E0B38" w:rsidRDefault="002E0B38" w:rsidP="002E0B38">
      <w:pPr>
        <w:framePr w:w="8035" w:h="5202" w:hRule="exact" w:wrap="none" w:vAnchor="page" w:hAnchor="page" w:x="2142" w:y="2745"/>
        <w:spacing w:line="370" w:lineRule="exact"/>
        <w:ind w:left="3040"/>
        <w:rPr>
          <w:rStyle w:val="Gvdemetni"/>
        </w:rPr>
      </w:pPr>
      <w:r>
        <w:rPr>
          <w:rStyle w:val="Gvdemetni"/>
        </w:rPr>
        <w:t>Türk Nöropsikiyatri Cemiyeti üyesi</w:t>
      </w:r>
      <w:r>
        <w:rPr>
          <w:rStyle w:val="Gvdemetni"/>
        </w:rPr>
        <w:br/>
        <w:t>1971-75 Avrupa Nöroşirürji Cemiyeti Liasion</w:t>
      </w:r>
      <w:r>
        <w:rPr>
          <w:rStyle w:val="Gvdemetni"/>
        </w:rPr>
        <w:br/>
        <w:t>Sekreteri ve Long Range Planning Komite üyesi</w:t>
      </w:r>
      <w:r>
        <w:rPr>
          <w:rStyle w:val="Gvdemetni"/>
        </w:rPr>
        <w:br/>
        <w:t>Dünya Nöroşirürji Cemiyeti üyesi</w:t>
      </w:r>
      <w:r>
        <w:rPr>
          <w:rStyle w:val="Gvdemetni"/>
        </w:rPr>
        <w:br/>
        <w:t>Beyin Omurilik Sinir Hastalıkları ve Vakfı</w:t>
      </w:r>
      <w:r>
        <w:rPr>
          <w:rStyle w:val="Gvdemetni"/>
        </w:rPr>
        <w:br/>
        <w:t>Kurucusu ve başkanı</w:t>
      </w:r>
      <w:r>
        <w:rPr>
          <w:rStyle w:val="Gvdemetni"/>
        </w:rPr>
        <w:br/>
        <w:t>75 iç ve dış yayın</w:t>
      </w:r>
    </w:p>
    <w:p w:rsidR="002E0B38" w:rsidRDefault="002E0B38" w:rsidP="002E0B38">
      <w:pPr>
        <w:framePr w:w="8035" w:h="5202" w:hRule="exact" w:wrap="none" w:vAnchor="page" w:hAnchor="page" w:x="2142" w:y="2745"/>
        <w:spacing w:line="370" w:lineRule="exact"/>
        <w:ind w:left="3040"/>
      </w:pPr>
      <w:r>
        <w:rPr>
          <w:rStyle w:val="Gvdemetni"/>
        </w:rPr>
        <w:t>3 kitap - 3 ayrı kitapta bölümler</w:t>
      </w:r>
    </w:p>
    <w:p w:rsidR="002E0B38" w:rsidRDefault="002E0B38" w:rsidP="002E0B38">
      <w:pPr>
        <w:framePr w:w="8035" w:h="5202" w:hRule="exact" w:wrap="none" w:vAnchor="page" w:hAnchor="page" w:x="2142" w:y="2745"/>
        <w:tabs>
          <w:tab w:val="left" w:pos="2434"/>
        </w:tabs>
        <w:spacing w:line="370" w:lineRule="exact"/>
        <w:ind w:left="4147"/>
      </w:pPr>
      <w:r>
        <w:rPr>
          <w:rStyle w:val="Gvdemetni"/>
        </w:rPr>
        <w:t>İngilizce, Fransızca</w:t>
      </w:r>
      <w:r>
        <w:rPr>
          <w:rStyle w:val="Gvdemetni"/>
        </w:rPr>
        <w:br/>
      </w:r>
    </w:p>
    <w:p w:rsidR="002E0B38" w:rsidRDefault="002E0B38" w:rsidP="002E0B38">
      <w:pPr>
        <w:framePr w:w="8035" w:h="5202" w:hRule="exact" w:wrap="none" w:vAnchor="page" w:hAnchor="page" w:x="2142" w:y="2745"/>
        <w:spacing w:line="293" w:lineRule="exact"/>
        <w:ind w:right="320" w:firstLine="300"/>
      </w:pPr>
      <w:r>
        <w:rPr>
          <w:rStyle w:val="Gvdemetni"/>
        </w:rPr>
        <w:t>Dr. Erdem Tunçbay evlidir bir kız bir erkek olmak üzere iki çocuğu ve üç torunu var vardır.</w:t>
      </w:r>
    </w:p>
    <w:p w:rsidR="002E0B38" w:rsidRDefault="002E0B38" w:rsidP="002E0B38">
      <w:pPr>
        <w:framePr w:wrap="none" w:vAnchor="page" w:hAnchor="page" w:x="2363" w:y="6219"/>
        <w:spacing w:line="210" w:lineRule="exact"/>
        <w:ind w:left="100"/>
      </w:pPr>
      <w:r>
        <w:rPr>
          <w:rStyle w:val="Gvdemetni46"/>
        </w:rPr>
        <w:t>Yayınlan:</w:t>
      </w:r>
    </w:p>
    <w:p w:rsidR="002E0B38" w:rsidRDefault="002E0B38" w:rsidP="002E0B38">
      <w:pPr>
        <w:framePr w:wrap="none" w:vAnchor="page" w:hAnchor="page" w:x="2363" w:y="6968"/>
        <w:spacing w:line="210" w:lineRule="exact"/>
        <w:ind w:left="100"/>
      </w:pPr>
      <w:r>
        <w:rPr>
          <w:rStyle w:val="Gvdemetni46"/>
        </w:rPr>
        <w:t>Bildiği Lisanlar:</w:t>
      </w:r>
    </w:p>
    <w:p w:rsidR="002E0B38" w:rsidRDefault="002E0B38" w:rsidP="002E0B38">
      <w:pPr>
        <w:rPr>
          <w:sz w:val="2"/>
          <w:szCs w:val="2"/>
        </w:rPr>
        <w:sectPr w:rsidR="002E0B38">
          <w:pgSz w:w="11909" w:h="16838"/>
          <w:pgMar w:top="0" w:right="0" w:bottom="0" w:left="0" w:header="0" w:footer="3" w:gutter="0"/>
          <w:cols w:space="720"/>
          <w:noEndnote/>
          <w:docGrid w:linePitch="360"/>
        </w:sectPr>
      </w:pPr>
    </w:p>
    <w:p w:rsidR="0060441C" w:rsidRDefault="0060441C"/>
    <w:sectPr w:rsidR="0060441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Schoolbook">
    <w:altName w:val="Century"/>
    <w:charset w:val="CC"/>
    <w:family w:val="roman"/>
    <w:pitch w:val="variable"/>
    <w:sig w:usb0="00000001" w:usb1="00000000" w:usb2="00000000" w:usb3="00000000" w:csb0="0000009F" w:csb1="00000000"/>
  </w:font>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20002A87" w:usb1="80000000" w:usb2="00000008" w:usb3="00000000" w:csb0="000001FF" w:csb1="00000000"/>
  </w:font>
  <w:font w:name="Courier New">
    <w:panose1 w:val="02070309020205020404"/>
    <w:charset w:val="A2"/>
    <w:family w:val="modern"/>
    <w:pitch w:val="fixed"/>
    <w:sig w:usb0="20002A87" w:usb1="80000000" w:usb2="00000008" w:usb3="00000000" w:csb0="000001FF" w:csb1="00000000"/>
  </w:font>
  <w:font w:name="Bookman Old Style">
    <w:panose1 w:val="02050604050505020204"/>
    <w:charset w:val="A2"/>
    <w:family w:val="roman"/>
    <w:pitch w:val="variable"/>
    <w:sig w:usb0="00000287" w:usb1="00000000" w:usb2="00000000" w:usb3="00000000" w:csb0="0000009F" w:csb1="00000000"/>
  </w:font>
  <w:font w:name="Trebuchet MS">
    <w:panose1 w:val="020B0603020202020204"/>
    <w:charset w:val="A2"/>
    <w:family w:val="swiss"/>
    <w:pitch w:val="variable"/>
    <w:sig w:usb0="00000287" w:usb1="00000000"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Sylfaen">
    <w:panose1 w:val="010A0502050306030303"/>
    <w:charset w:val="A2"/>
    <w:family w:val="roman"/>
    <w:pitch w:val="variable"/>
    <w:sig w:usb0="04000687" w:usb1="00000000" w:usb2="00000000" w:usb3="00000000" w:csb0="0000009F" w:csb1="00000000"/>
  </w:font>
  <w:font w:name="Constantia">
    <w:panose1 w:val="02030602050306030303"/>
    <w:charset w:val="A2"/>
    <w:family w:val="roman"/>
    <w:pitch w:val="variable"/>
    <w:sig w:usb0="A00002EF" w:usb1="4000204B" w:usb2="00000000" w:usb3="00000000" w:csb0="0000019F" w:csb1="00000000"/>
  </w:font>
  <w:font w:name="Arial">
    <w:panose1 w:val="020B0604020202020204"/>
    <w:charset w:val="A2"/>
    <w:family w:val="swiss"/>
    <w:pitch w:val="variable"/>
    <w:sig w:usb0="20002A87" w:usb1="80000000" w:usb2="00000008" w:usb3="00000000" w:csb0="000001FF" w:csb1="00000000"/>
  </w:font>
  <w:font w:name="MS Gothic">
    <w:altName w:val="Meiryo"/>
    <w:panose1 w:val="020B0609070205080204"/>
    <w:charset w:val="80"/>
    <w:family w:val="modern"/>
    <w:notTrueType/>
    <w:pitch w:val="fixed"/>
    <w:sig w:usb0="00000000" w:usb1="08070000" w:usb2="00000010" w:usb3="00000000" w:csb0="00020000" w:csb1="00000000"/>
  </w:font>
  <w:font w:name="Tahoma">
    <w:panose1 w:val="020B0604030504040204"/>
    <w:charset w:val="A2"/>
    <w:family w:val="swiss"/>
    <w:pitch w:val="variable"/>
    <w:sig w:usb0="61002A87" w:usb1="80000000" w:usb2="00000008"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62237"/>
    <w:multiLevelType w:val="multilevel"/>
    <w:tmpl w:val="BE0EAFCA"/>
    <w:lvl w:ilvl="0">
      <w:start w:val="1958"/>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8359A8"/>
    <w:multiLevelType w:val="multilevel"/>
    <w:tmpl w:val="88B03248"/>
    <w:lvl w:ilvl="0">
      <w:start w:val="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B30EC1"/>
    <w:multiLevelType w:val="multilevel"/>
    <w:tmpl w:val="509E473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0CC128E"/>
    <w:multiLevelType w:val="multilevel"/>
    <w:tmpl w:val="15C217AC"/>
    <w:lvl w:ilvl="0">
      <w:start w:val="196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FC2F2A"/>
    <w:multiLevelType w:val="multilevel"/>
    <w:tmpl w:val="4042849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C454663"/>
    <w:multiLevelType w:val="multilevel"/>
    <w:tmpl w:val="F85C6562"/>
    <w:lvl w:ilvl="0">
      <w:start w:val="1966"/>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0A050B8"/>
    <w:multiLevelType w:val="multilevel"/>
    <w:tmpl w:val="F6188C36"/>
    <w:lvl w:ilvl="0">
      <w:start w:val="195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1043D91"/>
    <w:multiLevelType w:val="multilevel"/>
    <w:tmpl w:val="486814BC"/>
    <w:lvl w:ilvl="0">
      <w:start w:val="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7C913A4"/>
    <w:multiLevelType w:val="multilevel"/>
    <w:tmpl w:val="429EFBE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AF9478E"/>
    <w:multiLevelType w:val="multilevel"/>
    <w:tmpl w:val="CCD216D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3"/>
        <w:w w:val="100"/>
        <w:position w:val="0"/>
        <w:sz w:val="15"/>
        <w:szCs w:val="15"/>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4084EA8"/>
    <w:multiLevelType w:val="multilevel"/>
    <w:tmpl w:val="7EC85C72"/>
    <w:lvl w:ilvl="0">
      <w:start w:val="195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7574F6F"/>
    <w:multiLevelType w:val="multilevel"/>
    <w:tmpl w:val="34AAB67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8EA0495"/>
    <w:multiLevelType w:val="multilevel"/>
    <w:tmpl w:val="CE02D5A2"/>
    <w:lvl w:ilvl="0">
      <w:start w:val="195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ECA5268"/>
    <w:multiLevelType w:val="multilevel"/>
    <w:tmpl w:val="366417B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9E625FA"/>
    <w:multiLevelType w:val="multilevel"/>
    <w:tmpl w:val="50844E62"/>
    <w:lvl w:ilvl="0">
      <w:start w:val="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FD70B07"/>
    <w:multiLevelType w:val="multilevel"/>
    <w:tmpl w:val="3BFCA2C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C861A93"/>
    <w:multiLevelType w:val="multilevel"/>
    <w:tmpl w:val="48C6445E"/>
    <w:lvl w:ilvl="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9950B11"/>
    <w:multiLevelType w:val="multilevel"/>
    <w:tmpl w:val="95FEDE4A"/>
    <w:lvl w:ilvl="0">
      <w:start w:val="1975"/>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2"/>
  </w:num>
  <w:num w:numId="3">
    <w:abstractNumId w:val="8"/>
  </w:num>
  <w:num w:numId="4">
    <w:abstractNumId w:val="16"/>
  </w:num>
  <w:num w:numId="5">
    <w:abstractNumId w:val="4"/>
  </w:num>
  <w:num w:numId="6">
    <w:abstractNumId w:val="7"/>
  </w:num>
  <w:num w:numId="7">
    <w:abstractNumId w:val="14"/>
  </w:num>
  <w:num w:numId="8">
    <w:abstractNumId w:val="11"/>
  </w:num>
  <w:num w:numId="9">
    <w:abstractNumId w:val="9"/>
  </w:num>
  <w:num w:numId="10">
    <w:abstractNumId w:val="6"/>
  </w:num>
  <w:num w:numId="11">
    <w:abstractNumId w:val="13"/>
  </w:num>
  <w:num w:numId="12">
    <w:abstractNumId w:val="10"/>
  </w:num>
  <w:num w:numId="13">
    <w:abstractNumId w:val="0"/>
  </w:num>
  <w:num w:numId="14">
    <w:abstractNumId w:val="1"/>
  </w:num>
  <w:num w:numId="15">
    <w:abstractNumId w:val="3"/>
  </w:num>
  <w:num w:numId="16">
    <w:abstractNumId w:val="12"/>
  </w:num>
  <w:num w:numId="17">
    <w:abstractNumId w:val="5"/>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B38"/>
    <w:rsid w:val="002E0B38"/>
    <w:rsid w:val="0060441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E0B38"/>
    <w:pPr>
      <w:widowControl w:val="0"/>
      <w:spacing w:after="0" w:line="240" w:lineRule="auto"/>
    </w:pPr>
    <w:rPr>
      <w:rFonts w:ascii="Courier New" w:eastAsia="Courier New" w:hAnsi="Courier New" w:cs="Courier New"/>
      <w:color w:val="000000"/>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Gvdemetni10">
    <w:name w:val="Gövde metni (10)_"/>
    <w:basedOn w:val="VarsaylanParagrafYazTipi"/>
    <w:link w:val="Gvdemetni100"/>
    <w:rsid w:val="002E0B38"/>
    <w:rPr>
      <w:rFonts w:ascii="Century Schoolbook" w:eastAsia="Century Schoolbook" w:hAnsi="Century Schoolbook" w:cs="Century Schoolbook"/>
      <w:spacing w:val="-3"/>
      <w:sz w:val="14"/>
      <w:szCs w:val="14"/>
      <w:shd w:val="clear" w:color="auto" w:fill="FFFFFF"/>
    </w:rPr>
  </w:style>
  <w:style w:type="character" w:customStyle="1" w:styleId="stbilgiveyaaltbilgi">
    <w:name w:val="Üst bilgi veya alt bilgi_"/>
    <w:basedOn w:val="VarsaylanParagrafYazTipi"/>
    <w:link w:val="stbilgiveyaaltbilgi0"/>
    <w:rsid w:val="002E0B38"/>
    <w:rPr>
      <w:rFonts w:ascii="Century Schoolbook" w:eastAsia="Century Schoolbook" w:hAnsi="Century Schoolbook" w:cs="Century Schoolbook"/>
      <w:b/>
      <w:bCs/>
      <w:spacing w:val="-5"/>
      <w:sz w:val="12"/>
      <w:szCs w:val="12"/>
      <w:shd w:val="clear" w:color="auto" w:fill="FFFFFF"/>
    </w:rPr>
  </w:style>
  <w:style w:type="character" w:customStyle="1" w:styleId="stbilgiveyaaltbilgiKkBykHarf">
    <w:name w:val="Üst bilgi veya alt bilgi + Küçük Büyük Harf"/>
    <w:basedOn w:val="stbilgiveyaaltbilgi"/>
    <w:rsid w:val="002E0B38"/>
    <w:rPr>
      <w:rFonts w:ascii="Century Schoolbook" w:eastAsia="Century Schoolbook" w:hAnsi="Century Schoolbook" w:cs="Century Schoolbook"/>
      <w:b/>
      <w:bCs/>
      <w:smallCaps/>
      <w:color w:val="000000"/>
      <w:spacing w:val="-5"/>
      <w:w w:val="100"/>
      <w:position w:val="0"/>
      <w:sz w:val="12"/>
      <w:szCs w:val="12"/>
      <w:shd w:val="clear" w:color="auto" w:fill="FFFFFF"/>
      <w:lang w:val="tr-TR"/>
    </w:rPr>
  </w:style>
  <w:style w:type="character" w:customStyle="1" w:styleId="Gvdemetni16">
    <w:name w:val="Gövde metni (16)_"/>
    <w:basedOn w:val="VarsaylanParagrafYazTipi"/>
    <w:link w:val="Gvdemetni160"/>
    <w:rsid w:val="002E0B38"/>
    <w:rPr>
      <w:rFonts w:ascii="Bookman Old Style" w:eastAsia="Bookman Old Style" w:hAnsi="Bookman Old Style" w:cs="Bookman Old Style"/>
      <w:spacing w:val="44"/>
      <w:sz w:val="37"/>
      <w:szCs w:val="37"/>
      <w:shd w:val="clear" w:color="auto" w:fill="FFFFFF"/>
    </w:rPr>
  </w:style>
  <w:style w:type="character" w:customStyle="1" w:styleId="Gvdemetni17">
    <w:name w:val="Gövde metni (17)_"/>
    <w:basedOn w:val="VarsaylanParagrafYazTipi"/>
    <w:link w:val="Gvdemetni170"/>
    <w:rsid w:val="002E0B38"/>
    <w:rPr>
      <w:rFonts w:ascii="Trebuchet MS" w:eastAsia="Trebuchet MS" w:hAnsi="Trebuchet MS" w:cs="Trebuchet MS"/>
      <w:spacing w:val="3"/>
      <w:sz w:val="34"/>
      <w:szCs w:val="34"/>
      <w:shd w:val="clear" w:color="auto" w:fill="FFFFFF"/>
    </w:rPr>
  </w:style>
  <w:style w:type="character" w:customStyle="1" w:styleId="Balk62TrebuchetMS14ptKalnDeil0ptbolukbraklyor">
    <w:name w:val="Başlık #6 (2) + Trebuchet MS;14 pt;Kalın Değil;0 pt boşluk bırakılıyor"/>
    <w:basedOn w:val="VarsaylanParagrafYazTipi"/>
    <w:rsid w:val="002E0B38"/>
    <w:rPr>
      <w:rFonts w:ascii="Trebuchet MS" w:eastAsia="Trebuchet MS" w:hAnsi="Trebuchet MS" w:cs="Trebuchet MS"/>
      <w:b/>
      <w:bCs/>
      <w:i w:val="0"/>
      <w:iCs w:val="0"/>
      <w:smallCaps w:val="0"/>
      <w:strike w:val="0"/>
      <w:color w:val="000000"/>
      <w:spacing w:val="17"/>
      <w:w w:val="100"/>
      <w:position w:val="0"/>
      <w:sz w:val="28"/>
      <w:szCs w:val="28"/>
      <w:u w:val="none"/>
      <w:lang w:val="tr-TR"/>
    </w:rPr>
  </w:style>
  <w:style w:type="character" w:customStyle="1" w:styleId="stbilgiveyaaltbilgi3">
    <w:name w:val="Üst bilgi veya alt bilgi (3)_"/>
    <w:basedOn w:val="VarsaylanParagrafYazTipi"/>
    <w:link w:val="stbilgiveyaaltbilgi30"/>
    <w:rsid w:val="002E0B38"/>
    <w:rPr>
      <w:rFonts w:ascii="Century Schoolbook" w:eastAsia="Century Schoolbook" w:hAnsi="Century Schoolbook" w:cs="Century Schoolbook"/>
      <w:spacing w:val="8"/>
      <w:sz w:val="16"/>
      <w:szCs w:val="16"/>
      <w:shd w:val="clear" w:color="auto" w:fill="FFFFFF"/>
    </w:rPr>
  </w:style>
  <w:style w:type="character" w:customStyle="1" w:styleId="stbilgiveyaaltbilgi30ptbolukbraklyor">
    <w:name w:val="Üst bilgi veya alt bilgi (3) + 0 pt boşluk bırakılıyor"/>
    <w:basedOn w:val="stbilgiveyaaltbilgi3"/>
    <w:rsid w:val="002E0B38"/>
    <w:rPr>
      <w:rFonts w:ascii="Century Schoolbook" w:eastAsia="Century Schoolbook" w:hAnsi="Century Schoolbook" w:cs="Century Schoolbook"/>
      <w:color w:val="000000"/>
      <w:spacing w:val="3"/>
      <w:w w:val="100"/>
      <w:position w:val="0"/>
      <w:sz w:val="16"/>
      <w:szCs w:val="16"/>
      <w:shd w:val="clear" w:color="auto" w:fill="FFFFFF"/>
      <w:lang w:val="tr-TR"/>
    </w:rPr>
  </w:style>
  <w:style w:type="character" w:customStyle="1" w:styleId="Gvdemetni1ptbolukbraklyor">
    <w:name w:val="Gövde metni + 1 pt boşluk bırakılıyor"/>
    <w:basedOn w:val="VarsaylanParagrafYazTipi"/>
    <w:rsid w:val="002E0B38"/>
    <w:rPr>
      <w:rFonts w:ascii="Century Schoolbook" w:eastAsia="Century Schoolbook" w:hAnsi="Century Schoolbook" w:cs="Century Schoolbook"/>
      <w:b w:val="0"/>
      <w:bCs w:val="0"/>
      <w:i w:val="0"/>
      <w:iCs w:val="0"/>
      <w:smallCaps w:val="0"/>
      <w:strike w:val="0"/>
      <w:color w:val="000000"/>
      <w:spacing w:val="29"/>
      <w:w w:val="100"/>
      <w:position w:val="0"/>
      <w:sz w:val="20"/>
      <w:szCs w:val="20"/>
      <w:u w:val="none"/>
      <w:lang w:val="tr-TR"/>
    </w:rPr>
  </w:style>
  <w:style w:type="character" w:customStyle="1" w:styleId="stbilgiveyaaltbilgi3ArialNarrow65pt0ptbolukbraklyor">
    <w:name w:val="Üst bilgi veya alt bilgi (3) + Arial Narrow;6;5 pt;0 pt boşluk bırakılıyor"/>
    <w:basedOn w:val="stbilgiveyaaltbilgi3"/>
    <w:rsid w:val="002E0B38"/>
    <w:rPr>
      <w:rFonts w:ascii="Arial Narrow" w:eastAsia="Arial Narrow" w:hAnsi="Arial Narrow" w:cs="Arial Narrow"/>
      <w:color w:val="000000"/>
      <w:spacing w:val="2"/>
      <w:w w:val="100"/>
      <w:position w:val="0"/>
      <w:sz w:val="13"/>
      <w:szCs w:val="13"/>
      <w:shd w:val="clear" w:color="auto" w:fill="FFFFFF"/>
      <w:lang w:val="tr-TR"/>
    </w:rPr>
  </w:style>
  <w:style w:type="character" w:customStyle="1" w:styleId="stbilgiveyaaltbilgi47">
    <w:name w:val="Üst bilgi veya alt bilgi (47)_"/>
    <w:basedOn w:val="VarsaylanParagrafYazTipi"/>
    <w:link w:val="stbilgiveyaaltbilgi470"/>
    <w:rsid w:val="002E0B38"/>
    <w:rPr>
      <w:rFonts w:ascii="Sylfaen" w:eastAsia="Sylfaen" w:hAnsi="Sylfaen" w:cs="Sylfaen"/>
      <w:spacing w:val="-6"/>
      <w:sz w:val="15"/>
      <w:szCs w:val="15"/>
      <w:shd w:val="clear" w:color="auto" w:fill="FFFFFF"/>
    </w:rPr>
  </w:style>
  <w:style w:type="character" w:customStyle="1" w:styleId="stbilgiveyaaltbilgi47KkBykHarf0ptbolukbraklyor">
    <w:name w:val="Üst bilgi veya alt bilgi (47) + Küçük Büyük Harf;0 pt boşluk bırakılıyor"/>
    <w:basedOn w:val="stbilgiveyaaltbilgi47"/>
    <w:rsid w:val="002E0B38"/>
    <w:rPr>
      <w:rFonts w:ascii="Sylfaen" w:eastAsia="Sylfaen" w:hAnsi="Sylfaen" w:cs="Sylfaen"/>
      <w:smallCaps/>
      <w:color w:val="000000"/>
      <w:spacing w:val="-3"/>
      <w:w w:val="100"/>
      <w:position w:val="0"/>
      <w:sz w:val="15"/>
      <w:szCs w:val="15"/>
      <w:shd w:val="clear" w:color="auto" w:fill="FFFFFF"/>
      <w:lang w:val="tr-TR"/>
    </w:rPr>
  </w:style>
  <w:style w:type="character" w:customStyle="1" w:styleId="stbilgiveyaaltbilgi35">
    <w:name w:val="Üst bilgi veya alt bilgi (35)_"/>
    <w:basedOn w:val="VarsaylanParagrafYazTipi"/>
    <w:link w:val="stbilgiveyaaltbilgi350"/>
    <w:rsid w:val="002E0B38"/>
    <w:rPr>
      <w:rFonts w:ascii="Century Schoolbook" w:eastAsia="Century Schoolbook" w:hAnsi="Century Schoolbook" w:cs="Century Schoolbook"/>
      <w:spacing w:val="-5"/>
      <w:sz w:val="13"/>
      <w:szCs w:val="13"/>
      <w:shd w:val="clear" w:color="auto" w:fill="FFFFFF"/>
    </w:rPr>
  </w:style>
  <w:style w:type="character" w:customStyle="1" w:styleId="stbilgiveyaaltbilgi350ptbolukbraklyor">
    <w:name w:val="Üst bilgi veya alt bilgi (35) + 0 pt boşluk bırakılıyor"/>
    <w:basedOn w:val="stbilgiveyaaltbilgi35"/>
    <w:rsid w:val="002E0B38"/>
    <w:rPr>
      <w:rFonts w:ascii="Century Schoolbook" w:eastAsia="Century Schoolbook" w:hAnsi="Century Schoolbook" w:cs="Century Schoolbook"/>
      <w:color w:val="000000"/>
      <w:spacing w:val="10"/>
      <w:w w:val="100"/>
      <w:position w:val="0"/>
      <w:sz w:val="13"/>
      <w:szCs w:val="13"/>
      <w:shd w:val="clear" w:color="auto" w:fill="FFFFFF"/>
      <w:lang w:val="tr-TR"/>
    </w:rPr>
  </w:style>
  <w:style w:type="character" w:customStyle="1" w:styleId="stbilgiveyaaltbilgi130ptbolukbraklyor">
    <w:name w:val="Üst bilgi veya alt bilgi (13) + 0 pt boşluk bırakılıyor"/>
    <w:basedOn w:val="VarsaylanParagrafYazTipi"/>
    <w:rsid w:val="002E0B38"/>
    <w:rPr>
      <w:rFonts w:ascii="Century Schoolbook" w:eastAsia="Century Schoolbook" w:hAnsi="Century Schoolbook" w:cs="Century Schoolbook"/>
      <w:b w:val="0"/>
      <w:bCs w:val="0"/>
      <w:i w:val="0"/>
      <w:iCs w:val="0"/>
      <w:smallCaps w:val="0"/>
      <w:strike w:val="0"/>
      <w:color w:val="000000"/>
      <w:spacing w:val="-4"/>
      <w:w w:val="100"/>
      <w:position w:val="0"/>
      <w:sz w:val="14"/>
      <w:szCs w:val="14"/>
      <w:u w:val="none"/>
      <w:lang w:val="tr-TR"/>
    </w:rPr>
  </w:style>
  <w:style w:type="character" w:customStyle="1" w:styleId="stbilgiveyaaltbilgi35KkBykHarf0ptbolukbraklyor">
    <w:name w:val="Üst bilgi veya alt bilgi (35) + Küçük Büyük Harf;0 pt boşluk bırakılıyor"/>
    <w:basedOn w:val="stbilgiveyaaltbilgi35"/>
    <w:rsid w:val="002E0B38"/>
    <w:rPr>
      <w:rFonts w:ascii="Century Schoolbook" w:eastAsia="Century Schoolbook" w:hAnsi="Century Schoolbook" w:cs="Century Schoolbook"/>
      <w:smallCaps/>
      <w:color w:val="000000"/>
      <w:spacing w:val="-1"/>
      <w:w w:val="100"/>
      <w:position w:val="0"/>
      <w:sz w:val="13"/>
      <w:szCs w:val="13"/>
      <w:shd w:val="clear" w:color="auto" w:fill="FFFFFF"/>
      <w:lang w:val="tr-TR"/>
    </w:rPr>
  </w:style>
  <w:style w:type="character" w:customStyle="1" w:styleId="stbilgiveyaaltbilgi50">
    <w:name w:val="Üst bilgi veya alt bilgi (50)_"/>
    <w:basedOn w:val="VarsaylanParagrafYazTipi"/>
    <w:link w:val="stbilgiveyaaltbilgi500"/>
    <w:rsid w:val="002E0B38"/>
    <w:rPr>
      <w:rFonts w:ascii="Constantia" w:eastAsia="Constantia" w:hAnsi="Constantia" w:cs="Constantia"/>
      <w:b/>
      <w:bCs/>
      <w:spacing w:val="3"/>
      <w:sz w:val="19"/>
      <w:szCs w:val="19"/>
      <w:shd w:val="clear" w:color="auto" w:fill="FFFFFF"/>
    </w:rPr>
  </w:style>
  <w:style w:type="character" w:customStyle="1" w:styleId="Gvdemetnitalik0ptbolukbraklyor">
    <w:name w:val="Gövde metni + İtalik;0 pt boşluk bırakılıyor"/>
    <w:basedOn w:val="VarsaylanParagrafYazTipi"/>
    <w:rsid w:val="002E0B38"/>
    <w:rPr>
      <w:rFonts w:ascii="Century Schoolbook" w:eastAsia="Century Schoolbook" w:hAnsi="Century Schoolbook" w:cs="Century Schoolbook"/>
      <w:b w:val="0"/>
      <w:bCs w:val="0"/>
      <w:i/>
      <w:iCs/>
      <w:smallCaps w:val="0"/>
      <w:strike w:val="0"/>
      <w:color w:val="000000"/>
      <w:spacing w:val="-10"/>
      <w:w w:val="100"/>
      <w:position w:val="0"/>
      <w:sz w:val="20"/>
      <w:szCs w:val="20"/>
      <w:u w:val="none"/>
      <w:lang w:val="tr-TR"/>
    </w:rPr>
  </w:style>
  <w:style w:type="character" w:customStyle="1" w:styleId="Gvdemetni0ptbolukbraklyor">
    <w:name w:val="Gövde metni + 0 pt boşluk bırakılıyor"/>
    <w:basedOn w:val="VarsaylanParagrafYazTipi"/>
    <w:rsid w:val="002E0B38"/>
    <w:rPr>
      <w:rFonts w:ascii="Century Schoolbook" w:eastAsia="Century Schoolbook" w:hAnsi="Century Schoolbook" w:cs="Century Schoolbook"/>
      <w:b w:val="0"/>
      <w:bCs w:val="0"/>
      <w:i w:val="0"/>
      <w:iCs w:val="0"/>
      <w:smallCaps w:val="0"/>
      <w:strike w:val="0"/>
      <w:color w:val="000000"/>
      <w:spacing w:val="-4"/>
      <w:w w:val="100"/>
      <w:position w:val="0"/>
      <w:sz w:val="20"/>
      <w:szCs w:val="20"/>
      <w:u w:val="none"/>
      <w:lang w:val="tr-TR"/>
    </w:rPr>
  </w:style>
  <w:style w:type="character" w:customStyle="1" w:styleId="stbilgiveyaaltbilgi11">
    <w:name w:val="Üst bilgi veya alt bilgi (11)_"/>
    <w:basedOn w:val="VarsaylanParagrafYazTipi"/>
    <w:link w:val="stbilgiveyaaltbilgi110"/>
    <w:rsid w:val="002E0B38"/>
    <w:rPr>
      <w:rFonts w:ascii="Arial" w:eastAsia="Arial" w:hAnsi="Arial" w:cs="Arial"/>
      <w:b/>
      <w:bCs/>
      <w:spacing w:val="-6"/>
      <w:sz w:val="14"/>
      <w:szCs w:val="14"/>
      <w:shd w:val="clear" w:color="auto" w:fill="FFFFFF"/>
    </w:rPr>
  </w:style>
  <w:style w:type="character" w:customStyle="1" w:styleId="stbilgiveyaaltbilgi110ptbolukbraklyor">
    <w:name w:val="Üst bilgi veya alt bilgi (11) + 0 pt boşluk bırakılıyor"/>
    <w:basedOn w:val="stbilgiveyaaltbilgi11"/>
    <w:rsid w:val="002E0B38"/>
    <w:rPr>
      <w:rFonts w:ascii="Arial" w:eastAsia="Arial" w:hAnsi="Arial" w:cs="Arial"/>
      <w:b/>
      <w:bCs/>
      <w:color w:val="000000"/>
      <w:spacing w:val="2"/>
      <w:w w:val="100"/>
      <w:position w:val="0"/>
      <w:sz w:val="14"/>
      <w:szCs w:val="14"/>
      <w:shd w:val="clear" w:color="auto" w:fill="FFFFFF"/>
      <w:lang w:val="tr-TR"/>
    </w:rPr>
  </w:style>
  <w:style w:type="character" w:customStyle="1" w:styleId="stbilgiveyaaltbilgi24">
    <w:name w:val="Üst bilgi veya alt bilgi (24)_"/>
    <w:basedOn w:val="VarsaylanParagrafYazTipi"/>
    <w:link w:val="stbilgiveyaaltbilgi240"/>
    <w:rsid w:val="002E0B38"/>
    <w:rPr>
      <w:rFonts w:ascii="Arial Narrow" w:eastAsia="Arial Narrow" w:hAnsi="Arial Narrow" w:cs="Arial Narrow"/>
      <w:b/>
      <w:bCs/>
      <w:spacing w:val="11"/>
      <w:sz w:val="16"/>
      <w:szCs w:val="16"/>
      <w:shd w:val="clear" w:color="auto" w:fill="FFFFFF"/>
    </w:rPr>
  </w:style>
  <w:style w:type="character" w:customStyle="1" w:styleId="stbilgiveyaaltbilgi24CenturySchoolbook7ptKalnDeil0ptbolukbraklyor">
    <w:name w:val="Üst bilgi veya alt bilgi (24) + Century Schoolbook;7 pt;Kalın Değil;0 pt boşluk bırakılıyor"/>
    <w:basedOn w:val="stbilgiveyaaltbilgi24"/>
    <w:rsid w:val="002E0B38"/>
    <w:rPr>
      <w:rFonts w:ascii="Century Schoolbook" w:eastAsia="Century Schoolbook" w:hAnsi="Century Schoolbook" w:cs="Century Schoolbook"/>
      <w:b/>
      <w:bCs/>
      <w:color w:val="000000"/>
      <w:spacing w:val="0"/>
      <w:w w:val="100"/>
      <w:position w:val="0"/>
      <w:sz w:val="14"/>
      <w:szCs w:val="14"/>
      <w:shd w:val="clear" w:color="auto" w:fill="FFFFFF"/>
      <w:lang w:val="tr-TR"/>
    </w:rPr>
  </w:style>
  <w:style w:type="character" w:customStyle="1" w:styleId="Gvdemetni92">
    <w:name w:val="Gövde metni (92)"/>
    <w:basedOn w:val="VarsaylanParagrafYazTipi"/>
    <w:rsid w:val="002E0B38"/>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style>
  <w:style w:type="character" w:customStyle="1" w:styleId="stbilgiveyaaltbilgi40ptbolukbraklyor">
    <w:name w:val="Üst bilgi veya alt bilgi (4) + 0 pt boşluk bırakılıyor"/>
    <w:basedOn w:val="VarsaylanParagrafYazTipi"/>
    <w:rsid w:val="002E0B38"/>
    <w:rPr>
      <w:rFonts w:ascii="Century Schoolbook" w:eastAsia="Century Schoolbook" w:hAnsi="Century Schoolbook" w:cs="Century Schoolbook"/>
      <w:b w:val="0"/>
      <w:bCs w:val="0"/>
      <w:i w:val="0"/>
      <w:iCs w:val="0"/>
      <w:smallCaps w:val="0"/>
      <w:strike w:val="0"/>
      <w:color w:val="000000"/>
      <w:spacing w:val="-3"/>
      <w:w w:val="100"/>
      <w:position w:val="0"/>
      <w:sz w:val="16"/>
      <w:szCs w:val="16"/>
      <w:u w:val="none"/>
      <w:lang w:val="tr-TR"/>
    </w:rPr>
  </w:style>
  <w:style w:type="character" w:customStyle="1" w:styleId="GvdemetniArial7ptKaln0ptbolukbraklyor">
    <w:name w:val="Gövde metni + Arial;7 pt;Kalın;0 pt boşluk bırakılıyor"/>
    <w:basedOn w:val="VarsaylanParagrafYazTipi"/>
    <w:rsid w:val="002E0B38"/>
    <w:rPr>
      <w:rFonts w:ascii="Arial" w:eastAsia="Arial" w:hAnsi="Arial" w:cs="Arial"/>
      <w:b/>
      <w:bCs/>
      <w:i w:val="0"/>
      <w:iCs w:val="0"/>
      <w:smallCaps w:val="0"/>
      <w:strike w:val="0"/>
      <w:color w:val="000000"/>
      <w:spacing w:val="-10"/>
      <w:w w:val="100"/>
      <w:position w:val="0"/>
      <w:sz w:val="14"/>
      <w:szCs w:val="14"/>
      <w:u w:val="none"/>
      <w:lang w:val="tr-TR"/>
    </w:rPr>
  </w:style>
  <w:style w:type="character" w:customStyle="1" w:styleId="stbilgiveyaaltbilgi8ptKalnDeil0ptbolukbraklyor">
    <w:name w:val="Üst bilgi veya alt bilgi + 8 pt;Kalın Değil;0 pt boşluk bırakılıyor"/>
    <w:basedOn w:val="stbilgiveyaaltbilgi"/>
    <w:rsid w:val="002E0B38"/>
    <w:rPr>
      <w:rFonts w:ascii="Century Schoolbook" w:eastAsia="Century Schoolbook" w:hAnsi="Century Schoolbook" w:cs="Century Schoolbook"/>
      <w:b/>
      <w:bCs/>
      <w:color w:val="000000"/>
      <w:spacing w:val="8"/>
      <w:w w:val="100"/>
      <w:position w:val="0"/>
      <w:sz w:val="16"/>
      <w:szCs w:val="16"/>
      <w:shd w:val="clear" w:color="auto" w:fill="FFFFFF"/>
      <w:lang w:val="tr-TR"/>
    </w:rPr>
  </w:style>
  <w:style w:type="character" w:customStyle="1" w:styleId="Balk102">
    <w:name w:val="Başlık #10 (2)_"/>
    <w:basedOn w:val="VarsaylanParagrafYazTipi"/>
    <w:link w:val="Balk1020"/>
    <w:rsid w:val="002E0B38"/>
    <w:rPr>
      <w:rFonts w:ascii="Century Schoolbook" w:eastAsia="Century Schoolbook" w:hAnsi="Century Schoolbook" w:cs="Century Schoolbook"/>
      <w:spacing w:val="-5"/>
      <w:sz w:val="20"/>
      <w:szCs w:val="20"/>
      <w:shd w:val="clear" w:color="auto" w:fill="FFFFFF"/>
    </w:rPr>
  </w:style>
  <w:style w:type="character" w:customStyle="1" w:styleId="Balk76">
    <w:name w:val="Başlık #7 (6)_"/>
    <w:basedOn w:val="VarsaylanParagrafYazTipi"/>
    <w:link w:val="Balk760"/>
    <w:rsid w:val="002E0B38"/>
    <w:rPr>
      <w:rFonts w:ascii="Century Schoolbook" w:eastAsia="Century Schoolbook" w:hAnsi="Century Schoolbook" w:cs="Century Schoolbook"/>
      <w:spacing w:val="-5"/>
      <w:sz w:val="20"/>
      <w:szCs w:val="20"/>
      <w:shd w:val="clear" w:color="auto" w:fill="FFFFFF"/>
    </w:rPr>
  </w:style>
  <w:style w:type="character" w:customStyle="1" w:styleId="Balk76Arial15ptKaln0ptbolukbraklyor">
    <w:name w:val="Başlık #7 (6) + Arial;15 pt;Kalın;0 pt boşluk bırakılıyor"/>
    <w:basedOn w:val="Balk76"/>
    <w:rsid w:val="002E0B38"/>
    <w:rPr>
      <w:rFonts w:ascii="Arial" w:eastAsia="Arial" w:hAnsi="Arial" w:cs="Arial"/>
      <w:b/>
      <w:bCs/>
      <w:color w:val="000000"/>
      <w:spacing w:val="8"/>
      <w:w w:val="100"/>
      <w:position w:val="0"/>
      <w:sz w:val="30"/>
      <w:szCs w:val="30"/>
      <w:shd w:val="clear" w:color="auto" w:fill="FFFFFF"/>
      <w:lang w:val="tr-TR"/>
    </w:rPr>
  </w:style>
  <w:style w:type="character" w:customStyle="1" w:styleId="Balk76TrebuchetMS14pt0ptbolukbraklyor">
    <w:name w:val="Başlık #7 (6) + Trebuchet MS;14 pt;0 pt boşluk bırakılıyor"/>
    <w:basedOn w:val="Balk76"/>
    <w:rsid w:val="002E0B38"/>
    <w:rPr>
      <w:rFonts w:ascii="Trebuchet MS" w:eastAsia="Trebuchet MS" w:hAnsi="Trebuchet MS" w:cs="Trebuchet MS"/>
      <w:color w:val="000000"/>
      <w:spacing w:val="15"/>
      <w:w w:val="100"/>
      <w:position w:val="0"/>
      <w:sz w:val="28"/>
      <w:szCs w:val="28"/>
      <w:shd w:val="clear" w:color="auto" w:fill="FFFFFF"/>
      <w:lang w:val="tr-TR"/>
    </w:rPr>
  </w:style>
  <w:style w:type="character" w:customStyle="1" w:styleId="Balk108">
    <w:name w:val="Başlık #10 (8)_"/>
    <w:basedOn w:val="VarsaylanParagrafYazTipi"/>
    <w:link w:val="Balk1080"/>
    <w:rsid w:val="002E0B38"/>
    <w:rPr>
      <w:rFonts w:ascii="Arial" w:eastAsia="Arial" w:hAnsi="Arial" w:cs="Arial"/>
      <w:b/>
      <w:bCs/>
      <w:spacing w:val="12"/>
      <w:sz w:val="28"/>
      <w:szCs w:val="28"/>
      <w:shd w:val="clear" w:color="auto" w:fill="FFFFFF"/>
    </w:rPr>
  </w:style>
  <w:style w:type="character" w:customStyle="1" w:styleId="Balk108TrebuchetMS10ptKalnDeiltalik0ptbolukbraklyor">
    <w:name w:val="Başlık #10 (8) + Trebuchet MS;10 pt;Kalın Değil;İtalik;0 pt boşluk bırakılıyor"/>
    <w:basedOn w:val="Balk108"/>
    <w:rsid w:val="002E0B38"/>
    <w:rPr>
      <w:rFonts w:ascii="Trebuchet MS" w:eastAsia="Trebuchet MS" w:hAnsi="Trebuchet MS" w:cs="Trebuchet MS"/>
      <w:b/>
      <w:bCs/>
      <w:i/>
      <w:iCs/>
      <w:color w:val="000000"/>
      <w:spacing w:val="9"/>
      <w:w w:val="100"/>
      <w:position w:val="0"/>
      <w:sz w:val="20"/>
      <w:szCs w:val="20"/>
      <w:shd w:val="clear" w:color="auto" w:fill="FFFFFF"/>
      <w:lang w:val="tr-TR"/>
    </w:rPr>
  </w:style>
  <w:style w:type="character" w:customStyle="1" w:styleId="Balk108ArialNarrow105pttalik0ptbolukbraklyor">
    <w:name w:val="Başlık #10 (8) + Arial Narrow;10;5 pt;İtalik;0 pt boşluk bırakılıyor"/>
    <w:basedOn w:val="Balk108"/>
    <w:rsid w:val="002E0B38"/>
    <w:rPr>
      <w:rFonts w:ascii="Arial Narrow" w:eastAsia="Arial Narrow" w:hAnsi="Arial Narrow" w:cs="Arial Narrow"/>
      <w:b/>
      <w:bCs/>
      <w:i/>
      <w:iCs/>
      <w:color w:val="000000"/>
      <w:spacing w:val="8"/>
      <w:w w:val="100"/>
      <w:position w:val="0"/>
      <w:sz w:val="21"/>
      <w:szCs w:val="21"/>
      <w:shd w:val="clear" w:color="auto" w:fill="FFFFFF"/>
      <w:lang w:val="tr-TR"/>
    </w:rPr>
  </w:style>
  <w:style w:type="character" w:customStyle="1" w:styleId="Balk108115pt1ptbolukbraklyor">
    <w:name w:val="Başlık #10 (8) + 11;5 pt;1 pt boşluk bırakılıyor"/>
    <w:basedOn w:val="Balk108"/>
    <w:rsid w:val="002E0B38"/>
    <w:rPr>
      <w:rFonts w:ascii="Arial" w:eastAsia="Arial" w:hAnsi="Arial" w:cs="Arial"/>
      <w:b/>
      <w:bCs/>
      <w:color w:val="000000"/>
      <w:spacing w:val="22"/>
      <w:w w:val="100"/>
      <w:position w:val="0"/>
      <w:sz w:val="23"/>
      <w:szCs w:val="23"/>
      <w:shd w:val="clear" w:color="auto" w:fill="FFFFFF"/>
      <w:lang w:val="tr-TR"/>
    </w:rPr>
  </w:style>
  <w:style w:type="character" w:customStyle="1" w:styleId="stbilgiveyaaltbilgi5">
    <w:name w:val="Üst bilgi veya alt bilgi (5)_"/>
    <w:basedOn w:val="VarsaylanParagrafYazTipi"/>
    <w:link w:val="stbilgiveyaaltbilgi51"/>
    <w:rsid w:val="002E0B38"/>
    <w:rPr>
      <w:rFonts w:ascii="MS Gothic" w:eastAsia="MS Gothic" w:hAnsi="MS Gothic" w:cs="MS Gothic"/>
      <w:i/>
      <w:iCs/>
      <w:spacing w:val="41"/>
      <w:sz w:val="18"/>
      <w:szCs w:val="18"/>
      <w:shd w:val="clear" w:color="auto" w:fill="FFFFFF"/>
      <w:lang w:val="fr-FR"/>
    </w:rPr>
  </w:style>
  <w:style w:type="character" w:customStyle="1" w:styleId="stbilgiveyaaltbilgi5ArialNarrow65pttalikdeil0ptbolukbraklyor">
    <w:name w:val="Üst bilgi veya alt bilgi (5) + Arial Narrow;6;5 pt;İtalik değil;0 pt boşluk bırakılıyor"/>
    <w:basedOn w:val="stbilgiveyaaltbilgi5"/>
    <w:rsid w:val="002E0B38"/>
    <w:rPr>
      <w:rFonts w:ascii="Arial Narrow" w:eastAsia="Arial Narrow" w:hAnsi="Arial Narrow" w:cs="Arial Narrow"/>
      <w:i/>
      <w:iCs/>
      <w:color w:val="000000"/>
      <w:spacing w:val="2"/>
      <w:w w:val="100"/>
      <w:position w:val="0"/>
      <w:sz w:val="13"/>
      <w:szCs w:val="13"/>
      <w:shd w:val="clear" w:color="auto" w:fill="FFFFFF"/>
      <w:lang w:val="fr-FR"/>
    </w:rPr>
  </w:style>
  <w:style w:type="character" w:customStyle="1" w:styleId="Gvdemetni">
    <w:name w:val="Gövde metni"/>
    <w:basedOn w:val="VarsaylanParagrafYazTipi"/>
    <w:rsid w:val="002E0B38"/>
    <w:rPr>
      <w:rFonts w:ascii="Century Schoolbook" w:eastAsia="Century Schoolbook" w:hAnsi="Century Schoolbook" w:cs="Century Schoolbook"/>
      <w:b w:val="0"/>
      <w:bCs w:val="0"/>
      <w:i w:val="0"/>
      <w:iCs w:val="0"/>
      <w:smallCaps w:val="0"/>
      <w:strike w:val="0"/>
      <w:color w:val="000000"/>
      <w:spacing w:val="-5"/>
      <w:w w:val="100"/>
      <w:position w:val="0"/>
      <w:sz w:val="20"/>
      <w:szCs w:val="20"/>
      <w:u w:val="single"/>
      <w:lang w:val="tr-TR"/>
    </w:rPr>
  </w:style>
  <w:style w:type="character" w:customStyle="1" w:styleId="stbilgiveyaaltbilgi13KkBykHarf0ptbolukbraklyor">
    <w:name w:val="Üst bilgi veya alt bilgi (13) + Küçük Büyük Harf;0 pt boşluk bırakılıyor"/>
    <w:basedOn w:val="VarsaylanParagrafYazTipi"/>
    <w:rsid w:val="002E0B38"/>
    <w:rPr>
      <w:rFonts w:ascii="Century Schoolbook" w:eastAsia="Century Schoolbook" w:hAnsi="Century Schoolbook" w:cs="Century Schoolbook"/>
      <w:b w:val="0"/>
      <w:bCs w:val="0"/>
      <w:i w:val="0"/>
      <w:iCs w:val="0"/>
      <w:smallCaps/>
      <w:strike w:val="0"/>
      <w:color w:val="000000"/>
      <w:spacing w:val="-6"/>
      <w:w w:val="100"/>
      <w:position w:val="0"/>
      <w:sz w:val="14"/>
      <w:szCs w:val="14"/>
      <w:u w:val="none"/>
      <w:lang w:val="tr-TR"/>
    </w:rPr>
  </w:style>
  <w:style w:type="character" w:customStyle="1" w:styleId="stbilgiveyaaltbilgi14">
    <w:name w:val="Üst bilgi veya alt bilgi (14)_"/>
    <w:basedOn w:val="VarsaylanParagrafYazTipi"/>
    <w:link w:val="stbilgiveyaaltbilgi140"/>
    <w:rsid w:val="002E0B38"/>
    <w:rPr>
      <w:rFonts w:ascii="Arial" w:eastAsia="Arial" w:hAnsi="Arial" w:cs="Arial"/>
      <w:b/>
      <w:bCs/>
      <w:spacing w:val="12"/>
      <w:sz w:val="14"/>
      <w:szCs w:val="14"/>
      <w:shd w:val="clear" w:color="auto" w:fill="FFFFFF"/>
    </w:rPr>
  </w:style>
  <w:style w:type="character" w:customStyle="1" w:styleId="stbilgiveyaaltbilgi141ptbolukbraklyor">
    <w:name w:val="Üst bilgi veya alt bilgi (14) + 1 pt boşluk bırakılıyor"/>
    <w:basedOn w:val="stbilgiveyaaltbilgi14"/>
    <w:rsid w:val="002E0B38"/>
    <w:rPr>
      <w:rFonts w:ascii="Arial" w:eastAsia="Arial" w:hAnsi="Arial" w:cs="Arial"/>
      <w:b/>
      <w:bCs/>
      <w:color w:val="000000"/>
      <w:spacing w:val="32"/>
      <w:w w:val="100"/>
      <w:position w:val="0"/>
      <w:sz w:val="14"/>
      <w:szCs w:val="14"/>
      <w:shd w:val="clear" w:color="auto" w:fill="FFFFFF"/>
      <w:lang w:val="tr-TR"/>
    </w:rPr>
  </w:style>
  <w:style w:type="character" w:customStyle="1" w:styleId="Gvdemetni920ptbolukbraklyor">
    <w:name w:val="Gövde metni (92) + 0 pt boşluk bırakılıyor"/>
    <w:basedOn w:val="VarsaylanParagrafYazTipi"/>
    <w:rsid w:val="002E0B38"/>
    <w:rPr>
      <w:rFonts w:ascii="Century Schoolbook" w:eastAsia="Century Schoolbook" w:hAnsi="Century Schoolbook" w:cs="Century Schoolbook"/>
      <w:b w:val="0"/>
      <w:bCs w:val="0"/>
      <w:i w:val="0"/>
      <w:iCs w:val="0"/>
      <w:smallCaps w:val="0"/>
      <w:strike w:val="0"/>
      <w:color w:val="000000"/>
      <w:spacing w:val="-6"/>
      <w:w w:val="100"/>
      <w:position w:val="0"/>
      <w:sz w:val="20"/>
      <w:szCs w:val="20"/>
      <w:u w:val="none"/>
      <w:lang w:val="tr-TR"/>
    </w:rPr>
  </w:style>
  <w:style w:type="character" w:customStyle="1" w:styleId="stbilgiveyaaltbilgi6">
    <w:name w:val="Üst bilgi veya alt bilgi (6)_"/>
    <w:basedOn w:val="VarsaylanParagrafYazTipi"/>
    <w:link w:val="stbilgiveyaaltbilgi60"/>
    <w:rsid w:val="002E0B38"/>
    <w:rPr>
      <w:rFonts w:ascii="Century Schoolbook" w:eastAsia="Century Schoolbook" w:hAnsi="Century Schoolbook" w:cs="Century Schoolbook"/>
      <w:spacing w:val="-4"/>
      <w:sz w:val="13"/>
      <w:szCs w:val="13"/>
      <w:shd w:val="clear" w:color="auto" w:fill="FFFFFF"/>
    </w:rPr>
  </w:style>
  <w:style w:type="character" w:customStyle="1" w:styleId="stbilgiveyaaltbilgi66ptKaln0ptbolukbraklyor">
    <w:name w:val="Üst bilgi veya alt bilgi (6) + 6 pt;Kalın;0 pt boşluk bırakılıyor"/>
    <w:basedOn w:val="stbilgiveyaaltbilgi6"/>
    <w:rsid w:val="002E0B38"/>
    <w:rPr>
      <w:rFonts w:ascii="Century Schoolbook" w:eastAsia="Century Schoolbook" w:hAnsi="Century Schoolbook" w:cs="Century Schoolbook"/>
      <w:b/>
      <w:bCs/>
      <w:color w:val="000000"/>
      <w:spacing w:val="-5"/>
      <w:w w:val="100"/>
      <w:position w:val="0"/>
      <w:sz w:val="12"/>
      <w:szCs w:val="12"/>
      <w:shd w:val="clear" w:color="auto" w:fill="FFFFFF"/>
      <w:lang w:val="tr-TR"/>
    </w:rPr>
  </w:style>
  <w:style w:type="character" w:customStyle="1" w:styleId="stbilgiveyaaltbilgi7">
    <w:name w:val="Üst bilgi veya alt bilgi (7)_"/>
    <w:basedOn w:val="VarsaylanParagrafYazTipi"/>
    <w:link w:val="stbilgiveyaaltbilgi70"/>
    <w:rsid w:val="002E0B38"/>
    <w:rPr>
      <w:rFonts w:ascii="Arial Narrow" w:eastAsia="Arial Narrow" w:hAnsi="Arial Narrow" w:cs="Arial Narrow"/>
      <w:spacing w:val="-7"/>
      <w:sz w:val="13"/>
      <w:szCs w:val="13"/>
      <w:shd w:val="clear" w:color="auto" w:fill="FFFFFF"/>
    </w:rPr>
  </w:style>
  <w:style w:type="character" w:customStyle="1" w:styleId="stbilgiveyaaltbilgi70ptbolukbraklyor">
    <w:name w:val="Üst bilgi veya alt bilgi (7) + 0 pt boşluk bırakılıyor"/>
    <w:basedOn w:val="stbilgiveyaaltbilgi7"/>
    <w:rsid w:val="002E0B38"/>
    <w:rPr>
      <w:rFonts w:ascii="Arial Narrow" w:eastAsia="Arial Narrow" w:hAnsi="Arial Narrow" w:cs="Arial Narrow"/>
      <w:color w:val="000000"/>
      <w:spacing w:val="2"/>
      <w:w w:val="100"/>
      <w:position w:val="0"/>
      <w:sz w:val="13"/>
      <w:szCs w:val="13"/>
      <w:shd w:val="clear" w:color="auto" w:fill="FFFFFF"/>
      <w:lang w:val="tr-TR"/>
    </w:rPr>
  </w:style>
  <w:style w:type="character" w:customStyle="1" w:styleId="Balk10">
    <w:name w:val="Başlık #10_"/>
    <w:basedOn w:val="VarsaylanParagrafYazTipi"/>
    <w:link w:val="Balk100"/>
    <w:rsid w:val="002E0B38"/>
    <w:rPr>
      <w:rFonts w:ascii="Century Schoolbook" w:eastAsia="Century Schoolbook" w:hAnsi="Century Schoolbook" w:cs="Century Schoolbook"/>
      <w:spacing w:val="-7"/>
      <w:shd w:val="clear" w:color="auto" w:fill="FFFFFF"/>
    </w:rPr>
  </w:style>
  <w:style w:type="character" w:customStyle="1" w:styleId="Gvdemetni52">
    <w:name w:val="Gövde metni (52)_"/>
    <w:basedOn w:val="VarsaylanParagrafYazTipi"/>
    <w:link w:val="Gvdemetni520"/>
    <w:rsid w:val="002E0B38"/>
    <w:rPr>
      <w:rFonts w:ascii="Arial" w:eastAsia="Arial" w:hAnsi="Arial" w:cs="Arial"/>
      <w:i/>
      <w:iCs/>
      <w:spacing w:val="8"/>
      <w:sz w:val="20"/>
      <w:szCs w:val="20"/>
      <w:shd w:val="clear" w:color="auto" w:fill="FFFFFF"/>
    </w:rPr>
  </w:style>
  <w:style w:type="character" w:customStyle="1" w:styleId="stbilgiveyaaltbilgi35KkBykHarf">
    <w:name w:val="Üst bilgi veya alt bilgi (35) + Küçük Büyük Harf"/>
    <w:basedOn w:val="stbilgiveyaaltbilgi35"/>
    <w:rsid w:val="002E0B38"/>
    <w:rPr>
      <w:rFonts w:ascii="Century Schoolbook" w:eastAsia="Century Schoolbook" w:hAnsi="Century Schoolbook" w:cs="Century Schoolbook"/>
      <w:smallCaps/>
      <w:color w:val="000000"/>
      <w:spacing w:val="-5"/>
      <w:w w:val="100"/>
      <w:position w:val="0"/>
      <w:sz w:val="13"/>
      <w:szCs w:val="13"/>
      <w:shd w:val="clear" w:color="auto" w:fill="FFFFFF"/>
      <w:lang w:val="tr-TR"/>
    </w:rPr>
  </w:style>
  <w:style w:type="character" w:customStyle="1" w:styleId="stbilgiveyaaltbilgi60ptbolukbraklyor">
    <w:name w:val="Üst bilgi veya alt bilgi (6) + 0 pt boşluk bırakılıyor"/>
    <w:basedOn w:val="stbilgiveyaaltbilgi6"/>
    <w:rsid w:val="002E0B38"/>
    <w:rPr>
      <w:rFonts w:ascii="Century Schoolbook" w:eastAsia="Century Schoolbook" w:hAnsi="Century Schoolbook" w:cs="Century Schoolbook"/>
      <w:color w:val="000000"/>
      <w:spacing w:val="0"/>
      <w:w w:val="100"/>
      <w:position w:val="0"/>
      <w:sz w:val="13"/>
      <w:szCs w:val="13"/>
      <w:shd w:val="clear" w:color="auto" w:fill="FFFFFF"/>
      <w:lang w:val="tr-TR"/>
    </w:rPr>
  </w:style>
  <w:style w:type="character" w:customStyle="1" w:styleId="Gvdemetni53">
    <w:name w:val="Gövde metni (53)_"/>
    <w:basedOn w:val="VarsaylanParagrafYazTipi"/>
    <w:link w:val="Gvdemetni530"/>
    <w:rsid w:val="002E0B38"/>
    <w:rPr>
      <w:rFonts w:ascii="Century Schoolbook" w:eastAsia="Century Schoolbook" w:hAnsi="Century Schoolbook" w:cs="Century Schoolbook"/>
      <w:b/>
      <w:bCs/>
      <w:spacing w:val="-9"/>
      <w:sz w:val="18"/>
      <w:szCs w:val="18"/>
      <w:shd w:val="clear" w:color="auto" w:fill="FFFFFF"/>
    </w:rPr>
  </w:style>
  <w:style w:type="character" w:customStyle="1" w:styleId="Balk8">
    <w:name w:val="Başlık #8_"/>
    <w:basedOn w:val="VarsaylanParagrafYazTipi"/>
    <w:link w:val="Balk80"/>
    <w:rsid w:val="002E0B38"/>
    <w:rPr>
      <w:rFonts w:ascii="Arial" w:eastAsia="Arial" w:hAnsi="Arial" w:cs="Arial"/>
      <w:b/>
      <w:bCs/>
      <w:spacing w:val="8"/>
      <w:sz w:val="30"/>
      <w:szCs w:val="30"/>
      <w:shd w:val="clear" w:color="auto" w:fill="FFFFFF"/>
    </w:rPr>
  </w:style>
  <w:style w:type="character" w:customStyle="1" w:styleId="Gvdemetni54">
    <w:name w:val="Gövde metni (54)_"/>
    <w:basedOn w:val="VarsaylanParagrafYazTipi"/>
    <w:link w:val="Gvdemetni540"/>
    <w:rsid w:val="002E0B38"/>
    <w:rPr>
      <w:rFonts w:ascii="Arial Narrow" w:eastAsia="Arial Narrow" w:hAnsi="Arial Narrow" w:cs="Arial Narrow"/>
      <w:b/>
      <w:bCs/>
      <w:i/>
      <w:iCs/>
      <w:spacing w:val="8"/>
      <w:sz w:val="21"/>
      <w:szCs w:val="21"/>
      <w:shd w:val="clear" w:color="auto" w:fill="FFFFFF"/>
    </w:rPr>
  </w:style>
  <w:style w:type="character" w:customStyle="1" w:styleId="Gvdemetni54TrebuchetMS10ptKalnDeil0ptbolukbraklyor">
    <w:name w:val="Gövde metni (54) + Trebuchet MS;10 pt;Kalın Değil;0 pt boşluk bırakılıyor"/>
    <w:basedOn w:val="Gvdemetni54"/>
    <w:rsid w:val="002E0B38"/>
    <w:rPr>
      <w:rFonts w:ascii="Trebuchet MS" w:eastAsia="Trebuchet MS" w:hAnsi="Trebuchet MS" w:cs="Trebuchet MS"/>
      <w:b/>
      <w:bCs/>
      <w:i/>
      <w:iCs/>
      <w:color w:val="000000"/>
      <w:spacing w:val="9"/>
      <w:w w:val="100"/>
      <w:position w:val="0"/>
      <w:sz w:val="20"/>
      <w:szCs w:val="20"/>
      <w:shd w:val="clear" w:color="auto" w:fill="FFFFFF"/>
      <w:lang w:val="tr-TR"/>
    </w:rPr>
  </w:style>
  <w:style w:type="character" w:customStyle="1" w:styleId="Dipnot">
    <w:name w:val="Dipnot_"/>
    <w:basedOn w:val="VarsaylanParagrafYazTipi"/>
    <w:link w:val="Dipnot0"/>
    <w:rsid w:val="002E0B38"/>
    <w:rPr>
      <w:rFonts w:ascii="Century Schoolbook" w:eastAsia="Century Schoolbook" w:hAnsi="Century Schoolbook" w:cs="Century Schoolbook"/>
      <w:spacing w:val="-3"/>
      <w:sz w:val="14"/>
      <w:szCs w:val="14"/>
      <w:shd w:val="clear" w:color="auto" w:fill="FFFFFF"/>
    </w:rPr>
  </w:style>
  <w:style w:type="character" w:customStyle="1" w:styleId="Balk72">
    <w:name w:val="Başlık #7 (2)_"/>
    <w:basedOn w:val="VarsaylanParagrafYazTipi"/>
    <w:link w:val="Balk720"/>
    <w:rsid w:val="002E0B38"/>
    <w:rPr>
      <w:rFonts w:ascii="Trebuchet MS" w:eastAsia="Trebuchet MS" w:hAnsi="Trebuchet MS" w:cs="Trebuchet MS"/>
      <w:spacing w:val="17"/>
      <w:sz w:val="28"/>
      <w:szCs w:val="28"/>
      <w:shd w:val="clear" w:color="auto" w:fill="FFFFFF"/>
    </w:rPr>
  </w:style>
  <w:style w:type="character" w:customStyle="1" w:styleId="Gvdemetni51">
    <w:name w:val="Gövde metni (51)_"/>
    <w:basedOn w:val="VarsaylanParagrafYazTipi"/>
    <w:link w:val="Gvdemetni510"/>
    <w:rsid w:val="002E0B38"/>
    <w:rPr>
      <w:rFonts w:ascii="Trebuchet MS" w:eastAsia="Trebuchet MS" w:hAnsi="Trebuchet MS" w:cs="Trebuchet MS"/>
      <w:i/>
      <w:iCs/>
      <w:spacing w:val="9"/>
      <w:sz w:val="20"/>
      <w:szCs w:val="20"/>
      <w:shd w:val="clear" w:color="auto" w:fill="FFFFFF"/>
    </w:rPr>
  </w:style>
  <w:style w:type="character" w:customStyle="1" w:styleId="stbilgiveyaaltbilgi0ptbolukbraklyor">
    <w:name w:val="Üst bilgi veya alt bilgi + 0 pt boşluk bırakılıyor"/>
    <w:basedOn w:val="stbilgiveyaaltbilgi"/>
    <w:rsid w:val="002E0B38"/>
    <w:rPr>
      <w:rFonts w:ascii="Century Schoolbook" w:eastAsia="Century Schoolbook" w:hAnsi="Century Schoolbook" w:cs="Century Schoolbook"/>
      <w:b/>
      <w:bCs/>
      <w:color w:val="000000"/>
      <w:spacing w:val="-6"/>
      <w:w w:val="100"/>
      <w:position w:val="0"/>
      <w:sz w:val="12"/>
      <w:szCs w:val="12"/>
      <w:shd w:val="clear" w:color="auto" w:fill="FFFFFF"/>
      <w:lang w:val="tr-TR"/>
    </w:rPr>
  </w:style>
  <w:style w:type="character" w:customStyle="1" w:styleId="stbilgiveyaaltbilgiKkBykHarf0ptbolukbraklyor">
    <w:name w:val="Üst bilgi veya alt bilgi + Küçük Büyük Harf;0 pt boşluk bırakılıyor"/>
    <w:basedOn w:val="stbilgiveyaaltbilgi"/>
    <w:rsid w:val="002E0B38"/>
    <w:rPr>
      <w:rFonts w:ascii="Century Schoolbook" w:eastAsia="Century Schoolbook" w:hAnsi="Century Schoolbook" w:cs="Century Schoolbook"/>
      <w:b/>
      <w:bCs/>
      <w:smallCaps/>
      <w:color w:val="000000"/>
      <w:spacing w:val="-6"/>
      <w:w w:val="100"/>
      <w:position w:val="0"/>
      <w:sz w:val="12"/>
      <w:szCs w:val="12"/>
      <w:shd w:val="clear" w:color="auto" w:fill="FFFFFF"/>
      <w:lang w:val="tr-TR"/>
    </w:rPr>
  </w:style>
  <w:style w:type="character" w:customStyle="1" w:styleId="stbilgiveyaaltbilgi8">
    <w:name w:val="Üst bilgi veya alt bilgi (8)_"/>
    <w:basedOn w:val="VarsaylanParagrafYazTipi"/>
    <w:link w:val="stbilgiveyaaltbilgi80"/>
    <w:rsid w:val="002E0B38"/>
    <w:rPr>
      <w:rFonts w:ascii="Century Schoolbook" w:eastAsia="Century Schoolbook" w:hAnsi="Century Schoolbook" w:cs="Century Schoolbook"/>
      <w:spacing w:val="18"/>
      <w:sz w:val="16"/>
      <w:szCs w:val="16"/>
      <w:shd w:val="clear" w:color="auto" w:fill="FFFFFF"/>
    </w:rPr>
  </w:style>
  <w:style w:type="character" w:customStyle="1" w:styleId="stbilgiveyaaltbilgi86ptKaln0ptbolukbraklyor">
    <w:name w:val="Üst bilgi veya alt bilgi (8) + 6 pt;Kalın;0 pt boşluk bırakılıyor"/>
    <w:basedOn w:val="stbilgiveyaaltbilgi8"/>
    <w:rsid w:val="002E0B38"/>
    <w:rPr>
      <w:rFonts w:ascii="Century Schoolbook" w:eastAsia="Century Schoolbook" w:hAnsi="Century Schoolbook" w:cs="Century Schoolbook"/>
      <w:b/>
      <w:bCs/>
      <w:color w:val="000000"/>
      <w:spacing w:val="-6"/>
      <w:w w:val="100"/>
      <w:position w:val="0"/>
      <w:sz w:val="12"/>
      <w:szCs w:val="12"/>
      <w:shd w:val="clear" w:color="auto" w:fill="FFFFFF"/>
      <w:lang w:val="tr-TR"/>
    </w:rPr>
  </w:style>
  <w:style w:type="character" w:customStyle="1" w:styleId="Gvdemetni9ptKaln0ptbolukbraklyor">
    <w:name w:val="Gövde metni + 9 pt;Kalın;0 pt boşluk bırakılıyor"/>
    <w:basedOn w:val="VarsaylanParagrafYazTipi"/>
    <w:rsid w:val="002E0B38"/>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style>
  <w:style w:type="character" w:customStyle="1" w:styleId="stbilgiveyaaltbilgi9">
    <w:name w:val="Üst bilgi veya alt bilgi (9)_"/>
    <w:basedOn w:val="VarsaylanParagrafYazTipi"/>
    <w:link w:val="stbilgiveyaaltbilgi90"/>
    <w:rsid w:val="002E0B38"/>
    <w:rPr>
      <w:rFonts w:ascii="Arial Narrow" w:eastAsia="Arial Narrow" w:hAnsi="Arial Narrow" w:cs="Arial Narrow"/>
      <w:b/>
      <w:bCs/>
      <w:spacing w:val="14"/>
      <w:sz w:val="15"/>
      <w:szCs w:val="15"/>
      <w:shd w:val="clear" w:color="auto" w:fill="FFFFFF"/>
    </w:rPr>
  </w:style>
  <w:style w:type="character" w:customStyle="1" w:styleId="stbilgiveyaaltbilgi965pt0ptbolukbraklyor">
    <w:name w:val="Üst bilgi veya alt bilgi (9) + 6;5 pt;0 pt boşluk bırakılıyor"/>
    <w:basedOn w:val="stbilgiveyaaltbilgi9"/>
    <w:rsid w:val="002E0B38"/>
    <w:rPr>
      <w:rFonts w:ascii="Arial Narrow" w:eastAsia="Arial Narrow" w:hAnsi="Arial Narrow" w:cs="Arial Narrow"/>
      <w:b/>
      <w:bCs/>
      <w:color w:val="000000"/>
      <w:spacing w:val="4"/>
      <w:w w:val="100"/>
      <w:position w:val="0"/>
      <w:sz w:val="13"/>
      <w:szCs w:val="13"/>
      <w:shd w:val="clear" w:color="auto" w:fill="FFFFFF"/>
      <w:lang w:val="tr-TR"/>
    </w:rPr>
  </w:style>
  <w:style w:type="character" w:customStyle="1" w:styleId="stbilgiveyaaltbilgi80ptbolukbraklyor">
    <w:name w:val="Üst bilgi veya alt bilgi (8) + 0 pt boşluk bırakılıyor"/>
    <w:basedOn w:val="stbilgiveyaaltbilgi8"/>
    <w:rsid w:val="002E0B38"/>
    <w:rPr>
      <w:rFonts w:ascii="Century Schoolbook" w:eastAsia="Century Schoolbook" w:hAnsi="Century Schoolbook" w:cs="Century Schoolbook"/>
      <w:color w:val="000000"/>
      <w:spacing w:val="1"/>
      <w:w w:val="100"/>
      <w:position w:val="0"/>
      <w:sz w:val="16"/>
      <w:szCs w:val="16"/>
      <w:shd w:val="clear" w:color="auto" w:fill="FFFFFF"/>
      <w:lang w:val="tr-TR"/>
    </w:rPr>
  </w:style>
  <w:style w:type="character" w:customStyle="1" w:styleId="Balk93">
    <w:name w:val="Başlık #9 (3)_"/>
    <w:basedOn w:val="VarsaylanParagrafYazTipi"/>
    <w:link w:val="Balk930"/>
    <w:rsid w:val="002E0B38"/>
    <w:rPr>
      <w:rFonts w:ascii="Arial" w:eastAsia="Arial" w:hAnsi="Arial" w:cs="Arial"/>
      <w:b/>
      <w:bCs/>
      <w:spacing w:val="11"/>
      <w:sz w:val="30"/>
      <w:szCs w:val="30"/>
      <w:shd w:val="clear" w:color="auto" w:fill="FFFFFF"/>
    </w:rPr>
  </w:style>
  <w:style w:type="character" w:customStyle="1" w:styleId="Gvdemetni55">
    <w:name w:val="Gövde metni (55)_"/>
    <w:basedOn w:val="VarsaylanParagrafYazTipi"/>
    <w:link w:val="Gvdemetni550"/>
    <w:rsid w:val="002E0B38"/>
    <w:rPr>
      <w:rFonts w:ascii="Trebuchet MS" w:eastAsia="Trebuchet MS" w:hAnsi="Trebuchet MS" w:cs="Trebuchet MS"/>
      <w:i/>
      <w:iCs/>
      <w:spacing w:val="6"/>
      <w:sz w:val="20"/>
      <w:szCs w:val="20"/>
      <w:shd w:val="clear" w:color="auto" w:fill="FFFFFF"/>
    </w:rPr>
  </w:style>
  <w:style w:type="character" w:customStyle="1" w:styleId="Balk73">
    <w:name w:val="Başlık #7 (3)_"/>
    <w:basedOn w:val="VarsaylanParagrafYazTipi"/>
    <w:link w:val="Balk730"/>
    <w:rsid w:val="002E0B38"/>
    <w:rPr>
      <w:rFonts w:ascii="Trebuchet MS" w:eastAsia="Trebuchet MS" w:hAnsi="Trebuchet MS" w:cs="Trebuchet MS"/>
      <w:spacing w:val="10"/>
      <w:sz w:val="34"/>
      <w:szCs w:val="34"/>
      <w:shd w:val="clear" w:color="auto" w:fill="FFFFFF"/>
    </w:rPr>
  </w:style>
  <w:style w:type="character" w:customStyle="1" w:styleId="Balk73CenturySchoolbook10pt1ptbolukbraklyor">
    <w:name w:val="Başlık #7 (3) + Century Schoolbook;10 pt;1 pt boşluk bırakılıyor"/>
    <w:basedOn w:val="Balk73"/>
    <w:rsid w:val="002E0B38"/>
    <w:rPr>
      <w:rFonts w:ascii="Century Schoolbook" w:eastAsia="Century Schoolbook" w:hAnsi="Century Schoolbook" w:cs="Century Schoolbook"/>
      <w:color w:val="000000"/>
      <w:spacing w:val="24"/>
      <w:w w:val="100"/>
      <w:position w:val="0"/>
      <w:sz w:val="20"/>
      <w:szCs w:val="20"/>
      <w:shd w:val="clear" w:color="auto" w:fill="FFFFFF"/>
      <w:lang w:val="tr-TR"/>
    </w:rPr>
  </w:style>
  <w:style w:type="character" w:customStyle="1" w:styleId="Gvdemetni524pttalikdeil0ptbolukbraklyor">
    <w:name w:val="Gövde metni (52) + 4 pt;İtalik değil;0 pt boşluk bırakılıyor"/>
    <w:basedOn w:val="Gvdemetni52"/>
    <w:rsid w:val="002E0B38"/>
    <w:rPr>
      <w:rFonts w:ascii="Arial" w:eastAsia="Arial" w:hAnsi="Arial" w:cs="Arial"/>
      <w:i/>
      <w:iCs/>
      <w:color w:val="000000"/>
      <w:spacing w:val="0"/>
      <w:w w:val="100"/>
      <w:position w:val="0"/>
      <w:sz w:val="8"/>
      <w:szCs w:val="8"/>
      <w:shd w:val="clear" w:color="auto" w:fill="FFFFFF"/>
      <w:lang w:val="tr-TR"/>
    </w:rPr>
  </w:style>
  <w:style w:type="character" w:customStyle="1" w:styleId="Gvdemetni52ArialNarrow105pt0ptbolukbraklyor">
    <w:name w:val="Gövde metni (52) + Arial Narrow;10;5 pt;0 pt boşluk bırakılıyor"/>
    <w:basedOn w:val="Gvdemetni52"/>
    <w:rsid w:val="002E0B38"/>
    <w:rPr>
      <w:rFonts w:ascii="Arial Narrow" w:eastAsia="Arial Narrow" w:hAnsi="Arial Narrow" w:cs="Arial Narrow"/>
      <w:i/>
      <w:iCs/>
      <w:color w:val="000000"/>
      <w:spacing w:val="11"/>
      <w:w w:val="100"/>
      <w:position w:val="0"/>
      <w:sz w:val="21"/>
      <w:szCs w:val="21"/>
      <w:shd w:val="clear" w:color="auto" w:fill="FFFFFF"/>
      <w:lang w:val="tr-TR"/>
    </w:rPr>
  </w:style>
  <w:style w:type="character" w:customStyle="1" w:styleId="Gvdemetni520ptbolukbraklyor">
    <w:name w:val="Gövde metni (52) + 0 pt boşluk bırakılıyor"/>
    <w:basedOn w:val="Gvdemetni52"/>
    <w:rsid w:val="002E0B38"/>
    <w:rPr>
      <w:rFonts w:ascii="Arial" w:eastAsia="Arial" w:hAnsi="Arial" w:cs="Arial"/>
      <w:i/>
      <w:iCs/>
      <w:color w:val="000000"/>
      <w:spacing w:val="0"/>
      <w:w w:val="100"/>
      <w:position w:val="0"/>
      <w:sz w:val="20"/>
      <w:szCs w:val="20"/>
      <w:shd w:val="clear" w:color="auto" w:fill="FFFFFF"/>
      <w:lang w:val="tr-TR"/>
    </w:rPr>
  </w:style>
  <w:style w:type="character" w:customStyle="1" w:styleId="stbilgiveyaaltbilgi10">
    <w:name w:val="Üst bilgi veya alt bilgi (10)_"/>
    <w:basedOn w:val="VarsaylanParagrafYazTipi"/>
    <w:link w:val="stbilgiveyaaltbilgi100"/>
    <w:rsid w:val="002E0B38"/>
    <w:rPr>
      <w:rFonts w:ascii="Trebuchet MS" w:eastAsia="Trebuchet MS" w:hAnsi="Trebuchet MS" w:cs="Trebuchet MS"/>
      <w:i/>
      <w:iCs/>
      <w:w w:val="66"/>
      <w:sz w:val="19"/>
      <w:szCs w:val="19"/>
      <w:shd w:val="clear" w:color="auto" w:fill="FFFFFF"/>
    </w:rPr>
  </w:style>
  <w:style w:type="character" w:customStyle="1" w:styleId="stbilgiveyaaltbilgi107pttalikdeil0ptbolukbraklyor100lek">
    <w:name w:val="Üst bilgi veya alt bilgi (10) + 7 pt;İtalik değil;0 pt boşluk bırakılıyor;100% ölçek"/>
    <w:basedOn w:val="stbilgiveyaaltbilgi10"/>
    <w:rsid w:val="002E0B38"/>
    <w:rPr>
      <w:rFonts w:ascii="Trebuchet MS" w:eastAsia="Trebuchet MS" w:hAnsi="Trebuchet MS" w:cs="Trebuchet MS"/>
      <w:i/>
      <w:iCs/>
      <w:color w:val="000000"/>
      <w:spacing w:val="-4"/>
      <w:w w:val="100"/>
      <w:position w:val="0"/>
      <w:sz w:val="14"/>
      <w:szCs w:val="14"/>
      <w:shd w:val="clear" w:color="auto" w:fill="FFFFFF"/>
      <w:lang w:val="tr-TR"/>
    </w:rPr>
  </w:style>
  <w:style w:type="character" w:customStyle="1" w:styleId="Resimyazs">
    <w:name w:val="Resim yazısı_"/>
    <w:basedOn w:val="VarsaylanParagrafYazTipi"/>
    <w:link w:val="Resimyazs0"/>
    <w:rsid w:val="002E0B38"/>
    <w:rPr>
      <w:rFonts w:ascii="Century Schoolbook" w:eastAsia="Century Schoolbook" w:hAnsi="Century Schoolbook" w:cs="Century Schoolbook"/>
      <w:spacing w:val="-3"/>
      <w:sz w:val="14"/>
      <w:szCs w:val="14"/>
      <w:shd w:val="clear" w:color="auto" w:fill="FFFFFF"/>
    </w:rPr>
  </w:style>
  <w:style w:type="character" w:customStyle="1" w:styleId="Gvdemetni500ptbolukbraklyor">
    <w:name w:val="Gövde metni (50) + 0 pt boşluk bırakılıyor"/>
    <w:basedOn w:val="VarsaylanParagrafYazTipi"/>
    <w:rsid w:val="002E0B38"/>
    <w:rPr>
      <w:rFonts w:ascii="Arial" w:eastAsia="Arial" w:hAnsi="Arial" w:cs="Arial"/>
      <w:b/>
      <w:bCs/>
      <w:i w:val="0"/>
      <w:iCs w:val="0"/>
      <w:smallCaps w:val="0"/>
      <w:strike w:val="0"/>
      <w:color w:val="000000"/>
      <w:spacing w:val="11"/>
      <w:w w:val="100"/>
      <w:position w:val="0"/>
      <w:sz w:val="30"/>
      <w:szCs w:val="30"/>
      <w:u w:val="none"/>
      <w:lang w:val="tr-TR"/>
    </w:rPr>
  </w:style>
  <w:style w:type="character" w:customStyle="1" w:styleId="Gvdemetni51Arial0ptbolukbraklyor">
    <w:name w:val="Gövde metni (51) + Arial;0 pt boşluk bırakılıyor"/>
    <w:basedOn w:val="Gvdemetni51"/>
    <w:rsid w:val="002E0B38"/>
    <w:rPr>
      <w:rFonts w:ascii="Arial" w:eastAsia="Arial" w:hAnsi="Arial" w:cs="Arial"/>
      <w:i/>
      <w:iCs/>
      <w:color w:val="000000"/>
      <w:spacing w:val="0"/>
      <w:w w:val="100"/>
      <w:position w:val="0"/>
      <w:sz w:val="20"/>
      <w:szCs w:val="20"/>
      <w:shd w:val="clear" w:color="auto" w:fill="FFFFFF"/>
      <w:lang w:val="tr-TR"/>
    </w:rPr>
  </w:style>
  <w:style w:type="character" w:customStyle="1" w:styleId="Gvdemetni510ptbolukbraklyor">
    <w:name w:val="Gövde metni (51) + 0 pt boşluk bırakılıyor"/>
    <w:basedOn w:val="Gvdemetni51"/>
    <w:rsid w:val="002E0B38"/>
    <w:rPr>
      <w:rFonts w:ascii="Trebuchet MS" w:eastAsia="Trebuchet MS" w:hAnsi="Trebuchet MS" w:cs="Trebuchet MS"/>
      <w:i/>
      <w:iCs/>
      <w:color w:val="000000"/>
      <w:spacing w:val="5"/>
      <w:w w:val="100"/>
      <w:position w:val="0"/>
      <w:sz w:val="20"/>
      <w:szCs w:val="20"/>
      <w:shd w:val="clear" w:color="auto" w:fill="FFFFFF"/>
      <w:lang w:val="tr-TR"/>
    </w:rPr>
  </w:style>
  <w:style w:type="character" w:customStyle="1" w:styleId="Gvdemetni60ptbolukbraklyor">
    <w:name w:val="Gövde metni (6) + 0 pt boşluk bırakılıyor"/>
    <w:basedOn w:val="VarsaylanParagrafYazTipi"/>
    <w:rsid w:val="002E0B38"/>
    <w:rPr>
      <w:rFonts w:ascii="Century Schoolbook" w:eastAsia="Century Schoolbook" w:hAnsi="Century Schoolbook" w:cs="Century Schoolbook"/>
      <w:b w:val="0"/>
      <w:bCs w:val="0"/>
      <w:i w:val="0"/>
      <w:iCs w:val="0"/>
      <w:smallCaps w:val="0"/>
      <w:strike w:val="0"/>
      <w:color w:val="000000"/>
      <w:spacing w:val="-2"/>
      <w:w w:val="100"/>
      <w:position w:val="0"/>
      <w:sz w:val="15"/>
      <w:szCs w:val="15"/>
      <w:u w:val="none"/>
      <w:lang w:val="tr-TR"/>
    </w:rPr>
  </w:style>
  <w:style w:type="character" w:customStyle="1" w:styleId="Gvdemetni46">
    <w:name w:val="Gövde metni (46)"/>
    <w:basedOn w:val="VarsaylanParagrafYazTipi"/>
    <w:rsid w:val="002E0B38"/>
    <w:rPr>
      <w:rFonts w:ascii="Century Schoolbook" w:eastAsia="Century Schoolbook" w:hAnsi="Century Schoolbook" w:cs="Century Schoolbook"/>
      <w:b w:val="0"/>
      <w:bCs w:val="0"/>
      <w:i w:val="0"/>
      <w:iCs w:val="0"/>
      <w:smallCaps w:val="0"/>
      <w:strike w:val="0"/>
      <w:color w:val="000000"/>
      <w:spacing w:val="-11"/>
      <w:w w:val="100"/>
      <w:position w:val="0"/>
      <w:sz w:val="21"/>
      <w:szCs w:val="21"/>
      <w:u w:val="none"/>
      <w:lang w:val="tr-TR"/>
    </w:rPr>
  </w:style>
  <w:style w:type="character" w:customStyle="1" w:styleId="Gvdemetni4610pt0ptbolukbraklyor">
    <w:name w:val="Gövde metni (46) + 10 pt;0 pt boşluk bırakılıyor"/>
    <w:basedOn w:val="VarsaylanParagrafYazTipi"/>
    <w:rsid w:val="002E0B38"/>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style>
  <w:style w:type="character" w:customStyle="1" w:styleId="Gvdemetni105pt0ptbolukbraklyor">
    <w:name w:val="Gövde metni + 10;5 pt;0 pt boşluk bırakılıyor"/>
    <w:basedOn w:val="VarsaylanParagrafYazTipi"/>
    <w:rsid w:val="002E0B38"/>
    <w:rPr>
      <w:rFonts w:ascii="Century Schoolbook" w:eastAsia="Century Schoolbook" w:hAnsi="Century Schoolbook" w:cs="Century Schoolbook"/>
      <w:b w:val="0"/>
      <w:bCs w:val="0"/>
      <w:i w:val="0"/>
      <w:iCs w:val="0"/>
      <w:smallCaps w:val="0"/>
      <w:strike w:val="0"/>
      <w:color w:val="000000"/>
      <w:spacing w:val="-11"/>
      <w:w w:val="100"/>
      <w:position w:val="0"/>
      <w:sz w:val="21"/>
      <w:szCs w:val="21"/>
      <w:u w:val="none"/>
      <w:lang w:val="tr-TR"/>
    </w:rPr>
  </w:style>
  <w:style w:type="paragraph" w:customStyle="1" w:styleId="Gvdemetni100">
    <w:name w:val="Gövde metni (10)"/>
    <w:basedOn w:val="Normal"/>
    <w:link w:val="Gvdemetni10"/>
    <w:rsid w:val="002E0B38"/>
    <w:pPr>
      <w:shd w:val="clear" w:color="auto" w:fill="FFFFFF"/>
      <w:spacing w:before="120" w:line="235" w:lineRule="exact"/>
      <w:jc w:val="center"/>
    </w:pPr>
    <w:rPr>
      <w:rFonts w:ascii="Century Schoolbook" w:eastAsia="Century Schoolbook" w:hAnsi="Century Schoolbook" w:cs="Century Schoolbook"/>
      <w:color w:val="auto"/>
      <w:spacing w:val="-3"/>
      <w:sz w:val="14"/>
      <w:szCs w:val="14"/>
      <w:lang w:eastAsia="en-US"/>
    </w:rPr>
  </w:style>
  <w:style w:type="paragraph" w:customStyle="1" w:styleId="stbilgiveyaaltbilgi0">
    <w:name w:val="Üst bilgi veya alt bilgi"/>
    <w:basedOn w:val="Normal"/>
    <w:link w:val="stbilgiveyaaltbilgi"/>
    <w:rsid w:val="002E0B38"/>
    <w:pPr>
      <w:shd w:val="clear" w:color="auto" w:fill="FFFFFF"/>
      <w:spacing w:line="0" w:lineRule="atLeast"/>
    </w:pPr>
    <w:rPr>
      <w:rFonts w:ascii="Century Schoolbook" w:eastAsia="Century Schoolbook" w:hAnsi="Century Schoolbook" w:cs="Century Schoolbook"/>
      <w:b/>
      <w:bCs/>
      <w:color w:val="auto"/>
      <w:spacing w:val="-5"/>
      <w:sz w:val="12"/>
      <w:szCs w:val="12"/>
      <w:lang w:eastAsia="en-US"/>
    </w:rPr>
  </w:style>
  <w:style w:type="paragraph" w:customStyle="1" w:styleId="Gvdemetni160">
    <w:name w:val="Gövde metni (16)"/>
    <w:basedOn w:val="Normal"/>
    <w:link w:val="Gvdemetni16"/>
    <w:rsid w:val="002E0B38"/>
    <w:pPr>
      <w:shd w:val="clear" w:color="auto" w:fill="FFFFFF"/>
      <w:spacing w:after="360" w:line="0" w:lineRule="atLeast"/>
    </w:pPr>
    <w:rPr>
      <w:rFonts w:ascii="Bookman Old Style" w:eastAsia="Bookman Old Style" w:hAnsi="Bookman Old Style" w:cs="Bookman Old Style"/>
      <w:color w:val="auto"/>
      <w:spacing w:val="44"/>
      <w:sz w:val="37"/>
      <w:szCs w:val="37"/>
      <w:lang w:eastAsia="en-US"/>
    </w:rPr>
  </w:style>
  <w:style w:type="paragraph" w:customStyle="1" w:styleId="Gvdemetni170">
    <w:name w:val="Gövde metni (17)"/>
    <w:basedOn w:val="Normal"/>
    <w:link w:val="Gvdemetni17"/>
    <w:rsid w:val="002E0B38"/>
    <w:pPr>
      <w:shd w:val="clear" w:color="auto" w:fill="FFFFFF"/>
      <w:spacing w:before="360" w:after="120" w:line="0" w:lineRule="atLeast"/>
      <w:jc w:val="right"/>
    </w:pPr>
    <w:rPr>
      <w:rFonts w:ascii="Trebuchet MS" w:eastAsia="Trebuchet MS" w:hAnsi="Trebuchet MS" w:cs="Trebuchet MS"/>
      <w:color w:val="auto"/>
      <w:spacing w:val="3"/>
      <w:sz w:val="34"/>
      <w:szCs w:val="34"/>
      <w:lang w:eastAsia="en-US"/>
    </w:rPr>
  </w:style>
  <w:style w:type="paragraph" w:customStyle="1" w:styleId="stbilgiveyaaltbilgi30">
    <w:name w:val="Üst bilgi veya alt bilgi (3)"/>
    <w:basedOn w:val="Normal"/>
    <w:link w:val="stbilgiveyaaltbilgi3"/>
    <w:rsid w:val="002E0B38"/>
    <w:pPr>
      <w:shd w:val="clear" w:color="auto" w:fill="FFFFFF"/>
      <w:spacing w:line="0" w:lineRule="atLeast"/>
    </w:pPr>
    <w:rPr>
      <w:rFonts w:ascii="Century Schoolbook" w:eastAsia="Century Schoolbook" w:hAnsi="Century Schoolbook" w:cs="Century Schoolbook"/>
      <w:color w:val="auto"/>
      <w:spacing w:val="8"/>
      <w:sz w:val="16"/>
      <w:szCs w:val="16"/>
      <w:lang w:eastAsia="en-US"/>
    </w:rPr>
  </w:style>
  <w:style w:type="paragraph" w:customStyle="1" w:styleId="stbilgiveyaaltbilgi470">
    <w:name w:val="Üst bilgi veya alt bilgi (47)"/>
    <w:basedOn w:val="Normal"/>
    <w:link w:val="stbilgiveyaaltbilgi47"/>
    <w:rsid w:val="002E0B38"/>
    <w:pPr>
      <w:shd w:val="clear" w:color="auto" w:fill="FFFFFF"/>
      <w:spacing w:line="0" w:lineRule="atLeast"/>
    </w:pPr>
    <w:rPr>
      <w:rFonts w:ascii="Sylfaen" w:eastAsia="Sylfaen" w:hAnsi="Sylfaen" w:cs="Sylfaen"/>
      <w:color w:val="auto"/>
      <w:spacing w:val="-6"/>
      <w:sz w:val="15"/>
      <w:szCs w:val="15"/>
      <w:lang w:eastAsia="en-US"/>
    </w:rPr>
  </w:style>
  <w:style w:type="paragraph" w:customStyle="1" w:styleId="stbilgiveyaaltbilgi350">
    <w:name w:val="Üst bilgi veya alt bilgi (35)"/>
    <w:basedOn w:val="Normal"/>
    <w:link w:val="stbilgiveyaaltbilgi35"/>
    <w:rsid w:val="002E0B38"/>
    <w:pPr>
      <w:shd w:val="clear" w:color="auto" w:fill="FFFFFF"/>
      <w:spacing w:line="0" w:lineRule="atLeast"/>
    </w:pPr>
    <w:rPr>
      <w:rFonts w:ascii="Century Schoolbook" w:eastAsia="Century Schoolbook" w:hAnsi="Century Schoolbook" w:cs="Century Schoolbook"/>
      <w:color w:val="auto"/>
      <w:spacing w:val="-5"/>
      <w:sz w:val="13"/>
      <w:szCs w:val="13"/>
      <w:lang w:eastAsia="en-US"/>
    </w:rPr>
  </w:style>
  <w:style w:type="paragraph" w:customStyle="1" w:styleId="stbilgiveyaaltbilgi500">
    <w:name w:val="Üst bilgi veya alt bilgi (50)"/>
    <w:basedOn w:val="Normal"/>
    <w:link w:val="stbilgiveyaaltbilgi50"/>
    <w:rsid w:val="002E0B38"/>
    <w:pPr>
      <w:shd w:val="clear" w:color="auto" w:fill="FFFFFF"/>
      <w:spacing w:line="0" w:lineRule="atLeast"/>
    </w:pPr>
    <w:rPr>
      <w:rFonts w:ascii="Constantia" w:eastAsia="Constantia" w:hAnsi="Constantia" w:cs="Constantia"/>
      <w:b/>
      <w:bCs/>
      <w:color w:val="auto"/>
      <w:spacing w:val="3"/>
      <w:sz w:val="19"/>
      <w:szCs w:val="19"/>
      <w:lang w:eastAsia="en-US"/>
    </w:rPr>
  </w:style>
  <w:style w:type="paragraph" w:customStyle="1" w:styleId="stbilgiveyaaltbilgi110">
    <w:name w:val="Üst bilgi veya alt bilgi (11)"/>
    <w:basedOn w:val="Normal"/>
    <w:link w:val="stbilgiveyaaltbilgi11"/>
    <w:rsid w:val="002E0B38"/>
    <w:pPr>
      <w:shd w:val="clear" w:color="auto" w:fill="FFFFFF"/>
      <w:spacing w:line="0" w:lineRule="atLeast"/>
    </w:pPr>
    <w:rPr>
      <w:rFonts w:ascii="Arial" w:eastAsia="Arial" w:hAnsi="Arial" w:cs="Arial"/>
      <w:b/>
      <w:bCs/>
      <w:color w:val="auto"/>
      <w:spacing w:val="-6"/>
      <w:sz w:val="14"/>
      <w:szCs w:val="14"/>
      <w:lang w:eastAsia="en-US"/>
    </w:rPr>
  </w:style>
  <w:style w:type="paragraph" w:customStyle="1" w:styleId="stbilgiveyaaltbilgi240">
    <w:name w:val="Üst bilgi veya alt bilgi (24)"/>
    <w:basedOn w:val="Normal"/>
    <w:link w:val="stbilgiveyaaltbilgi24"/>
    <w:rsid w:val="002E0B38"/>
    <w:pPr>
      <w:shd w:val="clear" w:color="auto" w:fill="FFFFFF"/>
      <w:spacing w:line="0" w:lineRule="atLeast"/>
    </w:pPr>
    <w:rPr>
      <w:rFonts w:ascii="Arial Narrow" w:eastAsia="Arial Narrow" w:hAnsi="Arial Narrow" w:cs="Arial Narrow"/>
      <w:b/>
      <w:bCs/>
      <w:color w:val="auto"/>
      <w:spacing w:val="11"/>
      <w:sz w:val="16"/>
      <w:szCs w:val="16"/>
      <w:lang w:eastAsia="en-US"/>
    </w:rPr>
  </w:style>
  <w:style w:type="paragraph" w:customStyle="1" w:styleId="Balk1020">
    <w:name w:val="Başlık #10 (2)"/>
    <w:basedOn w:val="Normal"/>
    <w:link w:val="Balk102"/>
    <w:rsid w:val="002E0B38"/>
    <w:pPr>
      <w:shd w:val="clear" w:color="auto" w:fill="FFFFFF"/>
      <w:spacing w:before="60" w:line="374" w:lineRule="exact"/>
    </w:pPr>
    <w:rPr>
      <w:rFonts w:ascii="Century Schoolbook" w:eastAsia="Century Schoolbook" w:hAnsi="Century Schoolbook" w:cs="Century Schoolbook"/>
      <w:color w:val="auto"/>
      <w:spacing w:val="-5"/>
      <w:sz w:val="20"/>
      <w:szCs w:val="20"/>
      <w:lang w:eastAsia="en-US"/>
    </w:rPr>
  </w:style>
  <w:style w:type="paragraph" w:customStyle="1" w:styleId="Balk760">
    <w:name w:val="Başlık #7 (6)"/>
    <w:basedOn w:val="Normal"/>
    <w:link w:val="Balk76"/>
    <w:rsid w:val="002E0B38"/>
    <w:pPr>
      <w:shd w:val="clear" w:color="auto" w:fill="FFFFFF"/>
      <w:spacing w:before="540" w:line="0" w:lineRule="atLeast"/>
      <w:outlineLvl w:val="6"/>
    </w:pPr>
    <w:rPr>
      <w:rFonts w:ascii="Century Schoolbook" w:eastAsia="Century Schoolbook" w:hAnsi="Century Schoolbook" w:cs="Century Schoolbook"/>
      <w:color w:val="auto"/>
      <w:spacing w:val="-5"/>
      <w:sz w:val="20"/>
      <w:szCs w:val="20"/>
      <w:lang w:eastAsia="en-US"/>
    </w:rPr>
  </w:style>
  <w:style w:type="paragraph" w:customStyle="1" w:styleId="Balk1080">
    <w:name w:val="Başlık #10 (8)"/>
    <w:basedOn w:val="Normal"/>
    <w:link w:val="Balk108"/>
    <w:rsid w:val="002E0B38"/>
    <w:pPr>
      <w:shd w:val="clear" w:color="auto" w:fill="FFFFFF"/>
      <w:spacing w:after="60" w:line="461" w:lineRule="exact"/>
      <w:jc w:val="both"/>
    </w:pPr>
    <w:rPr>
      <w:rFonts w:ascii="Arial" w:eastAsia="Arial" w:hAnsi="Arial" w:cs="Arial"/>
      <w:b/>
      <w:bCs/>
      <w:color w:val="auto"/>
      <w:spacing w:val="12"/>
      <w:sz w:val="28"/>
      <w:szCs w:val="28"/>
      <w:lang w:eastAsia="en-US"/>
    </w:rPr>
  </w:style>
  <w:style w:type="paragraph" w:customStyle="1" w:styleId="stbilgiveyaaltbilgi51">
    <w:name w:val="Üst bilgi veya alt bilgi (5)"/>
    <w:basedOn w:val="Normal"/>
    <w:link w:val="stbilgiveyaaltbilgi5"/>
    <w:rsid w:val="002E0B38"/>
    <w:pPr>
      <w:shd w:val="clear" w:color="auto" w:fill="FFFFFF"/>
      <w:spacing w:line="0" w:lineRule="atLeast"/>
    </w:pPr>
    <w:rPr>
      <w:rFonts w:ascii="MS Gothic" w:eastAsia="MS Gothic" w:hAnsi="MS Gothic" w:cs="MS Gothic"/>
      <w:i/>
      <w:iCs/>
      <w:color w:val="auto"/>
      <w:spacing w:val="41"/>
      <w:sz w:val="18"/>
      <w:szCs w:val="18"/>
      <w:lang w:val="fr-FR" w:eastAsia="en-US"/>
    </w:rPr>
  </w:style>
  <w:style w:type="paragraph" w:customStyle="1" w:styleId="stbilgiveyaaltbilgi140">
    <w:name w:val="Üst bilgi veya alt bilgi (14)"/>
    <w:basedOn w:val="Normal"/>
    <w:link w:val="stbilgiveyaaltbilgi14"/>
    <w:rsid w:val="002E0B38"/>
    <w:pPr>
      <w:shd w:val="clear" w:color="auto" w:fill="FFFFFF"/>
      <w:spacing w:line="0" w:lineRule="atLeast"/>
    </w:pPr>
    <w:rPr>
      <w:rFonts w:ascii="Arial" w:eastAsia="Arial" w:hAnsi="Arial" w:cs="Arial"/>
      <w:b/>
      <w:bCs/>
      <w:color w:val="auto"/>
      <w:spacing w:val="12"/>
      <w:sz w:val="14"/>
      <w:szCs w:val="14"/>
      <w:lang w:eastAsia="en-US"/>
    </w:rPr>
  </w:style>
  <w:style w:type="paragraph" w:customStyle="1" w:styleId="stbilgiveyaaltbilgi60">
    <w:name w:val="Üst bilgi veya alt bilgi (6)"/>
    <w:basedOn w:val="Normal"/>
    <w:link w:val="stbilgiveyaaltbilgi6"/>
    <w:rsid w:val="002E0B38"/>
    <w:pPr>
      <w:shd w:val="clear" w:color="auto" w:fill="FFFFFF"/>
      <w:spacing w:line="0" w:lineRule="atLeast"/>
    </w:pPr>
    <w:rPr>
      <w:rFonts w:ascii="Century Schoolbook" w:eastAsia="Century Schoolbook" w:hAnsi="Century Schoolbook" w:cs="Century Schoolbook"/>
      <w:color w:val="auto"/>
      <w:spacing w:val="-4"/>
      <w:sz w:val="13"/>
      <w:szCs w:val="13"/>
      <w:lang w:eastAsia="en-US"/>
    </w:rPr>
  </w:style>
  <w:style w:type="paragraph" w:customStyle="1" w:styleId="stbilgiveyaaltbilgi70">
    <w:name w:val="Üst bilgi veya alt bilgi (7)"/>
    <w:basedOn w:val="Normal"/>
    <w:link w:val="stbilgiveyaaltbilgi7"/>
    <w:rsid w:val="002E0B38"/>
    <w:pPr>
      <w:shd w:val="clear" w:color="auto" w:fill="FFFFFF"/>
      <w:spacing w:line="0" w:lineRule="atLeast"/>
    </w:pPr>
    <w:rPr>
      <w:rFonts w:ascii="Arial Narrow" w:eastAsia="Arial Narrow" w:hAnsi="Arial Narrow" w:cs="Arial Narrow"/>
      <w:color w:val="auto"/>
      <w:spacing w:val="-7"/>
      <w:sz w:val="13"/>
      <w:szCs w:val="13"/>
      <w:lang w:eastAsia="en-US"/>
    </w:rPr>
  </w:style>
  <w:style w:type="paragraph" w:customStyle="1" w:styleId="Balk100">
    <w:name w:val="Başlık #10"/>
    <w:basedOn w:val="Normal"/>
    <w:link w:val="Balk10"/>
    <w:rsid w:val="002E0B38"/>
    <w:pPr>
      <w:shd w:val="clear" w:color="auto" w:fill="FFFFFF"/>
      <w:spacing w:before="720" w:line="250" w:lineRule="exact"/>
      <w:ind w:firstLine="300"/>
    </w:pPr>
    <w:rPr>
      <w:rFonts w:ascii="Century Schoolbook" w:eastAsia="Century Schoolbook" w:hAnsi="Century Schoolbook" w:cs="Century Schoolbook"/>
      <w:color w:val="auto"/>
      <w:spacing w:val="-7"/>
      <w:sz w:val="22"/>
      <w:szCs w:val="22"/>
      <w:lang w:eastAsia="en-US"/>
    </w:rPr>
  </w:style>
  <w:style w:type="paragraph" w:customStyle="1" w:styleId="Gvdemetni520">
    <w:name w:val="Gövde metni (52)"/>
    <w:basedOn w:val="Normal"/>
    <w:link w:val="Gvdemetni52"/>
    <w:rsid w:val="002E0B38"/>
    <w:pPr>
      <w:shd w:val="clear" w:color="auto" w:fill="FFFFFF"/>
      <w:spacing w:after="300" w:line="0" w:lineRule="atLeast"/>
      <w:jc w:val="center"/>
    </w:pPr>
    <w:rPr>
      <w:rFonts w:ascii="Arial" w:eastAsia="Arial" w:hAnsi="Arial" w:cs="Arial"/>
      <w:i/>
      <w:iCs/>
      <w:color w:val="auto"/>
      <w:spacing w:val="8"/>
      <w:sz w:val="20"/>
      <w:szCs w:val="20"/>
      <w:lang w:eastAsia="en-US"/>
    </w:rPr>
  </w:style>
  <w:style w:type="paragraph" w:customStyle="1" w:styleId="Gvdemetni530">
    <w:name w:val="Gövde metni (53)"/>
    <w:basedOn w:val="Normal"/>
    <w:link w:val="Gvdemetni53"/>
    <w:rsid w:val="002E0B38"/>
    <w:pPr>
      <w:shd w:val="clear" w:color="auto" w:fill="FFFFFF"/>
      <w:spacing w:before="60" w:after="60" w:line="283" w:lineRule="exact"/>
      <w:ind w:firstLine="280"/>
      <w:jc w:val="both"/>
    </w:pPr>
    <w:rPr>
      <w:rFonts w:ascii="Century Schoolbook" w:eastAsia="Century Schoolbook" w:hAnsi="Century Schoolbook" w:cs="Century Schoolbook"/>
      <w:b/>
      <w:bCs/>
      <w:color w:val="auto"/>
      <w:spacing w:val="-9"/>
      <w:sz w:val="18"/>
      <w:szCs w:val="18"/>
      <w:lang w:eastAsia="en-US"/>
    </w:rPr>
  </w:style>
  <w:style w:type="paragraph" w:customStyle="1" w:styleId="Balk80">
    <w:name w:val="Başlık #8"/>
    <w:basedOn w:val="Normal"/>
    <w:link w:val="Balk8"/>
    <w:rsid w:val="002E0B38"/>
    <w:pPr>
      <w:shd w:val="clear" w:color="auto" w:fill="FFFFFF"/>
      <w:spacing w:before="1020" w:after="660" w:line="0" w:lineRule="atLeast"/>
      <w:outlineLvl w:val="7"/>
    </w:pPr>
    <w:rPr>
      <w:rFonts w:ascii="Arial" w:eastAsia="Arial" w:hAnsi="Arial" w:cs="Arial"/>
      <w:b/>
      <w:bCs/>
      <w:color w:val="auto"/>
      <w:spacing w:val="8"/>
      <w:sz w:val="30"/>
      <w:szCs w:val="30"/>
      <w:lang w:eastAsia="en-US"/>
    </w:rPr>
  </w:style>
  <w:style w:type="paragraph" w:customStyle="1" w:styleId="Gvdemetni540">
    <w:name w:val="Gövde metni (54)"/>
    <w:basedOn w:val="Normal"/>
    <w:link w:val="Gvdemetni54"/>
    <w:rsid w:val="002E0B38"/>
    <w:pPr>
      <w:shd w:val="clear" w:color="auto" w:fill="FFFFFF"/>
      <w:spacing w:before="60" w:after="300" w:line="0" w:lineRule="atLeast"/>
      <w:jc w:val="center"/>
    </w:pPr>
    <w:rPr>
      <w:rFonts w:ascii="Arial Narrow" w:eastAsia="Arial Narrow" w:hAnsi="Arial Narrow" w:cs="Arial Narrow"/>
      <w:b/>
      <w:bCs/>
      <w:i/>
      <w:iCs/>
      <w:color w:val="auto"/>
      <w:spacing w:val="8"/>
      <w:sz w:val="21"/>
      <w:szCs w:val="21"/>
      <w:lang w:eastAsia="en-US"/>
    </w:rPr>
  </w:style>
  <w:style w:type="paragraph" w:customStyle="1" w:styleId="Dipnot0">
    <w:name w:val="Dipnot"/>
    <w:basedOn w:val="Normal"/>
    <w:link w:val="Dipnot"/>
    <w:rsid w:val="002E0B38"/>
    <w:pPr>
      <w:shd w:val="clear" w:color="auto" w:fill="FFFFFF"/>
      <w:spacing w:line="211" w:lineRule="exact"/>
      <w:ind w:hanging="400"/>
    </w:pPr>
    <w:rPr>
      <w:rFonts w:ascii="Century Schoolbook" w:eastAsia="Century Schoolbook" w:hAnsi="Century Schoolbook" w:cs="Century Schoolbook"/>
      <w:color w:val="auto"/>
      <w:spacing w:val="-3"/>
      <w:sz w:val="14"/>
      <w:szCs w:val="14"/>
      <w:lang w:eastAsia="en-US"/>
    </w:rPr>
  </w:style>
  <w:style w:type="paragraph" w:customStyle="1" w:styleId="Balk720">
    <w:name w:val="Başlık #7 (2)"/>
    <w:basedOn w:val="Normal"/>
    <w:link w:val="Balk72"/>
    <w:rsid w:val="002E0B38"/>
    <w:pPr>
      <w:shd w:val="clear" w:color="auto" w:fill="FFFFFF"/>
      <w:spacing w:after="60" w:line="0" w:lineRule="atLeast"/>
      <w:jc w:val="center"/>
      <w:outlineLvl w:val="6"/>
    </w:pPr>
    <w:rPr>
      <w:rFonts w:ascii="Trebuchet MS" w:eastAsia="Trebuchet MS" w:hAnsi="Trebuchet MS" w:cs="Trebuchet MS"/>
      <w:color w:val="auto"/>
      <w:spacing w:val="17"/>
      <w:sz w:val="28"/>
      <w:szCs w:val="28"/>
      <w:lang w:eastAsia="en-US"/>
    </w:rPr>
  </w:style>
  <w:style w:type="paragraph" w:customStyle="1" w:styleId="Gvdemetni510">
    <w:name w:val="Gövde metni (51)"/>
    <w:basedOn w:val="Normal"/>
    <w:link w:val="Gvdemetni51"/>
    <w:rsid w:val="002E0B38"/>
    <w:pPr>
      <w:shd w:val="clear" w:color="auto" w:fill="FFFFFF"/>
      <w:spacing w:after="360" w:line="418" w:lineRule="exact"/>
      <w:ind w:firstLine="980"/>
    </w:pPr>
    <w:rPr>
      <w:rFonts w:ascii="Trebuchet MS" w:eastAsia="Trebuchet MS" w:hAnsi="Trebuchet MS" w:cs="Trebuchet MS"/>
      <w:i/>
      <w:iCs/>
      <w:color w:val="auto"/>
      <w:spacing w:val="9"/>
      <w:sz w:val="20"/>
      <w:szCs w:val="20"/>
      <w:lang w:eastAsia="en-US"/>
    </w:rPr>
  </w:style>
  <w:style w:type="paragraph" w:customStyle="1" w:styleId="stbilgiveyaaltbilgi80">
    <w:name w:val="Üst bilgi veya alt bilgi (8)"/>
    <w:basedOn w:val="Normal"/>
    <w:link w:val="stbilgiveyaaltbilgi8"/>
    <w:rsid w:val="002E0B38"/>
    <w:pPr>
      <w:shd w:val="clear" w:color="auto" w:fill="FFFFFF"/>
      <w:spacing w:line="0" w:lineRule="atLeast"/>
    </w:pPr>
    <w:rPr>
      <w:rFonts w:ascii="Century Schoolbook" w:eastAsia="Century Schoolbook" w:hAnsi="Century Schoolbook" w:cs="Century Schoolbook"/>
      <w:color w:val="auto"/>
      <w:spacing w:val="18"/>
      <w:sz w:val="16"/>
      <w:szCs w:val="16"/>
      <w:lang w:eastAsia="en-US"/>
    </w:rPr>
  </w:style>
  <w:style w:type="paragraph" w:customStyle="1" w:styleId="stbilgiveyaaltbilgi90">
    <w:name w:val="Üst bilgi veya alt bilgi (9)"/>
    <w:basedOn w:val="Normal"/>
    <w:link w:val="stbilgiveyaaltbilgi9"/>
    <w:rsid w:val="002E0B38"/>
    <w:pPr>
      <w:shd w:val="clear" w:color="auto" w:fill="FFFFFF"/>
      <w:spacing w:line="0" w:lineRule="atLeast"/>
    </w:pPr>
    <w:rPr>
      <w:rFonts w:ascii="Arial Narrow" w:eastAsia="Arial Narrow" w:hAnsi="Arial Narrow" w:cs="Arial Narrow"/>
      <w:b/>
      <w:bCs/>
      <w:color w:val="auto"/>
      <w:spacing w:val="14"/>
      <w:sz w:val="15"/>
      <w:szCs w:val="15"/>
      <w:lang w:eastAsia="en-US"/>
    </w:rPr>
  </w:style>
  <w:style w:type="paragraph" w:customStyle="1" w:styleId="Balk930">
    <w:name w:val="Başlık #9 (3)"/>
    <w:basedOn w:val="Normal"/>
    <w:link w:val="Balk93"/>
    <w:rsid w:val="002E0B38"/>
    <w:pPr>
      <w:shd w:val="clear" w:color="auto" w:fill="FFFFFF"/>
      <w:spacing w:line="461" w:lineRule="exact"/>
      <w:ind w:hanging="1140"/>
      <w:outlineLvl w:val="8"/>
    </w:pPr>
    <w:rPr>
      <w:rFonts w:ascii="Arial" w:eastAsia="Arial" w:hAnsi="Arial" w:cs="Arial"/>
      <w:b/>
      <w:bCs/>
      <w:color w:val="auto"/>
      <w:spacing w:val="11"/>
      <w:sz w:val="30"/>
      <w:szCs w:val="30"/>
      <w:lang w:eastAsia="en-US"/>
    </w:rPr>
  </w:style>
  <w:style w:type="paragraph" w:customStyle="1" w:styleId="Gvdemetni550">
    <w:name w:val="Gövde metni (55)"/>
    <w:basedOn w:val="Normal"/>
    <w:link w:val="Gvdemetni55"/>
    <w:rsid w:val="002E0B38"/>
    <w:pPr>
      <w:shd w:val="clear" w:color="auto" w:fill="FFFFFF"/>
      <w:spacing w:after="180" w:line="0" w:lineRule="atLeast"/>
      <w:jc w:val="center"/>
    </w:pPr>
    <w:rPr>
      <w:rFonts w:ascii="Trebuchet MS" w:eastAsia="Trebuchet MS" w:hAnsi="Trebuchet MS" w:cs="Trebuchet MS"/>
      <w:i/>
      <w:iCs/>
      <w:color w:val="auto"/>
      <w:spacing w:val="6"/>
      <w:sz w:val="20"/>
      <w:szCs w:val="20"/>
      <w:lang w:eastAsia="en-US"/>
    </w:rPr>
  </w:style>
  <w:style w:type="paragraph" w:customStyle="1" w:styleId="Balk730">
    <w:name w:val="Başlık #7 (3)"/>
    <w:basedOn w:val="Normal"/>
    <w:link w:val="Balk73"/>
    <w:rsid w:val="002E0B38"/>
    <w:pPr>
      <w:shd w:val="clear" w:color="auto" w:fill="FFFFFF"/>
      <w:spacing w:line="461" w:lineRule="exact"/>
      <w:jc w:val="center"/>
      <w:outlineLvl w:val="6"/>
    </w:pPr>
    <w:rPr>
      <w:rFonts w:ascii="Trebuchet MS" w:eastAsia="Trebuchet MS" w:hAnsi="Trebuchet MS" w:cs="Trebuchet MS"/>
      <w:color w:val="auto"/>
      <w:spacing w:val="10"/>
      <w:sz w:val="34"/>
      <w:szCs w:val="34"/>
      <w:lang w:eastAsia="en-US"/>
    </w:rPr>
  </w:style>
  <w:style w:type="paragraph" w:customStyle="1" w:styleId="stbilgiveyaaltbilgi100">
    <w:name w:val="Üst bilgi veya alt bilgi (10)"/>
    <w:basedOn w:val="Normal"/>
    <w:link w:val="stbilgiveyaaltbilgi10"/>
    <w:rsid w:val="002E0B38"/>
    <w:pPr>
      <w:shd w:val="clear" w:color="auto" w:fill="FFFFFF"/>
      <w:spacing w:line="0" w:lineRule="atLeast"/>
    </w:pPr>
    <w:rPr>
      <w:rFonts w:ascii="Trebuchet MS" w:eastAsia="Trebuchet MS" w:hAnsi="Trebuchet MS" w:cs="Trebuchet MS"/>
      <w:i/>
      <w:iCs/>
      <w:color w:val="auto"/>
      <w:w w:val="66"/>
      <w:sz w:val="19"/>
      <w:szCs w:val="19"/>
      <w:lang w:eastAsia="en-US"/>
    </w:rPr>
  </w:style>
  <w:style w:type="paragraph" w:customStyle="1" w:styleId="Resimyazs0">
    <w:name w:val="Resim yazısı"/>
    <w:basedOn w:val="Normal"/>
    <w:link w:val="Resimyazs"/>
    <w:rsid w:val="002E0B38"/>
    <w:pPr>
      <w:shd w:val="clear" w:color="auto" w:fill="FFFFFF"/>
      <w:spacing w:line="206" w:lineRule="exact"/>
      <w:jc w:val="center"/>
    </w:pPr>
    <w:rPr>
      <w:rFonts w:ascii="Century Schoolbook" w:eastAsia="Century Schoolbook" w:hAnsi="Century Schoolbook" w:cs="Century Schoolbook"/>
      <w:color w:val="auto"/>
      <w:spacing w:val="-3"/>
      <w:sz w:val="14"/>
      <w:szCs w:val="14"/>
      <w:lang w:eastAsia="en-US"/>
    </w:rPr>
  </w:style>
  <w:style w:type="paragraph" w:styleId="BalonMetni">
    <w:name w:val="Balloon Text"/>
    <w:basedOn w:val="Normal"/>
    <w:link w:val="BalonMetniChar"/>
    <w:uiPriority w:val="99"/>
    <w:semiHidden/>
    <w:unhideWhenUsed/>
    <w:rsid w:val="002E0B38"/>
    <w:rPr>
      <w:rFonts w:ascii="Tahoma" w:hAnsi="Tahoma" w:cs="Tahoma"/>
      <w:sz w:val="16"/>
      <w:szCs w:val="16"/>
    </w:rPr>
  </w:style>
  <w:style w:type="character" w:customStyle="1" w:styleId="BalonMetniChar">
    <w:name w:val="Balon Metni Char"/>
    <w:basedOn w:val="VarsaylanParagrafYazTipi"/>
    <w:link w:val="BalonMetni"/>
    <w:uiPriority w:val="99"/>
    <w:semiHidden/>
    <w:rsid w:val="002E0B38"/>
    <w:rPr>
      <w:rFonts w:ascii="Tahoma" w:eastAsia="Courier New" w:hAnsi="Tahoma" w:cs="Tahoma"/>
      <w:color w:val="000000"/>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E0B38"/>
    <w:pPr>
      <w:widowControl w:val="0"/>
      <w:spacing w:after="0" w:line="240" w:lineRule="auto"/>
    </w:pPr>
    <w:rPr>
      <w:rFonts w:ascii="Courier New" w:eastAsia="Courier New" w:hAnsi="Courier New" w:cs="Courier New"/>
      <w:color w:val="000000"/>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Gvdemetni10">
    <w:name w:val="Gövde metni (10)_"/>
    <w:basedOn w:val="VarsaylanParagrafYazTipi"/>
    <w:link w:val="Gvdemetni100"/>
    <w:rsid w:val="002E0B38"/>
    <w:rPr>
      <w:rFonts w:ascii="Century Schoolbook" w:eastAsia="Century Schoolbook" w:hAnsi="Century Schoolbook" w:cs="Century Schoolbook"/>
      <w:spacing w:val="-3"/>
      <w:sz w:val="14"/>
      <w:szCs w:val="14"/>
      <w:shd w:val="clear" w:color="auto" w:fill="FFFFFF"/>
    </w:rPr>
  </w:style>
  <w:style w:type="character" w:customStyle="1" w:styleId="stbilgiveyaaltbilgi">
    <w:name w:val="Üst bilgi veya alt bilgi_"/>
    <w:basedOn w:val="VarsaylanParagrafYazTipi"/>
    <w:link w:val="stbilgiveyaaltbilgi0"/>
    <w:rsid w:val="002E0B38"/>
    <w:rPr>
      <w:rFonts w:ascii="Century Schoolbook" w:eastAsia="Century Schoolbook" w:hAnsi="Century Schoolbook" w:cs="Century Schoolbook"/>
      <w:b/>
      <w:bCs/>
      <w:spacing w:val="-5"/>
      <w:sz w:val="12"/>
      <w:szCs w:val="12"/>
      <w:shd w:val="clear" w:color="auto" w:fill="FFFFFF"/>
    </w:rPr>
  </w:style>
  <w:style w:type="character" w:customStyle="1" w:styleId="stbilgiveyaaltbilgiKkBykHarf">
    <w:name w:val="Üst bilgi veya alt bilgi + Küçük Büyük Harf"/>
    <w:basedOn w:val="stbilgiveyaaltbilgi"/>
    <w:rsid w:val="002E0B38"/>
    <w:rPr>
      <w:rFonts w:ascii="Century Schoolbook" w:eastAsia="Century Schoolbook" w:hAnsi="Century Schoolbook" w:cs="Century Schoolbook"/>
      <w:b/>
      <w:bCs/>
      <w:smallCaps/>
      <w:color w:val="000000"/>
      <w:spacing w:val="-5"/>
      <w:w w:val="100"/>
      <w:position w:val="0"/>
      <w:sz w:val="12"/>
      <w:szCs w:val="12"/>
      <w:shd w:val="clear" w:color="auto" w:fill="FFFFFF"/>
      <w:lang w:val="tr-TR"/>
    </w:rPr>
  </w:style>
  <w:style w:type="character" w:customStyle="1" w:styleId="Gvdemetni16">
    <w:name w:val="Gövde metni (16)_"/>
    <w:basedOn w:val="VarsaylanParagrafYazTipi"/>
    <w:link w:val="Gvdemetni160"/>
    <w:rsid w:val="002E0B38"/>
    <w:rPr>
      <w:rFonts w:ascii="Bookman Old Style" w:eastAsia="Bookman Old Style" w:hAnsi="Bookman Old Style" w:cs="Bookman Old Style"/>
      <w:spacing w:val="44"/>
      <w:sz w:val="37"/>
      <w:szCs w:val="37"/>
      <w:shd w:val="clear" w:color="auto" w:fill="FFFFFF"/>
    </w:rPr>
  </w:style>
  <w:style w:type="character" w:customStyle="1" w:styleId="Gvdemetni17">
    <w:name w:val="Gövde metni (17)_"/>
    <w:basedOn w:val="VarsaylanParagrafYazTipi"/>
    <w:link w:val="Gvdemetni170"/>
    <w:rsid w:val="002E0B38"/>
    <w:rPr>
      <w:rFonts w:ascii="Trebuchet MS" w:eastAsia="Trebuchet MS" w:hAnsi="Trebuchet MS" w:cs="Trebuchet MS"/>
      <w:spacing w:val="3"/>
      <w:sz w:val="34"/>
      <w:szCs w:val="34"/>
      <w:shd w:val="clear" w:color="auto" w:fill="FFFFFF"/>
    </w:rPr>
  </w:style>
  <w:style w:type="character" w:customStyle="1" w:styleId="Balk62TrebuchetMS14ptKalnDeil0ptbolukbraklyor">
    <w:name w:val="Başlık #6 (2) + Trebuchet MS;14 pt;Kalın Değil;0 pt boşluk bırakılıyor"/>
    <w:basedOn w:val="VarsaylanParagrafYazTipi"/>
    <w:rsid w:val="002E0B38"/>
    <w:rPr>
      <w:rFonts w:ascii="Trebuchet MS" w:eastAsia="Trebuchet MS" w:hAnsi="Trebuchet MS" w:cs="Trebuchet MS"/>
      <w:b/>
      <w:bCs/>
      <w:i w:val="0"/>
      <w:iCs w:val="0"/>
      <w:smallCaps w:val="0"/>
      <w:strike w:val="0"/>
      <w:color w:val="000000"/>
      <w:spacing w:val="17"/>
      <w:w w:val="100"/>
      <w:position w:val="0"/>
      <w:sz w:val="28"/>
      <w:szCs w:val="28"/>
      <w:u w:val="none"/>
      <w:lang w:val="tr-TR"/>
    </w:rPr>
  </w:style>
  <w:style w:type="character" w:customStyle="1" w:styleId="stbilgiveyaaltbilgi3">
    <w:name w:val="Üst bilgi veya alt bilgi (3)_"/>
    <w:basedOn w:val="VarsaylanParagrafYazTipi"/>
    <w:link w:val="stbilgiveyaaltbilgi30"/>
    <w:rsid w:val="002E0B38"/>
    <w:rPr>
      <w:rFonts w:ascii="Century Schoolbook" w:eastAsia="Century Schoolbook" w:hAnsi="Century Schoolbook" w:cs="Century Schoolbook"/>
      <w:spacing w:val="8"/>
      <w:sz w:val="16"/>
      <w:szCs w:val="16"/>
      <w:shd w:val="clear" w:color="auto" w:fill="FFFFFF"/>
    </w:rPr>
  </w:style>
  <w:style w:type="character" w:customStyle="1" w:styleId="stbilgiveyaaltbilgi30ptbolukbraklyor">
    <w:name w:val="Üst bilgi veya alt bilgi (3) + 0 pt boşluk bırakılıyor"/>
    <w:basedOn w:val="stbilgiveyaaltbilgi3"/>
    <w:rsid w:val="002E0B38"/>
    <w:rPr>
      <w:rFonts w:ascii="Century Schoolbook" w:eastAsia="Century Schoolbook" w:hAnsi="Century Schoolbook" w:cs="Century Schoolbook"/>
      <w:color w:val="000000"/>
      <w:spacing w:val="3"/>
      <w:w w:val="100"/>
      <w:position w:val="0"/>
      <w:sz w:val="16"/>
      <w:szCs w:val="16"/>
      <w:shd w:val="clear" w:color="auto" w:fill="FFFFFF"/>
      <w:lang w:val="tr-TR"/>
    </w:rPr>
  </w:style>
  <w:style w:type="character" w:customStyle="1" w:styleId="Gvdemetni1ptbolukbraklyor">
    <w:name w:val="Gövde metni + 1 pt boşluk bırakılıyor"/>
    <w:basedOn w:val="VarsaylanParagrafYazTipi"/>
    <w:rsid w:val="002E0B38"/>
    <w:rPr>
      <w:rFonts w:ascii="Century Schoolbook" w:eastAsia="Century Schoolbook" w:hAnsi="Century Schoolbook" w:cs="Century Schoolbook"/>
      <w:b w:val="0"/>
      <w:bCs w:val="0"/>
      <w:i w:val="0"/>
      <w:iCs w:val="0"/>
      <w:smallCaps w:val="0"/>
      <w:strike w:val="0"/>
      <w:color w:val="000000"/>
      <w:spacing w:val="29"/>
      <w:w w:val="100"/>
      <w:position w:val="0"/>
      <w:sz w:val="20"/>
      <w:szCs w:val="20"/>
      <w:u w:val="none"/>
      <w:lang w:val="tr-TR"/>
    </w:rPr>
  </w:style>
  <w:style w:type="character" w:customStyle="1" w:styleId="stbilgiveyaaltbilgi3ArialNarrow65pt0ptbolukbraklyor">
    <w:name w:val="Üst bilgi veya alt bilgi (3) + Arial Narrow;6;5 pt;0 pt boşluk bırakılıyor"/>
    <w:basedOn w:val="stbilgiveyaaltbilgi3"/>
    <w:rsid w:val="002E0B38"/>
    <w:rPr>
      <w:rFonts w:ascii="Arial Narrow" w:eastAsia="Arial Narrow" w:hAnsi="Arial Narrow" w:cs="Arial Narrow"/>
      <w:color w:val="000000"/>
      <w:spacing w:val="2"/>
      <w:w w:val="100"/>
      <w:position w:val="0"/>
      <w:sz w:val="13"/>
      <w:szCs w:val="13"/>
      <w:shd w:val="clear" w:color="auto" w:fill="FFFFFF"/>
      <w:lang w:val="tr-TR"/>
    </w:rPr>
  </w:style>
  <w:style w:type="character" w:customStyle="1" w:styleId="stbilgiveyaaltbilgi47">
    <w:name w:val="Üst bilgi veya alt bilgi (47)_"/>
    <w:basedOn w:val="VarsaylanParagrafYazTipi"/>
    <w:link w:val="stbilgiveyaaltbilgi470"/>
    <w:rsid w:val="002E0B38"/>
    <w:rPr>
      <w:rFonts w:ascii="Sylfaen" w:eastAsia="Sylfaen" w:hAnsi="Sylfaen" w:cs="Sylfaen"/>
      <w:spacing w:val="-6"/>
      <w:sz w:val="15"/>
      <w:szCs w:val="15"/>
      <w:shd w:val="clear" w:color="auto" w:fill="FFFFFF"/>
    </w:rPr>
  </w:style>
  <w:style w:type="character" w:customStyle="1" w:styleId="stbilgiveyaaltbilgi47KkBykHarf0ptbolukbraklyor">
    <w:name w:val="Üst bilgi veya alt bilgi (47) + Küçük Büyük Harf;0 pt boşluk bırakılıyor"/>
    <w:basedOn w:val="stbilgiveyaaltbilgi47"/>
    <w:rsid w:val="002E0B38"/>
    <w:rPr>
      <w:rFonts w:ascii="Sylfaen" w:eastAsia="Sylfaen" w:hAnsi="Sylfaen" w:cs="Sylfaen"/>
      <w:smallCaps/>
      <w:color w:val="000000"/>
      <w:spacing w:val="-3"/>
      <w:w w:val="100"/>
      <w:position w:val="0"/>
      <w:sz w:val="15"/>
      <w:szCs w:val="15"/>
      <w:shd w:val="clear" w:color="auto" w:fill="FFFFFF"/>
      <w:lang w:val="tr-TR"/>
    </w:rPr>
  </w:style>
  <w:style w:type="character" w:customStyle="1" w:styleId="stbilgiveyaaltbilgi35">
    <w:name w:val="Üst bilgi veya alt bilgi (35)_"/>
    <w:basedOn w:val="VarsaylanParagrafYazTipi"/>
    <w:link w:val="stbilgiveyaaltbilgi350"/>
    <w:rsid w:val="002E0B38"/>
    <w:rPr>
      <w:rFonts w:ascii="Century Schoolbook" w:eastAsia="Century Schoolbook" w:hAnsi="Century Schoolbook" w:cs="Century Schoolbook"/>
      <w:spacing w:val="-5"/>
      <w:sz w:val="13"/>
      <w:szCs w:val="13"/>
      <w:shd w:val="clear" w:color="auto" w:fill="FFFFFF"/>
    </w:rPr>
  </w:style>
  <w:style w:type="character" w:customStyle="1" w:styleId="stbilgiveyaaltbilgi350ptbolukbraklyor">
    <w:name w:val="Üst bilgi veya alt bilgi (35) + 0 pt boşluk bırakılıyor"/>
    <w:basedOn w:val="stbilgiveyaaltbilgi35"/>
    <w:rsid w:val="002E0B38"/>
    <w:rPr>
      <w:rFonts w:ascii="Century Schoolbook" w:eastAsia="Century Schoolbook" w:hAnsi="Century Schoolbook" w:cs="Century Schoolbook"/>
      <w:color w:val="000000"/>
      <w:spacing w:val="10"/>
      <w:w w:val="100"/>
      <w:position w:val="0"/>
      <w:sz w:val="13"/>
      <w:szCs w:val="13"/>
      <w:shd w:val="clear" w:color="auto" w:fill="FFFFFF"/>
      <w:lang w:val="tr-TR"/>
    </w:rPr>
  </w:style>
  <w:style w:type="character" w:customStyle="1" w:styleId="stbilgiveyaaltbilgi130ptbolukbraklyor">
    <w:name w:val="Üst bilgi veya alt bilgi (13) + 0 pt boşluk bırakılıyor"/>
    <w:basedOn w:val="VarsaylanParagrafYazTipi"/>
    <w:rsid w:val="002E0B38"/>
    <w:rPr>
      <w:rFonts w:ascii="Century Schoolbook" w:eastAsia="Century Schoolbook" w:hAnsi="Century Schoolbook" w:cs="Century Schoolbook"/>
      <w:b w:val="0"/>
      <w:bCs w:val="0"/>
      <w:i w:val="0"/>
      <w:iCs w:val="0"/>
      <w:smallCaps w:val="0"/>
      <w:strike w:val="0"/>
      <w:color w:val="000000"/>
      <w:spacing w:val="-4"/>
      <w:w w:val="100"/>
      <w:position w:val="0"/>
      <w:sz w:val="14"/>
      <w:szCs w:val="14"/>
      <w:u w:val="none"/>
      <w:lang w:val="tr-TR"/>
    </w:rPr>
  </w:style>
  <w:style w:type="character" w:customStyle="1" w:styleId="stbilgiveyaaltbilgi35KkBykHarf0ptbolukbraklyor">
    <w:name w:val="Üst bilgi veya alt bilgi (35) + Küçük Büyük Harf;0 pt boşluk bırakılıyor"/>
    <w:basedOn w:val="stbilgiveyaaltbilgi35"/>
    <w:rsid w:val="002E0B38"/>
    <w:rPr>
      <w:rFonts w:ascii="Century Schoolbook" w:eastAsia="Century Schoolbook" w:hAnsi="Century Schoolbook" w:cs="Century Schoolbook"/>
      <w:smallCaps/>
      <w:color w:val="000000"/>
      <w:spacing w:val="-1"/>
      <w:w w:val="100"/>
      <w:position w:val="0"/>
      <w:sz w:val="13"/>
      <w:szCs w:val="13"/>
      <w:shd w:val="clear" w:color="auto" w:fill="FFFFFF"/>
      <w:lang w:val="tr-TR"/>
    </w:rPr>
  </w:style>
  <w:style w:type="character" w:customStyle="1" w:styleId="stbilgiveyaaltbilgi50">
    <w:name w:val="Üst bilgi veya alt bilgi (50)_"/>
    <w:basedOn w:val="VarsaylanParagrafYazTipi"/>
    <w:link w:val="stbilgiveyaaltbilgi500"/>
    <w:rsid w:val="002E0B38"/>
    <w:rPr>
      <w:rFonts w:ascii="Constantia" w:eastAsia="Constantia" w:hAnsi="Constantia" w:cs="Constantia"/>
      <w:b/>
      <w:bCs/>
      <w:spacing w:val="3"/>
      <w:sz w:val="19"/>
      <w:szCs w:val="19"/>
      <w:shd w:val="clear" w:color="auto" w:fill="FFFFFF"/>
    </w:rPr>
  </w:style>
  <w:style w:type="character" w:customStyle="1" w:styleId="Gvdemetnitalik0ptbolukbraklyor">
    <w:name w:val="Gövde metni + İtalik;0 pt boşluk bırakılıyor"/>
    <w:basedOn w:val="VarsaylanParagrafYazTipi"/>
    <w:rsid w:val="002E0B38"/>
    <w:rPr>
      <w:rFonts w:ascii="Century Schoolbook" w:eastAsia="Century Schoolbook" w:hAnsi="Century Schoolbook" w:cs="Century Schoolbook"/>
      <w:b w:val="0"/>
      <w:bCs w:val="0"/>
      <w:i/>
      <w:iCs/>
      <w:smallCaps w:val="0"/>
      <w:strike w:val="0"/>
      <w:color w:val="000000"/>
      <w:spacing w:val="-10"/>
      <w:w w:val="100"/>
      <w:position w:val="0"/>
      <w:sz w:val="20"/>
      <w:szCs w:val="20"/>
      <w:u w:val="none"/>
      <w:lang w:val="tr-TR"/>
    </w:rPr>
  </w:style>
  <w:style w:type="character" w:customStyle="1" w:styleId="Gvdemetni0ptbolukbraklyor">
    <w:name w:val="Gövde metni + 0 pt boşluk bırakılıyor"/>
    <w:basedOn w:val="VarsaylanParagrafYazTipi"/>
    <w:rsid w:val="002E0B38"/>
    <w:rPr>
      <w:rFonts w:ascii="Century Schoolbook" w:eastAsia="Century Schoolbook" w:hAnsi="Century Schoolbook" w:cs="Century Schoolbook"/>
      <w:b w:val="0"/>
      <w:bCs w:val="0"/>
      <w:i w:val="0"/>
      <w:iCs w:val="0"/>
      <w:smallCaps w:val="0"/>
      <w:strike w:val="0"/>
      <w:color w:val="000000"/>
      <w:spacing w:val="-4"/>
      <w:w w:val="100"/>
      <w:position w:val="0"/>
      <w:sz w:val="20"/>
      <w:szCs w:val="20"/>
      <w:u w:val="none"/>
      <w:lang w:val="tr-TR"/>
    </w:rPr>
  </w:style>
  <w:style w:type="character" w:customStyle="1" w:styleId="stbilgiveyaaltbilgi11">
    <w:name w:val="Üst bilgi veya alt bilgi (11)_"/>
    <w:basedOn w:val="VarsaylanParagrafYazTipi"/>
    <w:link w:val="stbilgiveyaaltbilgi110"/>
    <w:rsid w:val="002E0B38"/>
    <w:rPr>
      <w:rFonts w:ascii="Arial" w:eastAsia="Arial" w:hAnsi="Arial" w:cs="Arial"/>
      <w:b/>
      <w:bCs/>
      <w:spacing w:val="-6"/>
      <w:sz w:val="14"/>
      <w:szCs w:val="14"/>
      <w:shd w:val="clear" w:color="auto" w:fill="FFFFFF"/>
    </w:rPr>
  </w:style>
  <w:style w:type="character" w:customStyle="1" w:styleId="stbilgiveyaaltbilgi110ptbolukbraklyor">
    <w:name w:val="Üst bilgi veya alt bilgi (11) + 0 pt boşluk bırakılıyor"/>
    <w:basedOn w:val="stbilgiveyaaltbilgi11"/>
    <w:rsid w:val="002E0B38"/>
    <w:rPr>
      <w:rFonts w:ascii="Arial" w:eastAsia="Arial" w:hAnsi="Arial" w:cs="Arial"/>
      <w:b/>
      <w:bCs/>
      <w:color w:val="000000"/>
      <w:spacing w:val="2"/>
      <w:w w:val="100"/>
      <w:position w:val="0"/>
      <w:sz w:val="14"/>
      <w:szCs w:val="14"/>
      <w:shd w:val="clear" w:color="auto" w:fill="FFFFFF"/>
      <w:lang w:val="tr-TR"/>
    </w:rPr>
  </w:style>
  <w:style w:type="character" w:customStyle="1" w:styleId="stbilgiveyaaltbilgi24">
    <w:name w:val="Üst bilgi veya alt bilgi (24)_"/>
    <w:basedOn w:val="VarsaylanParagrafYazTipi"/>
    <w:link w:val="stbilgiveyaaltbilgi240"/>
    <w:rsid w:val="002E0B38"/>
    <w:rPr>
      <w:rFonts w:ascii="Arial Narrow" w:eastAsia="Arial Narrow" w:hAnsi="Arial Narrow" w:cs="Arial Narrow"/>
      <w:b/>
      <w:bCs/>
      <w:spacing w:val="11"/>
      <w:sz w:val="16"/>
      <w:szCs w:val="16"/>
      <w:shd w:val="clear" w:color="auto" w:fill="FFFFFF"/>
    </w:rPr>
  </w:style>
  <w:style w:type="character" w:customStyle="1" w:styleId="stbilgiveyaaltbilgi24CenturySchoolbook7ptKalnDeil0ptbolukbraklyor">
    <w:name w:val="Üst bilgi veya alt bilgi (24) + Century Schoolbook;7 pt;Kalın Değil;0 pt boşluk bırakılıyor"/>
    <w:basedOn w:val="stbilgiveyaaltbilgi24"/>
    <w:rsid w:val="002E0B38"/>
    <w:rPr>
      <w:rFonts w:ascii="Century Schoolbook" w:eastAsia="Century Schoolbook" w:hAnsi="Century Schoolbook" w:cs="Century Schoolbook"/>
      <w:b/>
      <w:bCs/>
      <w:color w:val="000000"/>
      <w:spacing w:val="0"/>
      <w:w w:val="100"/>
      <w:position w:val="0"/>
      <w:sz w:val="14"/>
      <w:szCs w:val="14"/>
      <w:shd w:val="clear" w:color="auto" w:fill="FFFFFF"/>
      <w:lang w:val="tr-TR"/>
    </w:rPr>
  </w:style>
  <w:style w:type="character" w:customStyle="1" w:styleId="Gvdemetni92">
    <w:name w:val="Gövde metni (92)"/>
    <w:basedOn w:val="VarsaylanParagrafYazTipi"/>
    <w:rsid w:val="002E0B38"/>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style>
  <w:style w:type="character" w:customStyle="1" w:styleId="stbilgiveyaaltbilgi40ptbolukbraklyor">
    <w:name w:val="Üst bilgi veya alt bilgi (4) + 0 pt boşluk bırakılıyor"/>
    <w:basedOn w:val="VarsaylanParagrafYazTipi"/>
    <w:rsid w:val="002E0B38"/>
    <w:rPr>
      <w:rFonts w:ascii="Century Schoolbook" w:eastAsia="Century Schoolbook" w:hAnsi="Century Schoolbook" w:cs="Century Schoolbook"/>
      <w:b w:val="0"/>
      <w:bCs w:val="0"/>
      <w:i w:val="0"/>
      <w:iCs w:val="0"/>
      <w:smallCaps w:val="0"/>
      <w:strike w:val="0"/>
      <w:color w:val="000000"/>
      <w:spacing w:val="-3"/>
      <w:w w:val="100"/>
      <w:position w:val="0"/>
      <w:sz w:val="16"/>
      <w:szCs w:val="16"/>
      <w:u w:val="none"/>
      <w:lang w:val="tr-TR"/>
    </w:rPr>
  </w:style>
  <w:style w:type="character" w:customStyle="1" w:styleId="GvdemetniArial7ptKaln0ptbolukbraklyor">
    <w:name w:val="Gövde metni + Arial;7 pt;Kalın;0 pt boşluk bırakılıyor"/>
    <w:basedOn w:val="VarsaylanParagrafYazTipi"/>
    <w:rsid w:val="002E0B38"/>
    <w:rPr>
      <w:rFonts w:ascii="Arial" w:eastAsia="Arial" w:hAnsi="Arial" w:cs="Arial"/>
      <w:b/>
      <w:bCs/>
      <w:i w:val="0"/>
      <w:iCs w:val="0"/>
      <w:smallCaps w:val="0"/>
      <w:strike w:val="0"/>
      <w:color w:val="000000"/>
      <w:spacing w:val="-10"/>
      <w:w w:val="100"/>
      <w:position w:val="0"/>
      <w:sz w:val="14"/>
      <w:szCs w:val="14"/>
      <w:u w:val="none"/>
      <w:lang w:val="tr-TR"/>
    </w:rPr>
  </w:style>
  <w:style w:type="character" w:customStyle="1" w:styleId="stbilgiveyaaltbilgi8ptKalnDeil0ptbolukbraklyor">
    <w:name w:val="Üst bilgi veya alt bilgi + 8 pt;Kalın Değil;0 pt boşluk bırakılıyor"/>
    <w:basedOn w:val="stbilgiveyaaltbilgi"/>
    <w:rsid w:val="002E0B38"/>
    <w:rPr>
      <w:rFonts w:ascii="Century Schoolbook" w:eastAsia="Century Schoolbook" w:hAnsi="Century Schoolbook" w:cs="Century Schoolbook"/>
      <w:b/>
      <w:bCs/>
      <w:color w:val="000000"/>
      <w:spacing w:val="8"/>
      <w:w w:val="100"/>
      <w:position w:val="0"/>
      <w:sz w:val="16"/>
      <w:szCs w:val="16"/>
      <w:shd w:val="clear" w:color="auto" w:fill="FFFFFF"/>
      <w:lang w:val="tr-TR"/>
    </w:rPr>
  </w:style>
  <w:style w:type="character" w:customStyle="1" w:styleId="Balk102">
    <w:name w:val="Başlık #10 (2)_"/>
    <w:basedOn w:val="VarsaylanParagrafYazTipi"/>
    <w:link w:val="Balk1020"/>
    <w:rsid w:val="002E0B38"/>
    <w:rPr>
      <w:rFonts w:ascii="Century Schoolbook" w:eastAsia="Century Schoolbook" w:hAnsi="Century Schoolbook" w:cs="Century Schoolbook"/>
      <w:spacing w:val="-5"/>
      <w:sz w:val="20"/>
      <w:szCs w:val="20"/>
      <w:shd w:val="clear" w:color="auto" w:fill="FFFFFF"/>
    </w:rPr>
  </w:style>
  <w:style w:type="character" w:customStyle="1" w:styleId="Balk76">
    <w:name w:val="Başlık #7 (6)_"/>
    <w:basedOn w:val="VarsaylanParagrafYazTipi"/>
    <w:link w:val="Balk760"/>
    <w:rsid w:val="002E0B38"/>
    <w:rPr>
      <w:rFonts w:ascii="Century Schoolbook" w:eastAsia="Century Schoolbook" w:hAnsi="Century Schoolbook" w:cs="Century Schoolbook"/>
      <w:spacing w:val="-5"/>
      <w:sz w:val="20"/>
      <w:szCs w:val="20"/>
      <w:shd w:val="clear" w:color="auto" w:fill="FFFFFF"/>
    </w:rPr>
  </w:style>
  <w:style w:type="character" w:customStyle="1" w:styleId="Balk76Arial15ptKaln0ptbolukbraklyor">
    <w:name w:val="Başlık #7 (6) + Arial;15 pt;Kalın;0 pt boşluk bırakılıyor"/>
    <w:basedOn w:val="Balk76"/>
    <w:rsid w:val="002E0B38"/>
    <w:rPr>
      <w:rFonts w:ascii="Arial" w:eastAsia="Arial" w:hAnsi="Arial" w:cs="Arial"/>
      <w:b/>
      <w:bCs/>
      <w:color w:val="000000"/>
      <w:spacing w:val="8"/>
      <w:w w:val="100"/>
      <w:position w:val="0"/>
      <w:sz w:val="30"/>
      <w:szCs w:val="30"/>
      <w:shd w:val="clear" w:color="auto" w:fill="FFFFFF"/>
      <w:lang w:val="tr-TR"/>
    </w:rPr>
  </w:style>
  <w:style w:type="character" w:customStyle="1" w:styleId="Balk76TrebuchetMS14pt0ptbolukbraklyor">
    <w:name w:val="Başlık #7 (6) + Trebuchet MS;14 pt;0 pt boşluk bırakılıyor"/>
    <w:basedOn w:val="Balk76"/>
    <w:rsid w:val="002E0B38"/>
    <w:rPr>
      <w:rFonts w:ascii="Trebuchet MS" w:eastAsia="Trebuchet MS" w:hAnsi="Trebuchet MS" w:cs="Trebuchet MS"/>
      <w:color w:val="000000"/>
      <w:spacing w:val="15"/>
      <w:w w:val="100"/>
      <w:position w:val="0"/>
      <w:sz w:val="28"/>
      <w:szCs w:val="28"/>
      <w:shd w:val="clear" w:color="auto" w:fill="FFFFFF"/>
      <w:lang w:val="tr-TR"/>
    </w:rPr>
  </w:style>
  <w:style w:type="character" w:customStyle="1" w:styleId="Balk108">
    <w:name w:val="Başlık #10 (8)_"/>
    <w:basedOn w:val="VarsaylanParagrafYazTipi"/>
    <w:link w:val="Balk1080"/>
    <w:rsid w:val="002E0B38"/>
    <w:rPr>
      <w:rFonts w:ascii="Arial" w:eastAsia="Arial" w:hAnsi="Arial" w:cs="Arial"/>
      <w:b/>
      <w:bCs/>
      <w:spacing w:val="12"/>
      <w:sz w:val="28"/>
      <w:szCs w:val="28"/>
      <w:shd w:val="clear" w:color="auto" w:fill="FFFFFF"/>
    </w:rPr>
  </w:style>
  <w:style w:type="character" w:customStyle="1" w:styleId="Balk108TrebuchetMS10ptKalnDeiltalik0ptbolukbraklyor">
    <w:name w:val="Başlık #10 (8) + Trebuchet MS;10 pt;Kalın Değil;İtalik;0 pt boşluk bırakılıyor"/>
    <w:basedOn w:val="Balk108"/>
    <w:rsid w:val="002E0B38"/>
    <w:rPr>
      <w:rFonts w:ascii="Trebuchet MS" w:eastAsia="Trebuchet MS" w:hAnsi="Trebuchet MS" w:cs="Trebuchet MS"/>
      <w:b/>
      <w:bCs/>
      <w:i/>
      <w:iCs/>
      <w:color w:val="000000"/>
      <w:spacing w:val="9"/>
      <w:w w:val="100"/>
      <w:position w:val="0"/>
      <w:sz w:val="20"/>
      <w:szCs w:val="20"/>
      <w:shd w:val="clear" w:color="auto" w:fill="FFFFFF"/>
      <w:lang w:val="tr-TR"/>
    </w:rPr>
  </w:style>
  <w:style w:type="character" w:customStyle="1" w:styleId="Balk108ArialNarrow105pttalik0ptbolukbraklyor">
    <w:name w:val="Başlık #10 (8) + Arial Narrow;10;5 pt;İtalik;0 pt boşluk bırakılıyor"/>
    <w:basedOn w:val="Balk108"/>
    <w:rsid w:val="002E0B38"/>
    <w:rPr>
      <w:rFonts w:ascii="Arial Narrow" w:eastAsia="Arial Narrow" w:hAnsi="Arial Narrow" w:cs="Arial Narrow"/>
      <w:b/>
      <w:bCs/>
      <w:i/>
      <w:iCs/>
      <w:color w:val="000000"/>
      <w:spacing w:val="8"/>
      <w:w w:val="100"/>
      <w:position w:val="0"/>
      <w:sz w:val="21"/>
      <w:szCs w:val="21"/>
      <w:shd w:val="clear" w:color="auto" w:fill="FFFFFF"/>
      <w:lang w:val="tr-TR"/>
    </w:rPr>
  </w:style>
  <w:style w:type="character" w:customStyle="1" w:styleId="Balk108115pt1ptbolukbraklyor">
    <w:name w:val="Başlık #10 (8) + 11;5 pt;1 pt boşluk bırakılıyor"/>
    <w:basedOn w:val="Balk108"/>
    <w:rsid w:val="002E0B38"/>
    <w:rPr>
      <w:rFonts w:ascii="Arial" w:eastAsia="Arial" w:hAnsi="Arial" w:cs="Arial"/>
      <w:b/>
      <w:bCs/>
      <w:color w:val="000000"/>
      <w:spacing w:val="22"/>
      <w:w w:val="100"/>
      <w:position w:val="0"/>
      <w:sz w:val="23"/>
      <w:szCs w:val="23"/>
      <w:shd w:val="clear" w:color="auto" w:fill="FFFFFF"/>
      <w:lang w:val="tr-TR"/>
    </w:rPr>
  </w:style>
  <w:style w:type="character" w:customStyle="1" w:styleId="stbilgiveyaaltbilgi5">
    <w:name w:val="Üst bilgi veya alt bilgi (5)_"/>
    <w:basedOn w:val="VarsaylanParagrafYazTipi"/>
    <w:link w:val="stbilgiveyaaltbilgi51"/>
    <w:rsid w:val="002E0B38"/>
    <w:rPr>
      <w:rFonts w:ascii="MS Gothic" w:eastAsia="MS Gothic" w:hAnsi="MS Gothic" w:cs="MS Gothic"/>
      <w:i/>
      <w:iCs/>
      <w:spacing w:val="41"/>
      <w:sz w:val="18"/>
      <w:szCs w:val="18"/>
      <w:shd w:val="clear" w:color="auto" w:fill="FFFFFF"/>
      <w:lang w:val="fr-FR"/>
    </w:rPr>
  </w:style>
  <w:style w:type="character" w:customStyle="1" w:styleId="stbilgiveyaaltbilgi5ArialNarrow65pttalikdeil0ptbolukbraklyor">
    <w:name w:val="Üst bilgi veya alt bilgi (5) + Arial Narrow;6;5 pt;İtalik değil;0 pt boşluk bırakılıyor"/>
    <w:basedOn w:val="stbilgiveyaaltbilgi5"/>
    <w:rsid w:val="002E0B38"/>
    <w:rPr>
      <w:rFonts w:ascii="Arial Narrow" w:eastAsia="Arial Narrow" w:hAnsi="Arial Narrow" w:cs="Arial Narrow"/>
      <w:i/>
      <w:iCs/>
      <w:color w:val="000000"/>
      <w:spacing w:val="2"/>
      <w:w w:val="100"/>
      <w:position w:val="0"/>
      <w:sz w:val="13"/>
      <w:szCs w:val="13"/>
      <w:shd w:val="clear" w:color="auto" w:fill="FFFFFF"/>
      <w:lang w:val="fr-FR"/>
    </w:rPr>
  </w:style>
  <w:style w:type="character" w:customStyle="1" w:styleId="Gvdemetni">
    <w:name w:val="Gövde metni"/>
    <w:basedOn w:val="VarsaylanParagrafYazTipi"/>
    <w:rsid w:val="002E0B38"/>
    <w:rPr>
      <w:rFonts w:ascii="Century Schoolbook" w:eastAsia="Century Schoolbook" w:hAnsi="Century Schoolbook" w:cs="Century Schoolbook"/>
      <w:b w:val="0"/>
      <w:bCs w:val="0"/>
      <w:i w:val="0"/>
      <w:iCs w:val="0"/>
      <w:smallCaps w:val="0"/>
      <w:strike w:val="0"/>
      <w:color w:val="000000"/>
      <w:spacing w:val="-5"/>
      <w:w w:val="100"/>
      <w:position w:val="0"/>
      <w:sz w:val="20"/>
      <w:szCs w:val="20"/>
      <w:u w:val="single"/>
      <w:lang w:val="tr-TR"/>
    </w:rPr>
  </w:style>
  <w:style w:type="character" w:customStyle="1" w:styleId="stbilgiveyaaltbilgi13KkBykHarf0ptbolukbraklyor">
    <w:name w:val="Üst bilgi veya alt bilgi (13) + Küçük Büyük Harf;0 pt boşluk bırakılıyor"/>
    <w:basedOn w:val="VarsaylanParagrafYazTipi"/>
    <w:rsid w:val="002E0B38"/>
    <w:rPr>
      <w:rFonts w:ascii="Century Schoolbook" w:eastAsia="Century Schoolbook" w:hAnsi="Century Schoolbook" w:cs="Century Schoolbook"/>
      <w:b w:val="0"/>
      <w:bCs w:val="0"/>
      <w:i w:val="0"/>
      <w:iCs w:val="0"/>
      <w:smallCaps/>
      <w:strike w:val="0"/>
      <w:color w:val="000000"/>
      <w:spacing w:val="-6"/>
      <w:w w:val="100"/>
      <w:position w:val="0"/>
      <w:sz w:val="14"/>
      <w:szCs w:val="14"/>
      <w:u w:val="none"/>
      <w:lang w:val="tr-TR"/>
    </w:rPr>
  </w:style>
  <w:style w:type="character" w:customStyle="1" w:styleId="stbilgiveyaaltbilgi14">
    <w:name w:val="Üst bilgi veya alt bilgi (14)_"/>
    <w:basedOn w:val="VarsaylanParagrafYazTipi"/>
    <w:link w:val="stbilgiveyaaltbilgi140"/>
    <w:rsid w:val="002E0B38"/>
    <w:rPr>
      <w:rFonts w:ascii="Arial" w:eastAsia="Arial" w:hAnsi="Arial" w:cs="Arial"/>
      <w:b/>
      <w:bCs/>
      <w:spacing w:val="12"/>
      <w:sz w:val="14"/>
      <w:szCs w:val="14"/>
      <w:shd w:val="clear" w:color="auto" w:fill="FFFFFF"/>
    </w:rPr>
  </w:style>
  <w:style w:type="character" w:customStyle="1" w:styleId="stbilgiveyaaltbilgi141ptbolukbraklyor">
    <w:name w:val="Üst bilgi veya alt bilgi (14) + 1 pt boşluk bırakılıyor"/>
    <w:basedOn w:val="stbilgiveyaaltbilgi14"/>
    <w:rsid w:val="002E0B38"/>
    <w:rPr>
      <w:rFonts w:ascii="Arial" w:eastAsia="Arial" w:hAnsi="Arial" w:cs="Arial"/>
      <w:b/>
      <w:bCs/>
      <w:color w:val="000000"/>
      <w:spacing w:val="32"/>
      <w:w w:val="100"/>
      <w:position w:val="0"/>
      <w:sz w:val="14"/>
      <w:szCs w:val="14"/>
      <w:shd w:val="clear" w:color="auto" w:fill="FFFFFF"/>
      <w:lang w:val="tr-TR"/>
    </w:rPr>
  </w:style>
  <w:style w:type="character" w:customStyle="1" w:styleId="Gvdemetni920ptbolukbraklyor">
    <w:name w:val="Gövde metni (92) + 0 pt boşluk bırakılıyor"/>
    <w:basedOn w:val="VarsaylanParagrafYazTipi"/>
    <w:rsid w:val="002E0B38"/>
    <w:rPr>
      <w:rFonts w:ascii="Century Schoolbook" w:eastAsia="Century Schoolbook" w:hAnsi="Century Schoolbook" w:cs="Century Schoolbook"/>
      <w:b w:val="0"/>
      <w:bCs w:val="0"/>
      <w:i w:val="0"/>
      <w:iCs w:val="0"/>
      <w:smallCaps w:val="0"/>
      <w:strike w:val="0"/>
      <w:color w:val="000000"/>
      <w:spacing w:val="-6"/>
      <w:w w:val="100"/>
      <w:position w:val="0"/>
      <w:sz w:val="20"/>
      <w:szCs w:val="20"/>
      <w:u w:val="none"/>
      <w:lang w:val="tr-TR"/>
    </w:rPr>
  </w:style>
  <w:style w:type="character" w:customStyle="1" w:styleId="stbilgiveyaaltbilgi6">
    <w:name w:val="Üst bilgi veya alt bilgi (6)_"/>
    <w:basedOn w:val="VarsaylanParagrafYazTipi"/>
    <w:link w:val="stbilgiveyaaltbilgi60"/>
    <w:rsid w:val="002E0B38"/>
    <w:rPr>
      <w:rFonts w:ascii="Century Schoolbook" w:eastAsia="Century Schoolbook" w:hAnsi="Century Schoolbook" w:cs="Century Schoolbook"/>
      <w:spacing w:val="-4"/>
      <w:sz w:val="13"/>
      <w:szCs w:val="13"/>
      <w:shd w:val="clear" w:color="auto" w:fill="FFFFFF"/>
    </w:rPr>
  </w:style>
  <w:style w:type="character" w:customStyle="1" w:styleId="stbilgiveyaaltbilgi66ptKaln0ptbolukbraklyor">
    <w:name w:val="Üst bilgi veya alt bilgi (6) + 6 pt;Kalın;0 pt boşluk bırakılıyor"/>
    <w:basedOn w:val="stbilgiveyaaltbilgi6"/>
    <w:rsid w:val="002E0B38"/>
    <w:rPr>
      <w:rFonts w:ascii="Century Schoolbook" w:eastAsia="Century Schoolbook" w:hAnsi="Century Schoolbook" w:cs="Century Schoolbook"/>
      <w:b/>
      <w:bCs/>
      <w:color w:val="000000"/>
      <w:spacing w:val="-5"/>
      <w:w w:val="100"/>
      <w:position w:val="0"/>
      <w:sz w:val="12"/>
      <w:szCs w:val="12"/>
      <w:shd w:val="clear" w:color="auto" w:fill="FFFFFF"/>
      <w:lang w:val="tr-TR"/>
    </w:rPr>
  </w:style>
  <w:style w:type="character" w:customStyle="1" w:styleId="stbilgiveyaaltbilgi7">
    <w:name w:val="Üst bilgi veya alt bilgi (7)_"/>
    <w:basedOn w:val="VarsaylanParagrafYazTipi"/>
    <w:link w:val="stbilgiveyaaltbilgi70"/>
    <w:rsid w:val="002E0B38"/>
    <w:rPr>
      <w:rFonts w:ascii="Arial Narrow" w:eastAsia="Arial Narrow" w:hAnsi="Arial Narrow" w:cs="Arial Narrow"/>
      <w:spacing w:val="-7"/>
      <w:sz w:val="13"/>
      <w:szCs w:val="13"/>
      <w:shd w:val="clear" w:color="auto" w:fill="FFFFFF"/>
    </w:rPr>
  </w:style>
  <w:style w:type="character" w:customStyle="1" w:styleId="stbilgiveyaaltbilgi70ptbolukbraklyor">
    <w:name w:val="Üst bilgi veya alt bilgi (7) + 0 pt boşluk bırakılıyor"/>
    <w:basedOn w:val="stbilgiveyaaltbilgi7"/>
    <w:rsid w:val="002E0B38"/>
    <w:rPr>
      <w:rFonts w:ascii="Arial Narrow" w:eastAsia="Arial Narrow" w:hAnsi="Arial Narrow" w:cs="Arial Narrow"/>
      <w:color w:val="000000"/>
      <w:spacing w:val="2"/>
      <w:w w:val="100"/>
      <w:position w:val="0"/>
      <w:sz w:val="13"/>
      <w:szCs w:val="13"/>
      <w:shd w:val="clear" w:color="auto" w:fill="FFFFFF"/>
      <w:lang w:val="tr-TR"/>
    </w:rPr>
  </w:style>
  <w:style w:type="character" w:customStyle="1" w:styleId="Balk10">
    <w:name w:val="Başlık #10_"/>
    <w:basedOn w:val="VarsaylanParagrafYazTipi"/>
    <w:link w:val="Balk100"/>
    <w:rsid w:val="002E0B38"/>
    <w:rPr>
      <w:rFonts w:ascii="Century Schoolbook" w:eastAsia="Century Schoolbook" w:hAnsi="Century Schoolbook" w:cs="Century Schoolbook"/>
      <w:spacing w:val="-7"/>
      <w:shd w:val="clear" w:color="auto" w:fill="FFFFFF"/>
    </w:rPr>
  </w:style>
  <w:style w:type="character" w:customStyle="1" w:styleId="Gvdemetni52">
    <w:name w:val="Gövde metni (52)_"/>
    <w:basedOn w:val="VarsaylanParagrafYazTipi"/>
    <w:link w:val="Gvdemetni520"/>
    <w:rsid w:val="002E0B38"/>
    <w:rPr>
      <w:rFonts w:ascii="Arial" w:eastAsia="Arial" w:hAnsi="Arial" w:cs="Arial"/>
      <w:i/>
      <w:iCs/>
      <w:spacing w:val="8"/>
      <w:sz w:val="20"/>
      <w:szCs w:val="20"/>
      <w:shd w:val="clear" w:color="auto" w:fill="FFFFFF"/>
    </w:rPr>
  </w:style>
  <w:style w:type="character" w:customStyle="1" w:styleId="stbilgiveyaaltbilgi35KkBykHarf">
    <w:name w:val="Üst bilgi veya alt bilgi (35) + Küçük Büyük Harf"/>
    <w:basedOn w:val="stbilgiveyaaltbilgi35"/>
    <w:rsid w:val="002E0B38"/>
    <w:rPr>
      <w:rFonts w:ascii="Century Schoolbook" w:eastAsia="Century Schoolbook" w:hAnsi="Century Schoolbook" w:cs="Century Schoolbook"/>
      <w:smallCaps/>
      <w:color w:val="000000"/>
      <w:spacing w:val="-5"/>
      <w:w w:val="100"/>
      <w:position w:val="0"/>
      <w:sz w:val="13"/>
      <w:szCs w:val="13"/>
      <w:shd w:val="clear" w:color="auto" w:fill="FFFFFF"/>
      <w:lang w:val="tr-TR"/>
    </w:rPr>
  </w:style>
  <w:style w:type="character" w:customStyle="1" w:styleId="stbilgiveyaaltbilgi60ptbolukbraklyor">
    <w:name w:val="Üst bilgi veya alt bilgi (6) + 0 pt boşluk bırakılıyor"/>
    <w:basedOn w:val="stbilgiveyaaltbilgi6"/>
    <w:rsid w:val="002E0B38"/>
    <w:rPr>
      <w:rFonts w:ascii="Century Schoolbook" w:eastAsia="Century Schoolbook" w:hAnsi="Century Schoolbook" w:cs="Century Schoolbook"/>
      <w:color w:val="000000"/>
      <w:spacing w:val="0"/>
      <w:w w:val="100"/>
      <w:position w:val="0"/>
      <w:sz w:val="13"/>
      <w:szCs w:val="13"/>
      <w:shd w:val="clear" w:color="auto" w:fill="FFFFFF"/>
      <w:lang w:val="tr-TR"/>
    </w:rPr>
  </w:style>
  <w:style w:type="character" w:customStyle="1" w:styleId="Gvdemetni53">
    <w:name w:val="Gövde metni (53)_"/>
    <w:basedOn w:val="VarsaylanParagrafYazTipi"/>
    <w:link w:val="Gvdemetni530"/>
    <w:rsid w:val="002E0B38"/>
    <w:rPr>
      <w:rFonts w:ascii="Century Schoolbook" w:eastAsia="Century Schoolbook" w:hAnsi="Century Schoolbook" w:cs="Century Schoolbook"/>
      <w:b/>
      <w:bCs/>
      <w:spacing w:val="-9"/>
      <w:sz w:val="18"/>
      <w:szCs w:val="18"/>
      <w:shd w:val="clear" w:color="auto" w:fill="FFFFFF"/>
    </w:rPr>
  </w:style>
  <w:style w:type="character" w:customStyle="1" w:styleId="Balk8">
    <w:name w:val="Başlık #8_"/>
    <w:basedOn w:val="VarsaylanParagrafYazTipi"/>
    <w:link w:val="Balk80"/>
    <w:rsid w:val="002E0B38"/>
    <w:rPr>
      <w:rFonts w:ascii="Arial" w:eastAsia="Arial" w:hAnsi="Arial" w:cs="Arial"/>
      <w:b/>
      <w:bCs/>
      <w:spacing w:val="8"/>
      <w:sz w:val="30"/>
      <w:szCs w:val="30"/>
      <w:shd w:val="clear" w:color="auto" w:fill="FFFFFF"/>
    </w:rPr>
  </w:style>
  <w:style w:type="character" w:customStyle="1" w:styleId="Gvdemetni54">
    <w:name w:val="Gövde metni (54)_"/>
    <w:basedOn w:val="VarsaylanParagrafYazTipi"/>
    <w:link w:val="Gvdemetni540"/>
    <w:rsid w:val="002E0B38"/>
    <w:rPr>
      <w:rFonts w:ascii="Arial Narrow" w:eastAsia="Arial Narrow" w:hAnsi="Arial Narrow" w:cs="Arial Narrow"/>
      <w:b/>
      <w:bCs/>
      <w:i/>
      <w:iCs/>
      <w:spacing w:val="8"/>
      <w:sz w:val="21"/>
      <w:szCs w:val="21"/>
      <w:shd w:val="clear" w:color="auto" w:fill="FFFFFF"/>
    </w:rPr>
  </w:style>
  <w:style w:type="character" w:customStyle="1" w:styleId="Gvdemetni54TrebuchetMS10ptKalnDeil0ptbolukbraklyor">
    <w:name w:val="Gövde metni (54) + Trebuchet MS;10 pt;Kalın Değil;0 pt boşluk bırakılıyor"/>
    <w:basedOn w:val="Gvdemetni54"/>
    <w:rsid w:val="002E0B38"/>
    <w:rPr>
      <w:rFonts w:ascii="Trebuchet MS" w:eastAsia="Trebuchet MS" w:hAnsi="Trebuchet MS" w:cs="Trebuchet MS"/>
      <w:b/>
      <w:bCs/>
      <w:i/>
      <w:iCs/>
      <w:color w:val="000000"/>
      <w:spacing w:val="9"/>
      <w:w w:val="100"/>
      <w:position w:val="0"/>
      <w:sz w:val="20"/>
      <w:szCs w:val="20"/>
      <w:shd w:val="clear" w:color="auto" w:fill="FFFFFF"/>
      <w:lang w:val="tr-TR"/>
    </w:rPr>
  </w:style>
  <w:style w:type="character" w:customStyle="1" w:styleId="Dipnot">
    <w:name w:val="Dipnot_"/>
    <w:basedOn w:val="VarsaylanParagrafYazTipi"/>
    <w:link w:val="Dipnot0"/>
    <w:rsid w:val="002E0B38"/>
    <w:rPr>
      <w:rFonts w:ascii="Century Schoolbook" w:eastAsia="Century Schoolbook" w:hAnsi="Century Schoolbook" w:cs="Century Schoolbook"/>
      <w:spacing w:val="-3"/>
      <w:sz w:val="14"/>
      <w:szCs w:val="14"/>
      <w:shd w:val="clear" w:color="auto" w:fill="FFFFFF"/>
    </w:rPr>
  </w:style>
  <w:style w:type="character" w:customStyle="1" w:styleId="Balk72">
    <w:name w:val="Başlık #7 (2)_"/>
    <w:basedOn w:val="VarsaylanParagrafYazTipi"/>
    <w:link w:val="Balk720"/>
    <w:rsid w:val="002E0B38"/>
    <w:rPr>
      <w:rFonts w:ascii="Trebuchet MS" w:eastAsia="Trebuchet MS" w:hAnsi="Trebuchet MS" w:cs="Trebuchet MS"/>
      <w:spacing w:val="17"/>
      <w:sz w:val="28"/>
      <w:szCs w:val="28"/>
      <w:shd w:val="clear" w:color="auto" w:fill="FFFFFF"/>
    </w:rPr>
  </w:style>
  <w:style w:type="character" w:customStyle="1" w:styleId="Gvdemetni51">
    <w:name w:val="Gövde metni (51)_"/>
    <w:basedOn w:val="VarsaylanParagrafYazTipi"/>
    <w:link w:val="Gvdemetni510"/>
    <w:rsid w:val="002E0B38"/>
    <w:rPr>
      <w:rFonts w:ascii="Trebuchet MS" w:eastAsia="Trebuchet MS" w:hAnsi="Trebuchet MS" w:cs="Trebuchet MS"/>
      <w:i/>
      <w:iCs/>
      <w:spacing w:val="9"/>
      <w:sz w:val="20"/>
      <w:szCs w:val="20"/>
      <w:shd w:val="clear" w:color="auto" w:fill="FFFFFF"/>
    </w:rPr>
  </w:style>
  <w:style w:type="character" w:customStyle="1" w:styleId="stbilgiveyaaltbilgi0ptbolukbraklyor">
    <w:name w:val="Üst bilgi veya alt bilgi + 0 pt boşluk bırakılıyor"/>
    <w:basedOn w:val="stbilgiveyaaltbilgi"/>
    <w:rsid w:val="002E0B38"/>
    <w:rPr>
      <w:rFonts w:ascii="Century Schoolbook" w:eastAsia="Century Schoolbook" w:hAnsi="Century Schoolbook" w:cs="Century Schoolbook"/>
      <w:b/>
      <w:bCs/>
      <w:color w:val="000000"/>
      <w:spacing w:val="-6"/>
      <w:w w:val="100"/>
      <w:position w:val="0"/>
      <w:sz w:val="12"/>
      <w:szCs w:val="12"/>
      <w:shd w:val="clear" w:color="auto" w:fill="FFFFFF"/>
      <w:lang w:val="tr-TR"/>
    </w:rPr>
  </w:style>
  <w:style w:type="character" w:customStyle="1" w:styleId="stbilgiveyaaltbilgiKkBykHarf0ptbolukbraklyor">
    <w:name w:val="Üst bilgi veya alt bilgi + Küçük Büyük Harf;0 pt boşluk bırakılıyor"/>
    <w:basedOn w:val="stbilgiveyaaltbilgi"/>
    <w:rsid w:val="002E0B38"/>
    <w:rPr>
      <w:rFonts w:ascii="Century Schoolbook" w:eastAsia="Century Schoolbook" w:hAnsi="Century Schoolbook" w:cs="Century Schoolbook"/>
      <w:b/>
      <w:bCs/>
      <w:smallCaps/>
      <w:color w:val="000000"/>
      <w:spacing w:val="-6"/>
      <w:w w:val="100"/>
      <w:position w:val="0"/>
      <w:sz w:val="12"/>
      <w:szCs w:val="12"/>
      <w:shd w:val="clear" w:color="auto" w:fill="FFFFFF"/>
      <w:lang w:val="tr-TR"/>
    </w:rPr>
  </w:style>
  <w:style w:type="character" w:customStyle="1" w:styleId="stbilgiveyaaltbilgi8">
    <w:name w:val="Üst bilgi veya alt bilgi (8)_"/>
    <w:basedOn w:val="VarsaylanParagrafYazTipi"/>
    <w:link w:val="stbilgiveyaaltbilgi80"/>
    <w:rsid w:val="002E0B38"/>
    <w:rPr>
      <w:rFonts w:ascii="Century Schoolbook" w:eastAsia="Century Schoolbook" w:hAnsi="Century Schoolbook" w:cs="Century Schoolbook"/>
      <w:spacing w:val="18"/>
      <w:sz w:val="16"/>
      <w:szCs w:val="16"/>
      <w:shd w:val="clear" w:color="auto" w:fill="FFFFFF"/>
    </w:rPr>
  </w:style>
  <w:style w:type="character" w:customStyle="1" w:styleId="stbilgiveyaaltbilgi86ptKaln0ptbolukbraklyor">
    <w:name w:val="Üst bilgi veya alt bilgi (8) + 6 pt;Kalın;0 pt boşluk bırakılıyor"/>
    <w:basedOn w:val="stbilgiveyaaltbilgi8"/>
    <w:rsid w:val="002E0B38"/>
    <w:rPr>
      <w:rFonts w:ascii="Century Schoolbook" w:eastAsia="Century Schoolbook" w:hAnsi="Century Schoolbook" w:cs="Century Schoolbook"/>
      <w:b/>
      <w:bCs/>
      <w:color w:val="000000"/>
      <w:spacing w:val="-6"/>
      <w:w w:val="100"/>
      <w:position w:val="0"/>
      <w:sz w:val="12"/>
      <w:szCs w:val="12"/>
      <w:shd w:val="clear" w:color="auto" w:fill="FFFFFF"/>
      <w:lang w:val="tr-TR"/>
    </w:rPr>
  </w:style>
  <w:style w:type="character" w:customStyle="1" w:styleId="Gvdemetni9ptKaln0ptbolukbraklyor">
    <w:name w:val="Gövde metni + 9 pt;Kalın;0 pt boşluk bırakılıyor"/>
    <w:basedOn w:val="VarsaylanParagrafYazTipi"/>
    <w:rsid w:val="002E0B38"/>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style>
  <w:style w:type="character" w:customStyle="1" w:styleId="stbilgiveyaaltbilgi9">
    <w:name w:val="Üst bilgi veya alt bilgi (9)_"/>
    <w:basedOn w:val="VarsaylanParagrafYazTipi"/>
    <w:link w:val="stbilgiveyaaltbilgi90"/>
    <w:rsid w:val="002E0B38"/>
    <w:rPr>
      <w:rFonts w:ascii="Arial Narrow" w:eastAsia="Arial Narrow" w:hAnsi="Arial Narrow" w:cs="Arial Narrow"/>
      <w:b/>
      <w:bCs/>
      <w:spacing w:val="14"/>
      <w:sz w:val="15"/>
      <w:szCs w:val="15"/>
      <w:shd w:val="clear" w:color="auto" w:fill="FFFFFF"/>
    </w:rPr>
  </w:style>
  <w:style w:type="character" w:customStyle="1" w:styleId="stbilgiveyaaltbilgi965pt0ptbolukbraklyor">
    <w:name w:val="Üst bilgi veya alt bilgi (9) + 6;5 pt;0 pt boşluk bırakılıyor"/>
    <w:basedOn w:val="stbilgiveyaaltbilgi9"/>
    <w:rsid w:val="002E0B38"/>
    <w:rPr>
      <w:rFonts w:ascii="Arial Narrow" w:eastAsia="Arial Narrow" w:hAnsi="Arial Narrow" w:cs="Arial Narrow"/>
      <w:b/>
      <w:bCs/>
      <w:color w:val="000000"/>
      <w:spacing w:val="4"/>
      <w:w w:val="100"/>
      <w:position w:val="0"/>
      <w:sz w:val="13"/>
      <w:szCs w:val="13"/>
      <w:shd w:val="clear" w:color="auto" w:fill="FFFFFF"/>
      <w:lang w:val="tr-TR"/>
    </w:rPr>
  </w:style>
  <w:style w:type="character" w:customStyle="1" w:styleId="stbilgiveyaaltbilgi80ptbolukbraklyor">
    <w:name w:val="Üst bilgi veya alt bilgi (8) + 0 pt boşluk bırakılıyor"/>
    <w:basedOn w:val="stbilgiveyaaltbilgi8"/>
    <w:rsid w:val="002E0B38"/>
    <w:rPr>
      <w:rFonts w:ascii="Century Schoolbook" w:eastAsia="Century Schoolbook" w:hAnsi="Century Schoolbook" w:cs="Century Schoolbook"/>
      <w:color w:val="000000"/>
      <w:spacing w:val="1"/>
      <w:w w:val="100"/>
      <w:position w:val="0"/>
      <w:sz w:val="16"/>
      <w:szCs w:val="16"/>
      <w:shd w:val="clear" w:color="auto" w:fill="FFFFFF"/>
      <w:lang w:val="tr-TR"/>
    </w:rPr>
  </w:style>
  <w:style w:type="character" w:customStyle="1" w:styleId="Balk93">
    <w:name w:val="Başlık #9 (3)_"/>
    <w:basedOn w:val="VarsaylanParagrafYazTipi"/>
    <w:link w:val="Balk930"/>
    <w:rsid w:val="002E0B38"/>
    <w:rPr>
      <w:rFonts w:ascii="Arial" w:eastAsia="Arial" w:hAnsi="Arial" w:cs="Arial"/>
      <w:b/>
      <w:bCs/>
      <w:spacing w:val="11"/>
      <w:sz w:val="30"/>
      <w:szCs w:val="30"/>
      <w:shd w:val="clear" w:color="auto" w:fill="FFFFFF"/>
    </w:rPr>
  </w:style>
  <w:style w:type="character" w:customStyle="1" w:styleId="Gvdemetni55">
    <w:name w:val="Gövde metni (55)_"/>
    <w:basedOn w:val="VarsaylanParagrafYazTipi"/>
    <w:link w:val="Gvdemetni550"/>
    <w:rsid w:val="002E0B38"/>
    <w:rPr>
      <w:rFonts w:ascii="Trebuchet MS" w:eastAsia="Trebuchet MS" w:hAnsi="Trebuchet MS" w:cs="Trebuchet MS"/>
      <w:i/>
      <w:iCs/>
      <w:spacing w:val="6"/>
      <w:sz w:val="20"/>
      <w:szCs w:val="20"/>
      <w:shd w:val="clear" w:color="auto" w:fill="FFFFFF"/>
    </w:rPr>
  </w:style>
  <w:style w:type="character" w:customStyle="1" w:styleId="Balk73">
    <w:name w:val="Başlık #7 (3)_"/>
    <w:basedOn w:val="VarsaylanParagrafYazTipi"/>
    <w:link w:val="Balk730"/>
    <w:rsid w:val="002E0B38"/>
    <w:rPr>
      <w:rFonts w:ascii="Trebuchet MS" w:eastAsia="Trebuchet MS" w:hAnsi="Trebuchet MS" w:cs="Trebuchet MS"/>
      <w:spacing w:val="10"/>
      <w:sz w:val="34"/>
      <w:szCs w:val="34"/>
      <w:shd w:val="clear" w:color="auto" w:fill="FFFFFF"/>
    </w:rPr>
  </w:style>
  <w:style w:type="character" w:customStyle="1" w:styleId="Balk73CenturySchoolbook10pt1ptbolukbraklyor">
    <w:name w:val="Başlık #7 (3) + Century Schoolbook;10 pt;1 pt boşluk bırakılıyor"/>
    <w:basedOn w:val="Balk73"/>
    <w:rsid w:val="002E0B38"/>
    <w:rPr>
      <w:rFonts w:ascii="Century Schoolbook" w:eastAsia="Century Schoolbook" w:hAnsi="Century Schoolbook" w:cs="Century Schoolbook"/>
      <w:color w:val="000000"/>
      <w:spacing w:val="24"/>
      <w:w w:val="100"/>
      <w:position w:val="0"/>
      <w:sz w:val="20"/>
      <w:szCs w:val="20"/>
      <w:shd w:val="clear" w:color="auto" w:fill="FFFFFF"/>
      <w:lang w:val="tr-TR"/>
    </w:rPr>
  </w:style>
  <w:style w:type="character" w:customStyle="1" w:styleId="Gvdemetni524pttalikdeil0ptbolukbraklyor">
    <w:name w:val="Gövde metni (52) + 4 pt;İtalik değil;0 pt boşluk bırakılıyor"/>
    <w:basedOn w:val="Gvdemetni52"/>
    <w:rsid w:val="002E0B38"/>
    <w:rPr>
      <w:rFonts w:ascii="Arial" w:eastAsia="Arial" w:hAnsi="Arial" w:cs="Arial"/>
      <w:i/>
      <w:iCs/>
      <w:color w:val="000000"/>
      <w:spacing w:val="0"/>
      <w:w w:val="100"/>
      <w:position w:val="0"/>
      <w:sz w:val="8"/>
      <w:szCs w:val="8"/>
      <w:shd w:val="clear" w:color="auto" w:fill="FFFFFF"/>
      <w:lang w:val="tr-TR"/>
    </w:rPr>
  </w:style>
  <w:style w:type="character" w:customStyle="1" w:styleId="Gvdemetni52ArialNarrow105pt0ptbolukbraklyor">
    <w:name w:val="Gövde metni (52) + Arial Narrow;10;5 pt;0 pt boşluk bırakılıyor"/>
    <w:basedOn w:val="Gvdemetni52"/>
    <w:rsid w:val="002E0B38"/>
    <w:rPr>
      <w:rFonts w:ascii="Arial Narrow" w:eastAsia="Arial Narrow" w:hAnsi="Arial Narrow" w:cs="Arial Narrow"/>
      <w:i/>
      <w:iCs/>
      <w:color w:val="000000"/>
      <w:spacing w:val="11"/>
      <w:w w:val="100"/>
      <w:position w:val="0"/>
      <w:sz w:val="21"/>
      <w:szCs w:val="21"/>
      <w:shd w:val="clear" w:color="auto" w:fill="FFFFFF"/>
      <w:lang w:val="tr-TR"/>
    </w:rPr>
  </w:style>
  <w:style w:type="character" w:customStyle="1" w:styleId="Gvdemetni520ptbolukbraklyor">
    <w:name w:val="Gövde metni (52) + 0 pt boşluk bırakılıyor"/>
    <w:basedOn w:val="Gvdemetni52"/>
    <w:rsid w:val="002E0B38"/>
    <w:rPr>
      <w:rFonts w:ascii="Arial" w:eastAsia="Arial" w:hAnsi="Arial" w:cs="Arial"/>
      <w:i/>
      <w:iCs/>
      <w:color w:val="000000"/>
      <w:spacing w:val="0"/>
      <w:w w:val="100"/>
      <w:position w:val="0"/>
      <w:sz w:val="20"/>
      <w:szCs w:val="20"/>
      <w:shd w:val="clear" w:color="auto" w:fill="FFFFFF"/>
      <w:lang w:val="tr-TR"/>
    </w:rPr>
  </w:style>
  <w:style w:type="character" w:customStyle="1" w:styleId="stbilgiveyaaltbilgi10">
    <w:name w:val="Üst bilgi veya alt bilgi (10)_"/>
    <w:basedOn w:val="VarsaylanParagrafYazTipi"/>
    <w:link w:val="stbilgiveyaaltbilgi100"/>
    <w:rsid w:val="002E0B38"/>
    <w:rPr>
      <w:rFonts w:ascii="Trebuchet MS" w:eastAsia="Trebuchet MS" w:hAnsi="Trebuchet MS" w:cs="Trebuchet MS"/>
      <w:i/>
      <w:iCs/>
      <w:w w:val="66"/>
      <w:sz w:val="19"/>
      <w:szCs w:val="19"/>
      <w:shd w:val="clear" w:color="auto" w:fill="FFFFFF"/>
    </w:rPr>
  </w:style>
  <w:style w:type="character" w:customStyle="1" w:styleId="stbilgiveyaaltbilgi107pttalikdeil0ptbolukbraklyor100lek">
    <w:name w:val="Üst bilgi veya alt bilgi (10) + 7 pt;İtalik değil;0 pt boşluk bırakılıyor;100% ölçek"/>
    <w:basedOn w:val="stbilgiveyaaltbilgi10"/>
    <w:rsid w:val="002E0B38"/>
    <w:rPr>
      <w:rFonts w:ascii="Trebuchet MS" w:eastAsia="Trebuchet MS" w:hAnsi="Trebuchet MS" w:cs="Trebuchet MS"/>
      <w:i/>
      <w:iCs/>
      <w:color w:val="000000"/>
      <w:spacing w:val="-4"/>
      <w:w w:val="100"/>
      <w:position w:val="0"/>
      <w:sz w:val="14"/>
      <w:szCs w:val="14"/>
      <w:shd w:val="clear" w:color="auto" w:fill="FFFFFF"/>
      <w:lang w:val="tr-TR"/>
    </w:rPr>
  </w:style>
  <w:style w:type="character" w:customStyle="1" w:styleId="Resimyazs">
    <w:name w:val="Resim yazısı_"/>
    <w:basedOn w:val="VarsaylanParagrafYazTipi"/>
    <w:link w:val="Resimyazs0"/>
    <w:rsid w:val="002E0B38"/>
    <w:rPr>
      <w:rFonts w:ascii="Century Schoolbook" w:eastAsia="Century Schoolbook" w:hAnsi="Century Schoolbook" w:cs="Century Schoolbook"/>
      <w:spacing w:val="-3"/>
      <w:sz w:val="14"/>
      <w:szCs w:val="14"/>
      <w:shd w:val="clear" w:color="auto" w:fill="FFFFFF"/>
    </w:rPr>
  </w:style>
  <w:style w:type="character" w:customStyle="1" w:styleId="Gvdemetni500ptbolukbraklyor">
    <w:name w:val="Gövde metni (50) + 0 pt boşluk bırakılıyor"/>
    <w:basedOn w:val="VarsaylanParagrafYazTipi"/>
    <w:rsid w:val="002E0B38"/>
    <w:rPr>
      <w:rFonts w:ascii="Arial" w:eastAsia="Arial" w:hAnsi="Arial" w:cs="Arial"/>
      <w:b/>
      <w:bCs/>
      <w:i w:val="0"/>
      <w:iCs w:val="0"/>
      <w:smallCaps w:val="0"/>
      <w:strike w:val="0"/>
      <w:color w:val="000000"/>
      <w:spacing w:val="11"/>
      <w:w w:val="100"/>
      <w:position w:val="0"/>
      <w:sz w:val="30"/>
      <w:szCs w:val="30"/>
      <w:u w:val="none"/>
      <w:lang w:val="tr-TR"/>
    </w:rPr>
  </w:style>
  <w:style w:type="character" w:customStyle="1" w:styleId="Gvdemetni51Arial0ptbolukbraklyor">
    <w:name w:val="Gövde metni (51) + Arial;0 pt boşluk bırakılıyor"/>
    <w:basedOn w:val="Gvdemetni51"/>
    <w:rsid w:val="002E0B38"/>
    <w:rPr>
      <w:rFonts w:ascii="Arial" w:eastAsia="Arial" w:hAnsi="Arial" w:cs="Arial"/>
      <w:i/>
      <w:iCs/>
      <w:color w:val="000000"/>
      <w:spacing w:val="0"/>
      <w:w w:val="100"/>
      <w:position w:val="0"/>
      <w:sz w:val="20"/>
      <w:szCs w:val="20"/>
      <w:shd w:val="clear" w:color="auto" w:fill="FFFFFF"/>
      <w:lang w:val="tr-TR"/>
    </w:rPr>
  </w:style>
  <w:style w:type="character" w:customStyle="1" w:styleId="Gvdemetni510ptbolukbraklyor">
    <w:name w:val="Gövde metni (51) + 0 pt boşluk bırakılıyor"/>
    <w:basedOn w:val="Gvdemetni51"/>
    <w:rsid w:val="002E0B38"/>
    <w:rPr>
      <w:rFonts w:ascii="Trebuchet MS" w:eastAsia="Trebuchet MS" w:hAnsi="Trebuchet MS" w:cs="Trebuchet MS"/>
      <w:i/>
      <w:iCs/>
      <w:color w:val="000000"/>
      <w:spacing w:val="5"/>
      <w:w w:val="100"/>
      <w:position w:val="0"/>
      <w:sz w:val="20"/>
      <w:szCs w:val="20"/>
      <w:shd w:val="clear" w:color="auto" w:fill="FFFFFF"/>
      <w:lang w:val="tr-TR"/>
    </w:rPr>
  </w:style>
  <w:style w:type="character" w:customStyle="1" w:styleId="Gvdemetni60ptbolukbraklyor">
    <w:name w:val="Gövde metni (6) + 0 pt boşluk bırakılıyor"/>
    <w:basedOn w:val="VarsaylanParagrafYazTipi"/>
    <w:rsid w:val="002E0B38"/>
    <w:rPr>
      <w:rFonts w:ascii="Century Schoolbook" w:eastAsia="Century Schoolbook" w:hAnsi="Century Schoolbook" w:cs="Century Schoolbook"/>
      <w:b w:val="0"/>
      <w:bCs w:val="0"/>
      <w:i w:val="0"/>
      <w:iCs w:val="0"/>
      <w:smallCaps w:val="0"/>
      <w:strike w:val="0"/>
      <w:color w:val="000000"/>
      <w:spacing w:val="-2"/>
      <w:w w:val="100"/>
      <w:position w:val="0"/>
      <w:sz w:val="15"/>
      <w:szCs w:val="15"/>
      <w:u w:val="none"/>
      <w:lang w:val="tr-TR"/>
    </w:rPr>
  </w:style>
  <w:style w:type="character" w:customStyle="1" w:styleId="Gvdemetni46">
    <w:name w:val="Gövde metni (46)"/>
    <w:basedOn w:val="VarsaylanParagrafYazTipi"/>
    <w:rsid w:val="002E0B38"/>
    <w:rPr>
      <w:rFonts w:ascii="Century Schoolbook" w:eastAsia="Century Schoolbook" w:hAnsi="Century Schoolbook" w:cs="Century Schoolbook"/>
      <w:b w:val="0"/>
      <w:bCs w:val="0"/>
      <w:i w:val="0"/>
      <w:iCs w:val="0"/>
      <w:smallCaps w:val="0"/>
      <w:strike w:val="0"/>
      <w:color w:val="000000"/>
      <w:spacing w:val="-11"/>
      <w:w w:val="100"/>
      <w:position w:val="0"/>
      <w:sz w:val="21"/>
      <w:szCs w:val="21"/>
      <w:u w:val="none"/>
      <w:lang w:val="tr-TR"/>
    </w:rPr>
  </w:style>
  <w:style w:type="character" w:customStyle="1" w:styleId="Gvdemetni4610pt0ptbolukbraklyor">
    <w:name w:val="Gövde metni (46) + 10 pt;0 pt boşluk bırakılıyor"/>
    <w:basedOn w:val="VarsaylanParagrafYazTipi"/>
    <w:rsid w:val="002E0B38"/>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style>
  <w:style w:type="character" w:customStyle="1" w:styleId="Gvdemetni105pt0ptbolukbraklyor">
    <w:name w:val="Gövde metni + 10;5 pt;0 pt boşluk bırakılıyor"/>
    <w:basedOn w:val="VarsaylanParagrafYazTipi"/>
    <w:rsid w:val="002E0B38"/>
    <w:rPr>
      <w:rFonts w:ascii="Century Schoolbook" w:eastAsia="Century Schoolbook" w:hAnsi="Century Schoolbook" w:cs="Century Schoolbook"/>
      <w:b w:val="0"/>
      <w:bCs w:val="0"/>
      <w:i w:val="0"/>
      <w:iCs w:val="0"/>
      <w:smallCaps w:val="0"/>
      <w:strike w:val="0"/>
      <w:color w:val="000000"/>
      <w:spacing w:val="-11"/>
      <w:w w:val="100"/>
      <w:position w:val="0"/>
      <w:sz w:val="21"/>
      <w:szCs w:val="21"/>
      <w:u w:val="none"/>
      <w:lang w:val="tr-TR"/>
    </w:rPr>
  </w:style>
  <w:style w:type="paragraph" w:customStyle="1" w:styleId="Gvdemetni100">
    <w:name w:val="Gövde metni (10)"/>
    <w:basedOn w:val="Normal"/>
    <w:link w:val="Gvdemetni10"/>
    <w:rsid w:val="002E0B38"/>
    <w:pPr>
      <w:shd w:val="clear" w:color="auto" w:fill="FFFFFF"/>
      <w:spacing w:before="120" w:line="235" w:lineRule="exact"/>
      <w:jc w:val="center"/>
    </w:pPr>
    <w:rPr>
      <w:rFonts w:ascii="Century Schoolbook" w:eastAsia="Century Schoolbook" w:hAnsi="Century Schoolbook" w:cs="Century Schoolbook"/>
      <w:color w:val="auto"/>
      <w:spacing w:val="-3"/>
      <w:sz w:val="14"/>
      <w:szCs w:val="14"/>
      <w:lang w:eastAsia="en-US"/>
    </w:rPr>
  </w:style>
  <w:style w:type="paragraph" w:customStyle="1" w:styleId="stbilgiveyaaltbilgi0">
    <w:name w:val="Üst bilgi veya alt bilgi"/>
    <w:basedOn w:val="Normal"/>
    <w:link w:val="stbilgiveyaaltbilgi"/>
    <w:rsid w:val="002E0B38"/>
    <w:pPr>
      <w:shd w:val="clear" w:color="auto" w:fill="FFFFFF"/>
      <w:spacing w:line="0" w:lineRule="atLeast"/>
    </w:pPr>
    <w:rPr>
      <w:rFonts w:ascii="Century Schoolbook" w:eastAsia="Century Schoolbook" w:hAnsi="Century Schoolbook" w:cs="Century Schoolbook"/>
      <w:b/>
      <w:bCs/>
      <w:color w:val="auto"/>
      <w:spacing w:val="-5"/>
      <w:sz w:val="12"/>
      <w:szCs w:val="12"/>
      <w:lang w:eastAsia="en-US"/>
    </w:rPr>
  </w:style>
  <w:style w:type="paragraph" w:customStyle="1" w:styleId="Gvdemetni160">
    <w:name w:val="Gövde metni (16)"/>
    <w:basedOn w:val="Normal"/>
    <w:link w:val="Gvdemetni16"/>
    <w:rsid w:val="002E0B38"/>
    <w:pPr>
      <w:shd w:val="clear" w:color="auto" w:fill="FFFFFF"/>
      <w:spacing w:after="360" w:line="0" w:lineRule="atLeast"/>
    </w:pPr>
    <w:rPr>
      <w:rFonts w:ascii="Bookman Old Style" w:eastAsia="Bookman Old Style" w:hAnsi="Bookman Old Style" w:cs="Bookman Old Style"/>
      <w:color w:val="auto"/>
      <w:spacing w:val="44"/>
      <w:sz w:val="37"/>
      <w:szCs w:val="37"/>
      <w:lang w:eastAsia="en-US"/>
    </w:rPr>
  </w:style>
  <w:style w:type="paragraph" w:customStyle="1" w:styleId="Gvdemetni170">
    <w:name w:val="Gövde metni (17)"/>
    <w:basedOn w:val="Normal"/>
    <w:link w:val="Gvdemetni17"/>
    <w:rsid w:val="002E0B38"/>
    <w:pPr>
      <w:shd w:val="clear" w:color="auto" w:fill="FFFFFF"/>
      <w:spacing w:before="360" w:after="120" w:line="0" w:lineRule="atLeast"/>
      <w:jc w:val="right"/>
    </w:pPr>
    <w:rPr>
      <w:rFonts w:ascii="Trebuchet MS" w:eastAsia="Trebuchet MS" w:hAnsi="Trebuchet MS" w:cs="Trebuchet MS"/>
      <w:color w:val="auto"/>
      <w:spacing w:val="3"/>
      <w:sz w:val="34"/>
      <w:szCs w:val="34"/>
      <w:lang w:eastAsia="en-US"/>
    </w:rPr>
  </w:style>
  <w:style w:type="paragraph" w:customStyle="1" w:styleId="stbilgiveyaaltbilgi30">
    <w:name w:val="Üst bilgi veya alt bilgi (3)"/>
    <w:basedOn w:val="Normal"/>
    <w:link w:val="stbilgiveyaaltbilgi3"/>
    <w:rsid w:val="002E0B38"/>
    <w:pPr>
      <w:shd w:val="clear" w:color="auto" w:fill="FFFFFF"/>
      <w:spacing w:line="0" w:lineRule="atLeast"/>
    </w:pPr>
    <w:rPr>
      <w:rFonts w:ascii="Century Schoolbook" w:eastAsia="Century Schoolbook" w:hAnsi="Century Schoolbook" w:cs="Century Schoolbook"/>
      <w:color w:val="auto"/>
      <w:spacing w:val="8"/>
      <w:sz w:val="16"/>
      <w:szCs w:val="16"/>
      <w:lang w:eastAsia="en-US"/>
    </w:rPr>
  </w:style>
  <w:style w:type="paragraph" w:customStyle="1" w:styleId="stbilgiveyaaltbilgi470">
    <w:name w:val="Üst bilgi veya alt bilgi (47)"/>
    <w:basedOn w:val="Normal"/>
    <w:link w:val="stbilgiveyaaltbilgi47"/>
    <w:rsid w:val="002E0B38"/>
    <w:pPr>
      <w:shd w:val="clear" w:color="auto" w:fill="FFFFFF"/>
      <w:spacing w:line="0" w:lineRule="atLeast"/>
    </w:pPr>
    <w:rPr>
      <w:rFonts w:ascii="Sylfaen" w:eastAsia="Sylfaen" w:hAnsi="Sylfaen" w:cs="Sylfaen"/>
      <w:color w:val="auto"/>
      <w:spacing w:val="-6"/>
      <w:sz w:val="15"/>
      <w:szCs w:val="15"/>
      <w:lang w:eastAsia="en-US"/>
    </w:rPr>
  </w:style>
  <w:style w:type="paragraph" w:customStyle="1" w:styleId="stbilgiveyaaltbilgi350">
    <w:name w:val="Üst bilgi veya alt bilgi (35)"/>
    <w:basedOn w:val="Normal"/>
    <w:link w:val="stbilgiveyaaltbilgi35"/>
    <w:rsid w:val="002E0B38"/>
    <w:pPr>
      <w:shd w:val="clear" w:color="auto" w:fill="FFFFFF"/>
      <w:spacing w:line="0" w:lineRule="atLeast"/>
    </w:pPr>
    <w:rPr>
      <w:rFonts w:ascii="Century Schoolbook" w:eastAsia="Century Schoolbook" w:hAnsi="Century Schoolbook" w:cs="Century Schoolbook"/>
      <w:color w:val="auto"/>
      <w:spacing w:val="-5"/>
      <w:sz w:val="13"/>
      <w:szCs w:val="13"/>
      <w:lang w:eastAsia="en-US"/>
    </w:rPr>
  </w:style>
  <w:style w:type="paragraph" w:customStyle="1" w:styleId="stbilgiveyaaltbilgi500">
    <w:name w:val="Üst bilgi veya alt bilgi (50)"/>
    <w:basedOn w:val="Normal"/>
    <w:link w:val="stbilgiveyaaltbilgi50"/>
    <w:rsid w:val="002E0B38"/>
    <w:pPr>
      <w:shd w:val="clear" w:color="auto" w:fill="FFFFFF"/>
      <w:spacing w:line="0" w:lineRule="atLeast"/>
    </w:pPr>
    <w:rPr>
      <w:rFonts w:ascii="Constantia" w:eastAsia="Constantia" w:hAnsi="Constantia" w:cs="Constantia"/>
      <w:b/>
      <w:bCs/>
      <w:color w:val="auto"/>
      <w:spacing w:val="3"/>
      <w:sz w:val="19"/>
      <w:szCs w:val="19"/>
      <w:lang w:eastAsia="en-US"/>
    </w:rPr>
  </w:style>
  <w:style w:type="paragraph" w:customStyle="1" w:styleId="stbilgiveyaaltbilgi110">
    <w:name w:val="Üst bilgi veya alt bilgi (11)"/>
    <w:basedOn w:val="Normal"/>
    <w:link w:val="stbilgiveyaaltbilgi11"/>
    <w:rsid w:val="002E0B38"/>
    <w:pPr>
      <w:shd w:val="clear" w:color="auto" w:fill="FFFFFF"/>
      <w:spacing w:line="0" w:lineRule="atLeast"/>
    </w:pPr>
    <w:rPr>
      <w:rFonts w:ascii="Arial" w:eastAsia="Arial" w:hAnsi="Arial" w:cs="Arial"/>
      <w:b/>
      <w:bCs/>
      <w:color w:val="auto"/>
      <w:spacing w:val="-6"/>
      <w:sz w:val="14"/>
      <w:szCs w:val="14"/>
      <w:lang w:eastAsia="en-US"/>
    </w:rPr>
  </w:style>
  <w:style w:type="paragraph" w:customStyle="1" w:styleId="stbilgiveyaaltbilgi240">
    <w:name w:val="Üst bilgi veya alt bilgi (24)"/>
    <w:basedOn w:val="Normal"/>
    <w:link w:val="stbilgiveyaaltbilgi24"/>
    <w:rsid w:val="002E0B38"/>
    <w:pPr>
      <w:shd w:val="clear" w:color="auto" w:fill="FFFFFF"/>
      <w:spacing w:line="0" w:lineRule="atLeast"/>
    </w:pPr>
    <w:rPr>
      <w:rFonts w:ascii="Arial Narrow" w:eastAsia="Arial Narrow" w:hAnsi="Arial Narrow" w:cs="Arial Narrow"/>
      <w:b/>
      <w:bCs/>
      <w:color w:val="auto"/>
      <w:spacing w:val="11"/>
      <w:sz w:val="16"/>
      <w:szCs w:val="16"/>
      <w:lang w:eastAsia="en-US"/>
    </w:rPr>
  </w:style>
  <w:style w:type="paragraph" w:customStyle="1" w:styleId="Balk1020">
    <w:name w:val="Başlık #10 (2)"/>
    <w:basedOn w:val="Normal"/>
    <w:link w:val="Balk102"/>
    <w:rsid w:val="002E0B38"/>
    <w:pPr>
      <w:shd w:val="clear" w:color="auto" w:fill="FFFFFF"/>
      <w:spacing w:before="60" w:line="374" w:lineRule="exact"/>
    </w:pPr>
    <w:rPr>
      <w:rFonts w:ascii="Century Schoolbook" w:eastAsia="Century Schoolbook" w:hAnsi="Century Schoolbook" w:cs="Century Schoolbook"/>
      <w:color w:val="auto"/>
      <w:spacing w:val="-5"/>
      <w:sz w:val="20"/>
      <w:szCs w:val="20"/>
      <w:lang w:eastAsia="en-US"/>
    </w:rPr>
  </w:style>
  <w:style w:type="paragraph" w:customStyle="1" w:styleId="Balk760">
    <w:name w:val="Başlık #7 (6)"/>
    <w:basedOn w:val="Normal"/>
    <w:link w:val="Balk76"/>
    <w:rsid w:val="002E0B38"/>
    <w:pPr>
      <w:shd w:val="clear" w:color="auto" w:fill="FFFFFF"/>
      <w:spacing w:before="540" w:line="0" w:lineRule="atLeast"/>
      <w:outlineLvl w:val="6"/>
    </w:pPr>
    <w:rPr>
      <w:rFonts w:ascii="Century Schoolbook" w:eastAsia="Century Schoolbook" w:hAnsi="Century Schoolbook" w:cs="Century Schoolbook"/>
      <w:color w:val="auto"/>
      <w:spacing w:val="-5"/>
      <w:sz w:val="20"/>
      <w:szCs w:val="20"/>
      <w:lang w:eastAsia="en-US"/>
    </w:rPr>
  </w:style>
  <w:style w:type="paragraph" w:customStyle="1" w:styleId="Balk1080">
    <w:name w:val="Başlık #10 (8)"/>
    <w:basedOn w:val="Normal"/>
    <w:link w:val="Balk108"/>
    <w:rsid w:val="002E0B38"/>
    <w:pPr>
      <w:shd w:val="clear" w:color="auto" w:fill="FFFFFF"/>
      <w:spacing w:after="60" w:line="461" w:lineRule="exact"/>
      <w:jc w:val="both"/>
    </w:pPr>
    <w:rPr>
      <w:rFonts w:ascii="Arial" w:eastAsia="Arial" w:hAnsi="Arial" w:cs="Arial"/>
      <w:b/>
      <w:bCs/>
      <w:color w:val="auto"/>
      <w:spacing w:val="12"/>
      <w:sz w:val="28"/>
      <w:szCs w:val="28"/>
      <w:lang w:eastAsia="en-US"/>
    </w:rPr>
  </w:style>
  <w:style w:type="paragraph" w:customStyle="1" w:styleId="stbilgiveyaaltbilgi51">
    <w:name w:val="Üst bilgi veya alt bilgi (5)"/>
    <w:basedOn w:val="Normal"/>
    <w:link w:val="stbilgiveyaaltbilgi5"/>
    <w:rsid w:val="002E0B38"/>
    <w:pPr>
      <w:shd w:val="clear" w:color="auto" w:fill="FFFFFF"/>
      <w:spacing w:line="0" w:lineRule="atLeast"/>
    </w:pPr>
    <w:rPr>
      <w:rFonts w:ascii="MS Gothic" w:eastAsia="MS Gothic" w:hAnsi="MS Gothic" w:cs="MS Gothic"/>
      <w:i/>
      <w:iCs/>
      <w:color w:val="auto"/>
      <w:spacing w:val="41"/>
      <w:sz w:val="18"/>
      <w:szCs w:val="18"/>
      <w:lang w:val="fr-FR" w:eastAsia="en-US"/>
    </w:rPr>
  </w:style>
  <w:style w:type="paragraph" w:customStyle="1" w:styleId="stbilgiveyaaltbilgi140">
    <w:name w:val="Üst bilgi veya alt bilgi (14)"/>
    <w:basedOn w:val="Normal"/>
    <w:link w:val="stbilgiveyaaltbilgi14"/>
    <w:rsid w:val="002E0B38"/>
    <w:pPr>
      <w:shd w:val="clear" w:color="auto" w:fill="FFFFFF"/>
      <w:spacing w:line="0" w:lineRule="atLeast"/>
    </w:pPr>
    <w:rPr>
      <w:rFonts w:ascii="Arial" w:eastAsia="Arial" w:hAnsi="Arial" w:cs="Arial"/>
      <w:b/>
      <w:bCs/>
      <w:color w:val="auto"/>
      <w:spacing w:val="12"/>
      <w:sz w:val="14"/>
      <w:szCs w:val="14"/>
      <w:lang w:eastAsia="en-US"/>
    </w:rPr>
  </w:style>
  <w:style w:type="paragraph" w:customStyle="1" w:styleId="stbilgiveyaaltbilgi60">
    <w:name w:val="Üst bilgi veya alt bilgi (6)"/>
    <w:basedOn w:val="Normal"/>
    <w:link w:val="stbilgiveyaaltbilgi6"/>
    <w:rsid w:val="002E0B38"/>
    <w:pPr>
      <w:shd w:val="clear" w:color="auto" w:fill="FFFFFF"/>
      <w:spacing w:line="0" w:lineRule="atLeast"/>
    </w:pPr>
    <w:rPr>
      <w:rFonts w:ascii="Century Schoolbook" w:eastAsia="Century Schoolbook" w:hAnsi="Century Schoolbook" w:cs="Century Schoolbook"/>
      <w:color w:val="auto"/>
      <w:spacing w:val="-4"/>
      <w:sz w:val="13"/>
      <w:szCs w:val="13"/>
      <w:lang w:eastAsia="en-US"/>
    </w:rPr>
  </w:style>
  <w:style w:type="paragraph" w:customStyle="1" w:styleId="stbilgiveyaaltbilgi70">
    <w:name w:val="Üst bilgi veya alt bilgi (7)"/>
    <w:basedOn w:val="Normal"/>
    <w:link w:val="stbilgiveyaaltbilgi7"/>
    <w:rsid w:val="002E0B38"/>
    <w:pPr>
      <w:shd w:val="clear" w:color="auto" w:fill="FFFFFF"/>
      <w:spacing w:line="0" w:lineRule="atLeast"/>
    </w:pPr>
    <w:rPr>
      <w:rFonts w:ascii="Arial Narrow" w:eastAsia="Arial Narrow" w:hAnsi="Arial Narrow" w:cs="Arial Narrow"/>
      <w:color w:val="auto"/>
      <w:spacing w:val="-7"/>
      <w:sz w:val="13"/>
      <w:szCs w:val="13"/>
      <w:lang w:eastAsia="en-US"/>
    </w:rPr>
  </w:style>
  <w:style w:type="paragraph" w:customStyle="1" w:styleId="Balk100">
    <w:name w:val="Başlık #10"/>
    <w:basedOn w:val="Normal"/>
    <w:link w:val="Balk10"/>
    <w:rsid w:val="002E0B38"/>
    <w:pPr>
      <w:shd w:val="clear" w:color="auto" w:fill="FFFFFF"/>
      <w:spacing w:before="720" w:line="250" w:lineRule="exact"/>
      <w:ind w:firstLine="300"/>
    </w:pPr>
    <w:rPr>
      <w:rFonts w:ascii="Century Schoolbook" w:eastAsia="Century Schoolbook" w:hAnsi="Century Schoolbook" w:cs="Century Schoolbook"/>
      <w:color w:val="auto"/>
      <w:spacing w:val="-7"/>
      <w:sz w:val="22"/>
      <w:szCs w:val="22"/>
      <w:lang w:eastAsia="en-US"/>
    </w:rPr>
  </w:style>
  <w:style w:type="paragraph" w:customStyle="1" w:styleId="Gvdemetni520">
    <w:name w:val="Gövde metni (52)"/>
    <w:basedOn w:val="Normal"/>
    <w:link w:val="Gvdemetni52"/>
    <w:rsid w:val="002E0B38"/>
    <w:pPr>
      <w:shd w:val="clear" w:color="auto" w:fill="FFFFFF"/>
      <w:spacing w:after="300" w:line="0" w:lineRule="atLeast"/>
      <w:jc w:val="center"/>
    </w:pPr>
    <w:rPr>
      <w:rFonts w:ascii="Arial" w:eastAsia="Arial" w:hAnsi="Arial" w:cs="Arial"/>
      <w:i/>
      <w:iCs/>
      <w:color w:val="auto"/>
      <w:spacing w:val="8"/>
      <w:sz w:val="20"/>
      <w:szCs w:val="20"/>
      <w:lang w:eastAsia="en-US"/>
    </w:rPr>
  </w:style>
  <w:style w:type="paragraph" w:customStyle="1" w:styleId="Gvdemetni530">
    <w:name w:val="Gövde metni (53)"/>
    <w:basedOn w:val="Normal"/>
    <w:link w:val="Gvdemetni53"/>
    <w:rsid w:val="002E0B38"/>
    <w:pPr>
      <w:shd w:val="clear" w:color="auto" w:fill="FFFFFF"/>
      <w:spacing w:before="60" w:after="60" w:line="283" w:lineRule="exact"/>
      <w:ind w:firstLine="280"/>
      <w:jc w:val="both"/>
    </w:pPr>
    <w:rPr>
      <w:rFonts w:ascii="Century Schoolbook" w:eastAsia="Century Schoolbook" w:hAnsi="Century Schoolbook" w:cs="Century Schoolbook"/>
      <w:b/>
      <w:bCs/>
      <w:color w:val="auto"/>
      <w:spacing w:val="-9"/>
      <w:sz w:val="18"/>
      <w:szCs w:val="18"/>
      <w:lang w:eastAsia="en-US"/>
    </w:rPr>
  </w:style>
  <w:style w:type="paragraph" w:customStyle="1" w:styleId="Balk80">
    <w:name w:val="Başlık #8"/>
    <w:basedOn w:val="Normal"/>
    <w:link w:val="Balk8"/>
    <w:rsid w:val="002E0B38"/>
    <w:pPr>
      <w:shd w:val="clear" w:color="auto" w:fill="FFFFFF"/>
      <w:spacing w:before="1020" w:after="660" w:line="0" w:lineRule="atLeast"/>
      <w:outlineLvl w:val="7"/>
    </w:pPr>
    <w:rPr>
      <w:rFonts w:ascii="Arial" w:eastAsia="Arial" w:hAnsi="Arial" w:cs="Arial"/>
      <w:b/>
      <w:bCs/>
      <w:color w:val="auto"/>
      <w:spacing w:val="8"/>
      <w:sz w:val="30"/>
      <w:szCs w:val="30"/>
      <w:lang w:eastAsia="en-US"/>
    </w:rPr>
  </w:style>
  <w:style w:type="paragraph" w:customStyle="1" w:styleId="Gvdemetni540">
    <w:name w:val="Gövde metni (54)"/>
    <w:basedOn w:val="Normal"/>
    <w:link w:val="Gvdemetni54"/>
    <w:rsid w:val="002E0B38"/>
    <w:pPr>
      <w:shd w:val="clear" w:color="auto" w:fill="FFFFFF"/>
      <w:spacing w:before="60" w:after="300" w:line="0" w:lineRule="atLeast"/>
      <w:jc w:val="center"/>
    </w:pPr>
    <w:rPr>
      <w:rFonts w:ascii="Arial Narrow" w:eastAsia="Arial Narrow" w:hAnsi="Arial Narrow" w:cs="Arial Narrow"/>
      <w:b/>
      <w:bCs/>
      <w:i/>
      <w:iCs/>
      <w:color w:val="auto"/>
      <w:spacing w:val="8"/>
      <w:sz w:val="21"/>
      <w:szCs w:val="21"/>
      <w:lang w:eastAsia="en-US"/>
    </w:rPr>
  </w:style>
  <w:style w:type="paragraph" w:customStyle="1" w:styleId="Dipnot0">
    <w:name w:val="Dipnot"/>
    <w:basedOn w:val="Normal"/>
    <w:link w:val="Dipnot"/>
    <w:rsid w:val="002E0B38"/>
    <w:pPr>
      <w:shd w:val="clear" w:color="auto" w:fill="FFFFFF"/>
      <w:spacing w:line="211" w:lineRule="exact"/>
      <w:ind w:hanging="400"/>
    </w:pPr>
    <w:rPr>
      <w:rFonts w:ascii="Century Schoolbook" w:eastAsia="Century Schoolbook" w:hAnsi="Century Schoolbook" w:cs="Century Schoolbook"/>
      <w:color w:val="auto"/>
      <w:spacing w:val="-3"/>
      <w:sz w:val="14"/>
      <w:szCs w:val="14"/>
      <w:lang w:eastAsia="en-US"/>
    </w:rPr>
  </w:style>
  <w:style w:type="paragraph" w:customStyle="1" w:styleId="Balk720">
    <w:name w:val="Başlık #7 (2)"/>
    <w:basedOn w:val="Normal"/>
    <w:link w:val="Balk72"/>
    <w:rsid w:val="002E0B38"/>
    <w:pPr>
      <w:shd w:val="clear" w:color="auto" w:fill="FFFFFF"/>
      <w:spacing w:after="60" w:line="0" w:lineRule="atLeast"/>
      <w:jc w:val="center"/>
      <w:outlineLvl w:val="6"/>
    </w:pPr>
    <w:rPr>
      <w:rFonts w:ascii="Trebuchet MS" w:eastAsia="Trebuchet MS" w:hAnsi="Trebuchet MS" w:cs="Trebuchet MS"/>
      <w:color w:val="auto"/>
      <w:spacing w:val="17"/>
      <w:sz w:val="28"/>
      <w:szCs w:val="28"/>
      <w:lang w:eastAsia="en-US"/>
    </w:rPr>
  </w:style>
  <w:style w:type="paragraph" w:customStyle="1" w:styleId="Gvdemetni510">
    <w:name w:val="Gövde metni (51)"/>
    <w:basedOn w:val="Normal"/>
    <w:link w:val="Gvdemetni51"/>
    <w:rsid w:val="002E0B38"/>
    <w:pPr>
      <w:shd w:val="clear" w:color="auto" w:fill="FFFFFF"/>
      <w:spacing w:after="360" w:line="418" w:lineRule="exact"/>
      <w:ind w:firstLine="980"/>
    </w:pPr>
    <w:rPr>
      <w:rFonts w:ascii="Trebuchet MS" w:eastAsia="Trebuchet MS" w:hAnsi="Trebuchet MS" w:cs="Trebuchet MS"/>
      <w:i/>
      <w:iCs/>
      <w:color w:val="auto"/>
      <w:spacing w:val="9"/>
      <w:sz w:val="20"/>
      <w:szCs w:val="20"/>
      <w:lang w:eastAsia="en-US"/>
    </w:rPr>
  </w:style>
  <w:style w:type="paragraph" w:customStyle="1" w:styleId="stbilgiveyaaltbilgi80">
    <w:name w:val="Üst bilgi veya alt bilgi (8)"/>
    <w:basedOn w:val="Normal"/>
    <w:link w:val="stbilgiveyaaltbilgi8"/>
    <w:rsid w:val="002E0B38"/>
    <w:pPr>
      <w:shd w:val="clear" w:color="auto" w:fill="FFFFFF"/>
      <w:spacing w:line="0" w:lineRule="atLeast"/>
    </w:pPr>
    <w:rPr>
      <w:rFonts w:ascii="Century Schoolbook" w:eastAsia="Century Schoolbook" w:hAnsi="Century Schoolbook" w:cs="Century Schoolbook"/>
      <w:color w:val="auto"/>
      <w:spacing w:val="18"/>
      <w:sz w:val="16"/>
      <w:szCs w:val="16"/>
      <w:lang w:eastAsia="en-US"/>
    </w:rPr>
  </w:style>
  <w:style w:type="paragraph" w:customStyle="1" w:styleId="stbilgiveyaaltbilgi90">
    <w:name w:val="Üst bilgi veya alt bilgi (9)"/>
    <w:basedOn w:val="Normal"/>
    <w:link w:val="stbilgiveyaaltbilgi9"/>
    <w:rsid w:val="002E0B38"/>
    <w:pPr>
      <w:shd w:val="clear" w:color="auto" w:fill="FFFFFF"/>
      <w:spacing w:line="0" w:lineRule="atLeast"/>
    </w:pPr>
    <w:rPr>
      <w:rFonts w:ascii="Arial Narrow" w:eastAsia="Arial Narrow" w:hAnsi="Arial Narrow" w:cs="Arial Narrow"/>
      <w:b/>
      <w:bCs/>
      <w:color w:val="auto"/>
      <w:spacing w:val="14"/>
      <w:sz w:val="15"/>
      <w:szCs w:val="15"/>
      <w:lang w:eastAsia="en-US"/>
    </w:rPr>
  </w:style>
  <w:style w:type="paragraph" w:customStyle="1" w:styleId="Balk930">
    <w:name w:val="Başlık #9 (3)"/>
    <w:basedOn w:val="Normal"/>
    <w:link w:val="Balk93"/>
    <w:rsid w:val="002E0B38"/>
    <w:pPr>
      <w:shd w:val="clear" w:color="auto" w:fill="FFFFFF"/>
      <w:spacing w:line="461" w:lineRule="exact"/>
      <w:ind w:hanging="1140"/>
      <w:outlineLvl w:val="8"/>
    </w:pPr>
    <w:rPr>
      <w:rFonts w:ascii="Arial" w:eastAsia="Arial" w:hAnsi="Arial" w:cs="Arial"/>
      <w:b/>
      <w:bCs/>
      <w:color w:val="auto"/>
      <w:spacing w:val="11"/>
      <w:sz w:val="30"/>
      <w:szCs w:val="30"/>
      <w:lang w:eastAsia="en-US"/>
    </w:rPr>
  </w:style>
  <w:style w:type="paragraph" w:customStyle="1" w:styleId="Gvdemetni550">
    <w:name w:val="Gövde metni (55)"/>
    <w:basedOn w:val="Normal"/>
    <w:link w:val="Gvdemetni55"/>
    <w:rsid w:val="002E0B38"/>
    <w:pPr>
      <w:shd w:val="clear" w:color="auto" w:fill="FFFFFF"/>
      <w:spacing w:after="180" w:line="0" w:lineRule="atLeast"/>
      <w:jc w:val="center"/>
    </w:pPr>
    <w:rPr>
      <w:rFonts w:ascii="Trebuchet MS" w:eastAsia="Trebuchet MS" w:hAnsi="Trebuchet MS" w:cs="Trebuchet MS"/>
      <w:i/>
      <w:iCs/>
      <w:color w:val="auto"/>
      <w:spacing w:val="6"/>
      <w:sz w:val="20"/>
      <w:szCs w:val="20"/>
      <w:lang w:eastAsia="en-US"/>
    </w:rPr>
  </w:style>
  <w:style w:type="paragraph" w:customStyle="1" w:styleId="Balk730">
    <w:name w:val="Başlık #7 (3)"/>
    <w:basedOn w:val="Normal"/>
    <w:link w:val="Balk73"/>
    <w:rsid w:val="002E0B38"/>
    <w:pPr>
      <w:shd w:val="clear" w:color="auto" w:fill="FFFFFF"/>
      <w:spacing w:line="461" w:lineRule="exact"/>
      <w:jc w:val="center"/>
      <w:outlineLvl w:val="6"/>
    </w:pPr>
    <w:rPr>
      <w:rFonts w:ascii="Trebuchet MS" w:eastAsia="Trebuchet MS" w:hAnsi="Trebuchet MS" w:cs="Trebuchet MS"/>
      <w:color w:val="auto"/>
      <w:spacing w:val="10"/>
      <w:sz w:val="34"/>
      <w:szCs w:val="34"/>
      <w:lang w:eastAsia="en-US"/>
    </w:rPr>
  </w:style>
  <w:style w:type="paragraph" w:customStyle="1" w:styleId="stbilgiveyaaltbilgi100">
    <w:name w:val="Üst bilgi veya alt bilgi (10)"/>
    <w:basedOn w:val="Normal"/>
    <w:link w:val="stbilgiveyaaltbilgi10"/>
    <w:rsid w:val="002E0B38"/>
    <w:pPr>
      <w:shd w:val="clear" w:color="auto" w:fill="FFFFFF"/>
      <w:spacing w:line="0" w:lineRule="atLeast"/>
    </w:pPr>
    <w:rPr>
      <w:rFonts w:ascii="Trebuchet MS" w:eastAsia="Trebuchet MS" w:hAnsi="Trebuchet MS" w:cs="Trebuchet MS"/>
      <w:i/>
      <w:iCs/>
      <w:color w:val="auto"/>
      <w:w w:val="66"/>
      <w:sz w:val="19"/>
      <w:szCs w:val="19"/>
      <w:lang w:eastAsia="en-US"/>
    </w:rPr>
  </w:style>
  <w:style w:type="paragraph" w:customStyle="1" w:styleId="Resimyazs0">
    <w:name w:val="Resim yazısı"/>
    <w:basedOn w:val="Normal"/>
    <w:link w:val="Resimyazs"/>
    <w:rsid w:val="002E0B38"/>
    <w:pPr>
      <w:shd w:val="clear" w:color="auto" w:fill="FFFFFF"/>
      <w:spacing w:line="206" w:lineRule="exact"/>
      <w:jc w:val="center"/>
    </w:pPr>
    <w:rPr>
      <w:rFonts w:ascii="Century Schoolbook" w:eastAsia="Century Schoolbook" w:hAnsi="Century Schoolbook" w:cs="Century Schoolbook"/>
      <w:color w:val="auto"/>
      <w:spacing w:val="-3"/>
      <w:sz w:val="14"/>
      <w:szCs w:val="14"/>
      <w:lang w:eastAsia="en-US"/>
    </w:rPr>
  </w:style>
  <w:style w:type="paragraph" w:styleId="BalonMetni">
    <w:name w:val="Balloon Text"/>
    <w:basedOn w:val="Normal"/>
    <w:link w:val="BalonMetniChar"/>
    <w:uiPriority w:val="99"/>
    <w:semiHidden/>
    <w:unhideWhenUsed/>
    <w:rsid w:val="002E0B38"/>
    <w:rPr>
      <w:rFonts w:ascii="Tahoma" w:hAnsi="Tahoma" w:cs="Tahoma"/>
      <w:sz w:val="16"/>
      <w:szCs w:val="16"/>
    </w:rPr>
  </w:style>
  <w:style w:type="character" w:customStyle="1" w:styleId="BalonMetniChar">
    <w:name w:val="Balon Metni Char"/>
    <w:basedOn w:val="VarsaylanParagrafYazTipi"/>
    <w:link w:val="BalonMetni"/>
    <w:uiPriority w:val="99"/>
    <w:semiHidden/>
    <w:rsid w:val="002E0B38"/>
    <w:rPr>
      <w:rFonts w:ascii="Tahoma" w:eastAsia="Courier New" w:hAnsi="Tahoma" w:cs="Tahoma"/>
      <w:color w:val="000000"/>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60</Pages>
  <Words>17677</Words>
  <Characters>100763</Characters>
  <Application>Microsoft Office Word</Application>
  <DocSecurity>0</DocSecurity>
  <Lines>839</Lines>
  <Paragraphs>236</Paragraphs>
  <ScaleCrop>false</ScaleCrop>
  <HeadingPairs>
    <vt:vector size="2" baseType="variant">
      <vt:variant>
        <vt:lpstr>Konu Başlığı</vt:lpstr>
      </vt:variant>
      <vt:variant>
        <vt:i4>1</vt:i4>
      </vt:variant>
    </vt:vector>
  </HeadingPairs>
  <TitlesOfParts>
    <vt:vector size="1" baseType="lpstr">
      <vt:lpstr/>
    </vt:vector>
  </TitlesOfParts>
  <Company>Katilimsiz.Com @ necooy</Company>
  <LinksUpToDate>false</LinksUpToDate>
  <CharactersWithSpaces>118204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Konak</dc:creator>
  <cp:keywords/>
  <dc:description/>
  <cp:lastModifiedBy>Konak</cp:lastModifiedBy>
  <cp:revision>1</cp:revision>
  <dcterms:created xsi:type="dcterms:W3CDTF">2015-02-10T19:44:00Z</dcterms:created>
  <dcterms:modified xsi:type="dcterms:W3CDTF">2015-02-10T19:45:00Z</dcterms:modified>
</cp:coreProperties>
</file>